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330C7943" w14:textId="77777777" w:rsidR="00124464" w:rsidRDefault="00124464" w:rsidP="003B185D">
      <w:pPr>
        <w:spacing w:after="0"/>
        <w:rPr>
          <w:rFonts w:ascii="Arial" w:eastAsia="Times New Roman" w:hAnsi="Arial" w:cs="Arial"/>
          <w:sz w:val="20"/>
          <w:szCs w:val="20"/>
        </w:rPr>
      </w:pP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306DAACC" w:rsidR="00912BC4" w:rsidRPr="002A5E94" w:rsidRDefault="008C409D" w:rsidP="00626CD4">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 xml:space="preserve">An Ordinary Meeting of the Parish Council will be held at 7:00 pm at the </w:t>
      </w:r>
      <w:r w:rsidR="00902BC0">
        <w:rPr>
          <w:rFonts w:ascii="Arial" w:eastAsia="Times New Roman" w:hAnsi="Arial" w:cs="Arial"/>
          <w:b/>
          <w:bCs/>
          <w:noProof/>
          <w:color w:val="EE0000"/>
          <w:sz w:val="20"/>
          <w:szCs w:val="20"/>
        </w:rPr>
        <w:t>Baptist</w:t>
      </w:r>
      <w:r w:rsidR="00D04CCC" w:rsidRPr="00D04CCC">
        <w:rPr>
          <w:rFonts w:ascii="Arial" w:eastAsia="Times New Roman" w:hAnsi="Arial" w:cs="Arial"/>
          <w:b/>
          <w:bCs/>
          <w:noProof/>
          <w:color w:val="EE0000"/>
          <w:sz w:val="20"/>
          <w:szCs w:val="20"/>
        </w:rPr>
        <w:t xml:space="preserve"> Church Hall</w:t>
      </w:r>
      <w:r w:rsidRPr="007C2898">
        <w:rPr>
          <w:rFonts w:ascii="Arial" w:eastAsia="Times New Roman" w:hAnsi="Arial" w:cs="Arial"/>
          <w:noProof/>
          <w:sz w:val="20"/>
          <w:szCs w:val="20"/>
        </w:rPr>
        <w:t>, Station Road,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722AAECE" w14:textId="77777777" w:rsidR="00BD2AC4" w:rsidRDefault="00BD2AC4"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AC1A9C" w14:paraId="7A65FBE4" w14:textId="77777777" w:rsidTr="002E78BF">
        <w:tc>
          <w:tcPr>
            <w:tcW w:w="1838" w:type="dxa"/>
          </w:tcPr>
          <w:p w14:paraId="03433FC6" w14:textId="77777777" w:rsidR="00AC1A9C" w:rsidRPr="00095CC1" w:rsidRDefault="00AC1A9C" w:rsidP="00BB4068">
            <w:pPr>
              <w:jc w:val="both"/>
              <w:rPr>
                <w:rFonts w:ascii="Arial" w:eastAsia="Times New Roman" w:hAnsi="Arial" w:cs="Arial"/>
                <w:b/>
                <w:bCs/>
                <w:noProof/>
                <w:sz w:val="20"/>
                <w:szCs w:val="20"/>
              </w:rPr>
            </w:pPr>
          </w:p>
        </w:tc>
        <w:tc>
          <w:tcPr>
            <w:tcW w:w="7178" w:type="dxa"/>
          </w:tcPr>
          <w:p w14:paraId="45F245A1" w14:textId="74D806FC" w:rsidR="00AC1A9C" w:rsidRPr="0042370A" w:rsidRDefault="00AC1A9C" w:rsidP="00BB4068">
            <w:pPr>
              <w:jc w:val="both"/>
              <w:rPr>
                <w:rFonts w:ascii="Arial" w:eastAsia="Times New Roman" w:hAnsi="Arial" w:cs="Arial"/>
                <w:b/>
                <w:bCs/>
                <w:noProof/>
                <w:sz w:val="20"/>
                <w:szCs w:val="20"/>
              </w:rPr>
            </w:pPr>
            <w:r w:rsidRPr="0042370A">
              <w:rPr>
                <w:rFonts w:ascii="Arial" w:eastAsia="Times New Roman" w:hAnsi="Arial" w:cs="Arial"/>
                <w:b/>
                <w:bCs/>
                <w:noProof/>
                <w:sz w:val="20"/>
                <w:szCs w:val="20"/>
              </w:rPr>
              <w:t xml:space="preserve">Chair </w:t>
            </w:r>
            <w:r w:rsidR="0042370A" w:rsidRPr="0042370A">
              <w:rPr>
                <w:rFonts w:ascii="Arial" w:eastAsia="Times New Roman" w:hAnsi="Arial" w:cs="Arial"/>
                <w:b/>
                <w:bCs/>
                <w:noProof/>
                <w:sz w:val="20"/>
                <w:szCs w:val="20"/>
              </w:rPr>
              <w:t xml:space="preserve">will introduce the founding members of the Beaudesert &amp; Henley-in-Arden Youth Council </w:t>
            </w: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57C1C0E"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 reports</w:t>
            </w:r>
          </w:p>
        </w:tc>
      </w:tr>
      <w:tr w:rsidR="00E75896" w14:paraId="5C79496D" w14:textId="77777777" w:rsidTr="002E78BF">
        <w:tc>
          <w:tcPr>
            <w:tcW w:w="1838" w:type="dxa"/>
          </w:tcPr>
          <w:p w14:paraId="70BA19C6" w14:textId="6B15395E" w:rsidR="00E75896" w:rsidRPr="007740A8" w:rsidRDefault="00117EB1" w:rsidP="00BB4068">
            <w:pPr>
              <w:jc w:val="both"/>
              <w:rPr>
                <w:rFonts w:ascii="Arial" w:eastAsia="Times New Roman" w:hAnsi="Arial" w:cs="Arial"/>
                <w:b/>
                <w:bCs/>
                <w:noProof/>
                <w:sz w:val="20"/>
                <w:szCs w:val="20"/>
              </w:rPr>
            </w:pPr>
            <w:r w:rsidRPr="00117EB1">
              <w:rPr>
                <w:rFonts w:ascii="Arial" w:eastAsia="Times New Roman" w:hAnsi="Arial" w:cs="Arial"/>
                <w:b/>
                <w:bCs/>
                <w:noProof/>
                <w:color w:val="EE0000"/>
                <w:sz w:val="20"/>
                <w:szCs w:val="20"/>
              </w:rPr>
              <w:t>9</w:t>
            </w:r>
          </w:p>
        </w:tc>
        <w:tc>
          <w:tcPr>
            <w:tcW w:w="7178" w:type="dxa"/>
          </w:tcPr>
          <w:p w14:paraId="2E7BBFC9" w14:textId="0D29E114" w:rsidR="00E75896" w:rsidRDefault="00277220" w:rsidP="00BB4068">
            <w:pPr>
              <w:jc w:val="both"/>
              <w:rPr>
                <w:rFonts w:ascii="Arial" w:eastAsia="Times New Roman" w:hAnsi="Arial" w:cs="Arial"/>
                <w:noProof/>
                <w:sz w:val="20"/>
                <w:szCs w:val="20"/>
              </w:rPr>
            </w:pPr>
            <w:r>
              <w:rPr>
                <w:rFonts w:ascii="Arial" w:eastAsia="Times New Roman" w:hAnsi="Arial" w:cs="Arial"/>
                <w:b/>
                <w:bCs/>
                <w:noProof/>
                <w:color w:val="FF0000"/>
                <w:sz w:val="20"/>
                <w:szCs w:val="20"/>
              </w:rPr>
              <w:t>P</w:t>
            </w:r>
            <w:r w:rsidR="002E78BF" w:rsidRPr="002E229F">
              <w:rPr>
                <w:rFonts w:ascii="Arial" w:eastAsia="Times New Roman" w:hAnsi="Arial" w:cs="Arial"/>
                <w:b/>
                <w:bCs/>
                <w:noProof/>
                <w:color w:val="FF0000"/>
                <w:sz w:val="20"/>
                <w:szCs w:val="20"/>
              </w:rPr>
              <w:t>roposals for expenditure</w:t>
            </w:r>
          </w:p>
        </w:tc>
      </w:tr>
      <w:tr w:rsidR="005B0744" w14:paraId="3F1C676B" w14:textId="77777777" w:rsidTr="002E78BF">
        <w:tc>
          <w:tcPr>
            <w:tcW w:w="1838" w:type="dxa"/>
          </w:tcPr>
          <w:p w14:paraId="0F9A5A46" w14:textId="3165B4BE" w:rsidR="005B0744" w:rsidRPr="006E38CF" w:rsidRDefault="005B0744" w:rsidP="005B0744">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92488">
              <w:rPr>
                <w:rFonts w:ascii="Arial" w:eastAsia="Times New Roman" w:hAnsi="Arial" w:cs="Arial"/>
                <w:b/>
                <w:bCs/>
                <w:noProof/>
                <w:sz w:val="20"/>
                <w:szCs w:val="20"/>
              </w:rPr>
              <w:t>1</w:t>
            </w:r>
          </w:p>
        </w:tc>
        <w:tc>
          <w:tcPr>
            <w:tcW w:w="7178" w:type="dxa"/>
          </w:tcPr>
          <w:p w14:paraId="2F85E7DA" w14:textId="2767D5DF"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applications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280DE176"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BA25FD" w:rsidRPr="008B3087">
        <w:rPr>
          <w:rFonts w:ascii="Arial" w:eastAsia="Times New Roman" w:hAnsi="Arial" w:cs="Arial"/>
          <w:b/>
          <w:bCs/>
          <w:color w:val="000000" w:themeColor="text1"/>
          <w:sz w:val="20"/>
          <w:szCs w:val="20"/>
        </w:rPr>
        <w:t xml:space="preserve"> </w:t>
      </w:r>
      <w:r w:rsidR="004D3C94">
        <w:rPr>
          <w:rFonts w:ascii="Arial" w:eastAsia="Times New Roman" w:hAnsi="Arial" w:cs="Arial"/>
          <w:b/>
          <w:bCs/>
          <w:color w:val="000000" w:themeColor="text1"/>
          <w:sz w:val="20"/>
          <w:szCs w:val="20"/>
        </w:rPr>
        <w:t>01.10</w:t>
      </w:r>
      <w:r w:rsidR="00C457DE">
        <w:rPr>
          <w:rFonts w:ascii="Arial" w:eastAsia="Times New Roman" w:hAnsi="Arial" w:cs="Arial"/>
          <w:b/>
          <w:bCs/>
          <w:color w:val="000000" w:themeColor="text1"/>
          <w:sz w:val="20"/>
          <w:szCs w:val="20"/>
        </w:rPr>
        <w:t>.</w:t>
      </w:r>
      <w:r w:rsidR="008B3087" w:rsidRPr="008B3087">
        <w:rPr>
          <w:rFonts w:ascii="Arial" w:eastAsia="Times New Roman" w:hAnsi="Arial" w:cs="Arial"/>
          <w:b/>
          <w:bCs/>
          <w:color w:val="000000" w:themeColor="text1"/>
          <w:sz w:val="20"/>
          <w:szCs w:val="20"/>
        </w:rPr>
        <w:t>25</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161E1518" w14:textId="77777777" w:rsidR="0012567D" w:rsidRDefault="0012567D" w:rsidP="00561DF7">
      <w:pPr>
        <w:spacing w:after="0" w:line="240" w:lineRule="auto"/>
        <w:jc w:val="both"/>
        <w:rPr>
          <w:rFonts w:ascii="Arial" w:eastAsia="Times New Roman" w:hAnsi="Arial" w:cs="Arial"/>
          <w:b/>
          <w:bCs/>
          <w:sz w:val="20"/>
          <w:szCs w:val="20"/>
        </w:rPr>
      </w:pPr>
    </w:p>
    <w:p w14:paraId="192DEB6D" w14:textId="77777777" w:rsidR="0012567D" w:rsidRDefault="0012567D" w:rsidP="00561DF7">
      <w:pPr>
        <w:spacing w:after="0" w:line="240" w:lineRule="auto"/>
        <w:jc w:val="both"/>
        <w:rPr>
          <w:rFonts w:ascii="Arial" w:eastAsia="Times New Roman" w:hAnsi="Arial" w:cs="Arial"/>
          <w:b/>
          <w:bCs/>
          <w:sz w:val="20"/>
          <w:szCs w:val="20"/>
        </w:rPr>
      </w:pPr>
    </w:p>
    <w:p w14:paraId="4547A985" w14:textId="77777777" w:rsidR="0012567D" w:rsidRDefault="0012567D" w:rsidP="00561DF7">
      <w:pPr>
        <w:spacing w:after="0" w:line="240" w:lineRule="auto"/>
        <w:jc w:val="both"/>
        <w:rPr>
          <w:rFonts w:ascii="Arial" w:eastAsia="Times New Roman" w:hAnsi="Arial" w:cs="Arial"/>
          <w:b/>
          <w:bCs/>
          <w:sz w:val="20"/>
          <w:szCs w:val="20"/>
        </w:rPr>
      </w:pPr>
    </w:p>
    <w:p w14:paraId="733F520A" w14:textId="77777777" w:rsidR="009B3749" w:rsidRDefault="009B3749" w:rsidP="00561DF7">
      <w:pPr>
        <w:spacing w:after="0" w:line="240" w:lineRule="auto"/>
        <w:jc w:val="both"/>
        <w:rPr>
          <w:rFonts w:ascii="Arial" w:eastAsia="Times New Roman" w:hAnsi="Arial" w:cs="Arial"/>
          <w:b/>
          <w:bCs/>
          <w:sz w:val="20"/>
          <w:szCs w:val="20"/>
        </w:rPr>
      </w:pPr>
    </w:p>
    <w:p w14:paraId="007289BB" w14:textId="77777777" w:rsidR="009B3749" w:rsidRDefault="009B3749" w:rsidP="00561DF7">
      <w:pPr>
        <w:spacing w:after="0" w:line="240" w:lineRule="auto"/>
        <w:jc w:val="both"/>
        <w:rPr>
          <w:rFonts w:ascii="Arial" w:eastAsia="Times New Roman" w:hAnsi="Arial" w:cs="Arial"/>
          <w:b/>
          <w:bCs/>
          <w:sz w:val="20"/>
          <w:szCs w:val="20"/>
        </w:rPr>
      </w:pPr>
    </w:p>
    <w:p w14:paraId="2644DEBD" w14:textId="77777777" w:rsidR="009B3749" w:rsidRDefault="009B3749" w:rsidP="00561DF7">
      <w:pPr>
        <w:spacing w:after="0" w:line="240" w:lineRule="auto"/>
        <w:jc w:val="both"/>
        <w:rPr>
          <w:rFonts w:ascii="Arial" w:eastAsia="Times New Roman" w:hAnsi="Arial" w:cs="Arial"/>
          <w:b/>
          <w:bCs/>
          <w:sz w:val="20"/>
          <w:szCs w:val="20"/>
        </w:rPr>
      </w:pPr>
    </w:p>
    <w:p w14:paraId="1A4D98EB" w14:textId="77777777" w:rsidR="009B3749" w:rsidRDefault="009B3749"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0236B9B6" w:rsidR="00BB63D0" w:rsidRDefault="00BB63D0"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The </w:t>
      </w:r>
      <w:r w:rsidR="003415B2">
        <w:rPr>
          <w:rFonts w:ascii="Arial" w:eastAsia="Times New Roman" w:hAnsi="Arial" w:cs="Arial"/>
          <w:b/>
          <w:bCs/>
          <w:sz w:val="20"/>
          <w:szCs w:val="20"/>
        </w:rPr>
        <w:t>C</w:t>
      </w:r>
      <w:r>
        <w:rPr>
          <w:rFonts w:ascii="Arial" w:eastAsia="Times New Roman" w:hAnsi="Arial" w:cs="Arial"/>
          <w:b/>
          <w:bCs/>
          <w:sz w:val="20"/>
          <w:szCs w:val="20"/>
        </w:rPr>
        <w:t>hair will open the meeting:</w:t>
      </w: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2953B9CB" w:rsidR="00AB5248" w:rsidRDefault="00A8790A"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Introduction of the founding members of Henley-in-Arden</w:t>
      </w:r>
      <w:r w:rsidR="00B05CA4">
        <w:rPr>
          <w:rFonts w:ascii="Arial" w:eastAsia="Times New Roman" w:hAnsi="Arial" w:cs="Arial"/>
          <w:b/>
          <w:bCs/>
          <w:sz w:val="20"/>
          <w:szCs w:val="20"/>
        </w:rPr>
        <w:t>’s Youth Council</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704"/>
        <w:gridCol w:w="8312"/>
      </w:tblGrid>
      <w:tr w:rsidR="00AF7AFD" w14:paraId="1ACB0C7A" w14:textId="77777777" w:rsidTr="009D64FF">
        <w:tc>
          <w:tcPr>
            <w:tcW w:w="704"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312"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9D64FF">
        <w:tc>
          <w:tcPr>
            <w:tcW w:w="704"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312"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9D64FF">
        <w:tc>
          <w:tcPr>
            <w:tcW w:w="704"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312"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9D64FF">
        <w:tc>
          <w:tcPr>
            <w:tcW w:w="704"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312"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9D64FF">
        <w:tc>
          <w:tcPr>
            <w:tcW w:w="704"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312"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9D64FF">
        <w:tc>
          <w:tcPr>
            <w:tcW w:w="704"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312" w:type="dxa"/>
            <w:tcBorders>
              <w:bottom w:val="nil"/>
            </w:tcBorders>
          </w:tcPr>
          <w:p w14:paraId="14D639CE" w14:textId="61AE8100"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D2137F">
              <w:rPr>
                <w:rFonts w:ascii="Arial" w:eastAsia="Times New Roman" w:hAnsi="Arial" w:cs="Arial"/>
                <w:sz w:val="20"/>
                <w:szCs w:val="20"/>
              </w:rPr>
              <w:t xml:space="preserve">1 September </w:t>
            </w:r>
            <w:proofErr w:type="gramStart"/>
            <w:r w:rsidR="00D2137F">
              <w:rPr>
                <w:rFonts w:ascii="Arial" w:eastAsia="Times New Roman" w:hAnsi="Arial" w:cs="Arial"/>
                <w:sz w:val="20"/>
                <w:szCs w:val="20"/>
              </w:rPr>
              <w:t xml:space="preserve">2025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9D64FF">
        <w:tc>
          <w:tcPr>
            <w:tcW w:w="704"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312"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9D64FF">
        <w:tc>
          <w:tcPr>
            <w:tcW w:w="704"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312" w:type="dxa"/>
            <w:tcBorders>
              <w:bottom w:val="nil"/>
            </w:tcBorders>
          </w:tcPr>
          <w:p w14:paraId="31F65506" w14:textId="66CEC8A1"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District &amp; County Reports</w:t>
            </w:r>
          </w:p>
        </w:tc>
      </w:tr>
      <w:tr w:rsidR="00F80757" w14:paraId="1E94E212" w14:textId="77777777" w:rsidTr="009D64FF">
        <w:tc>
          <w:tcPr>
            <w:tcW w:w="704"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312"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9D64FF">
        <w:tc>
          <w:tcPr>
            <w:tcW w:w="704"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312" w:type="dxa"/>
            <w:tcBorders>
              <w:top w:val="nil"/>
              <w:bottom w:val="single" w:sz="4" w:space="0" w:color="auto"/>
            </w:tcBorders>
          </w:tcPr>
          <w:p w14:paraId="4574A085" w14:textId="0EF7CC7B" w:rsidR="00F80757" w:rsidRPr="00F80757" w:rsidRDefault="00D04CCC" w:rsidP="00F80757">
            <w:pPr>
              <w:jc w:val="both"/>
              <w:rPr>
                <w:rFonts w:ascii="Arial" w:eastAsia="Times New Roman" w:hAnsi="Arial" w:cs="Arial"/>
                <w:sz w:val="20"/>
                <w:szCs w:val="20"/>
                <w:lang w:eastAsia="x-none"/>
              </w:rPr>
            </w:pPr>
            <w:r>
              <w:rPr>
                <w:rFonts w:ascii="Arial" w:eastAsia="Times New Roman" w:hAnsi="Arial" w:cs="Arial"/>
                <w:noProof/>
                <w:sz w:val="20"/>
                <w:szCs w:val="20"/>
              </w:rPr>
              <w:t xml:space="preserve">Cllr Crocker </w:t>
            </w:r>
            <w:r w:rsidR="00242F2D">
              <w:rPr>
                <w:rFonts w:ascii="Arial" w:eastAsia="Times New Roman" w:hAnsi="Arial" w:cs="Arial"/>
                <w:noProof/>
                <w:sz w:val="20"/>
                <w:szCs w:val="20"/>
              </w:rPr>
              <w:t xml:space="preserve">will not be attending due to holiday.  </w:t>
            </w:r>
            <w:r w:rsidR="00F80757" w:rsidRPr="00F80757">
              <w:rPr>
                <w:rFonts w:ascii="Arial" w:eastAsia="Times New Roman" w:hAnsi="Arial" w:cs="Arial"/>
                <w:noProof/>
                <w:sz w:val="20"/>
                <w:szCs w:val="20"/>
              </w:rPr>
              <w:t>The Chair will invite Cllr</w:t>
            </w:r>
            <w:r>
              <w:rPr>
                <w:rFonts w:ascii="Arial" w:eastAsia="Times New Roman" w:hAnsi="Arial" w:cs="Arial"/>
                <w:noProof/>
                <w:sz w:val="20"/>
                <w:szCs w:val="20"/>
              </w:rPr>
              <w:t xml:space="preserve"> </w:t>
            </w:r>
            <w:r w:rsidR="00F80757" w:rsidRPr="00F80757">
              <w:rPr>
                <w:rFonts w:ascii="Arial" w:eastAsia="Times New Roman" w:hAnsi="Arial" w:cs="Arial"/>
                <w:noProof/>
                <w:sz w:val="20"/>
                <w:szCs w:val="20"/>
              </w:rPr>
              <w:t>Rice to report on matters of interest to residents</w:t>
            </w:r>
            <w:r w:rsidR="00F80757">
              <w:rPr>
                <w:rFonts w:ascii="Arial" w:eastAsia="Times New Roman" w:hAnsi="Arial" w:cs="Arial"/>
                <w:noProof/>
                <w:sz w:val="20"/>
                <w:szCs w:val="20"/>
              </w:rPr>
              <w:t xml:space="preserv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AF7AFD" w14:paraId="419DFAFC" w14:textId="77777777" w:rsidTr="009D64FF">
        <w:tc>
          <w:tcPr>
            <w:tcW w:w="704" w:type="dxa"/>
            <w:tcBorders>
              <w:bottom w:val="nil"/>
            </w:tcBorders>
          </w:tcPr>
          <w:p w14:paraId="7AF29747" w14:textId="39BCD24B" w:rsidR="00AF7AFD" w:rsidRPr="008E351C" w:rsidRDefault="00D23824" w:rsidP="00561DF7">
            <w:pPr>
              <w:jc w:val="both"/>
              <w:rPr>
                <w:rFonts w:ascii="Arial" w:eastAsia="Times New Roman" w:hAnsi="Arial" w:cs="Arial"/>
                <w:sz w:val="20"/>
                <w:szCs w:val="20"/>
              </w:rPr>
            </w:pPr>
            <w:r>
              <w:rPr>
                <w:rFonts w:ascii="Arial" w:eastAsia="Times New Roman" w:hAnsi="Arial" w:cs="Arial"/>
                <w:sz w:val="20"/>
                <w:szCs w:val="20"/>
              </w:rPr>
              <w:t>5</w:t>
            </w:r>
          </w:p>
        </w:tc>
        <w:tc>
          <w:tcPr>
            <w:tcW w:w="8312"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9D64FF">
        <w:tc>
          <w:tcPr>
            <w:tcW w:w="704"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312"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6B3D34">
        <w:tc>
          <w:tcPr>
            <w:tcW w:w="704"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312" w:type="dxa"/>
            <w:tcBorders>
              <w:top w:val="nil"/>
              <w:bottom w:val="nil"/>
            </w:tcBorders>
          </w:tcPr>
          <w:tbl>
            <w:tblPr>
              <w:tblW w:w="7821" w:type="dxa"/>
              <w:tblLook w:val="04A0" w:firstRow="1" w:lastRow="0" w:firstColumn="1" w:lastColumn="0" w:noHBand="0" w:noVBand="1"/>
            </w:tblPr>
            <w:tblGrid>
              <w:gridCol w:w="2440"/>
              <w:gridCol w:w="2263"/>
              <w:gridCol w:w="3118"/>
            </w:tblGrid>
            <w:tr w:rsidR="00227197" w:rsidRPr="00227197" w14:paraId="7760B208" w14:textId="77777777" w:rsidTr="00227197">
              <w:trPr>
                <w:trHeight w:val="300"/>
              </w:trPr>
              <w:tc>
                <w:tcPr>
                  <w:tcW w:w="24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F61A5F5" w14:textId="77777777" w:rsidR="00227197" w:rsidRPr="00227197" w:rsidRDefault="00227197" w:rsidP="0022719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Creditor</w:t>
                  </w:r>
                </w:p>
              </w:tc>
              <w:tc>
                <w:tcPr>
                  <w:tcW w:w="2263" w:type="dxa"/>
                  <w:tcBorders>
                    <w:top w:val="single" w:sz="8" w:space="0" w:color="auto"/>
                    <w:left w:val="nil"/>
                    <w:bottom w:val="single" w:sz="8" w:space="0" w:color="auto"/>
                    <w:right w:val="single" w:sz="8" w:space="0" w:color="auto"/>
                  </w:tcBorders>
                  <w:shd w:val="clear" w:color="000000" w:fill="F2F2F2"/>
                  <w:vAlign w:val="center"/>
                  <w:hideMark/>
                </w:tcPr>
                <w:p w14:paraId="102895ED" w14:textId="77777777" w:rsidR="00227197" w:rsidRPr="00227197" w:rsidRDefault="00227197" w:rsidP="0022719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000C6A8F" w14:textId="77777777" w:rsidR="00227197" w:rsidRPr="00227197" w:rsidRDefault="00227197" w:rsidP="0022719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Provision</w:t>
                  </w:r>
                </w:p>
              </w:tc>
            </w:tr>
            <w:tr w:rsidR="00227197" w:rsidRPr="00227197" w14:paraId="34F454C8" w14:textId="77777777" w:rsidTr="00227197">
              <w:trPr>
                <w:trHeight w:val="492"/>
              </w:trPr>
              <w:tc>
                <w:tcPr>
                  <w:tcW w:w="2440" w:type="dxa"/>
                  <w:tcBorders>
                    <w:top w:val="nil"/>
                    <w:left w:val="single" w:sz="8" w:space="0" w:color="auto"/>
                    <w:bottom w:val="single" w:sz="8" w:space="0" w:color="auto"/>
                    <w:right w:val="single" w:sz="8" w:space="0" w:color="auto"/>
                  </w:tcBorders>
                  <w:vAlign w:val="center"/>
                  <w:hideMark/>
                </w:tcPr>
                <w:p w14:paraId="539AE50D"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SDC</w:t>
                  </w:r>
                </w:p>
              </w:tc>
              <w:tc>
                <w:tcPr>
                  <w:tcW w:w="2263" w:type="dxa"/>
                  <w:tcBorders>
                    <w:top w:val="nil"/>
                    <w:left w:val="nil"/>
                    <w:bottom w:val="single" w:sz="8" w:space="0" w:color="auto"/>
                    <w:right w:val="single" w:sz="8" w:space="0" w:color="auto"/>
                  </w:tcBorders>
                  <w:vAlign w:val="center"/>
                  <w:hideMark/>
                </w:tcPr>
                <w:p w14:paraId="78520CD8"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164.52 </w:t>
                  </w:r>
                </w:p>
              </w:tc>
              <w:tc>
                <w:tcPr>
                  <w:tcW w:w="3118" w:type="dxa"/>
                  <w:tcBorders>
                    <w:top w:val="nil"/>
                    <w:left w:val="nil"/>
                    <w:bottom w:val="single" w:sz="8" w:space="0" w:color="auto"/>
                    <w:right w:val="single" w:sz="8" w:space="0" w:color="auto"/>
                  </w:tcBorders>
                  <w:vAlign w:val="center"/>
                  <w:hideMark/>
                </w:tcPr>
                <w:p w14:paraId="7EC3B49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Annual emptying of new Riverlands litter bin (PO #</w:t>
                  </w:r>
                  <w:proofErr w:type="gramStart"/>
                  <w:r w:rsidRPr="00227197">
                    <w:rPr>
                      <w:rFonts w:ascii="Aptos Narrow" w:eastAsia="Times New Roman" w:hAnsi="Aptos Narrow" w:cs="Times New Roman"/>
                      <w:color w:val="000000"/>
                      <w:sz w:val="18"/>
                      <w:szCs w:val="18"/>
                      <w:lang w:eastAsia="en-GB"/>
                    </w:rPr>
                    <w:t>32 )</w:t>
                  </w:r>
                  <w:proofErr w:type="gramEnd"/>
                </w:p>
              </w:tc>
            </w:tr>
            <w:tr w:rsidR="00227197" w:rsidRPr="00227197" w14:paraId="2AC0E9D6" w14:textId="77777777" w:rsidTr="00227197">
              <w:trPr>
                <w:trHeight w:val="300"/>
              </w:trPr>
              <w:tc>
                <w:tcPr>
                  <w:tcW w:w="2440" w:type="dxa"/>
                  <w:tcBorders>
                    <w:top w:val="nil"/>
                    <w:left w:val="single" w:sz="8" w:space="0" w:color="auto"/>
                    <w:bottom w:val="single" w:sz="8" w:space="0" w:color="auto"/>
                    <w:right w:val="single" w:sz="8" w:space="0" w:color="auto"/>
                  </w:tcBorders>
                  <w:vAlign w:val="center"/>
                  <w:hideMark/>
                </w:tcPr>
                <w:p w14:paraId="1C65589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SDC</w:t>
                  </w:r>
                </w:p>
              </w:tc>
              <w:tc>
                <w:tcPr>
                  <w:tcW w:w="2263" w:type="dxa"/>
                  <w:tcBorders>
                    <w:top w:val="nil"/>
                    <w:left w:val="nil"/>
                    <w:bottom w:val="single" w:sz="8" w:space="0" w:color="auto"/>
                    <w:right w:val="single" w:sz="8" w:space="0" w:color="auto"/>
                  </w:tcBorders>
                  <w:vAlign w:val="center"/>
                  <w:hideMark/>
                </w:tcPr>
                <w:p w14:paraId="7704942F"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400.00 </w:t>
                  </w:r>
                </w:p>
              </w:tc>
              <w:tc>
                <w:tcPr>
                  <w:tcW w:w="3118" w:type="dxa"/>
                  <w:tcBorders>
                    <w:top w:val="nil"/>
                    <w:left w:val="nil"/>
                    <w:bottom w:val="single" w:sz="8" w:space="0" w:color="auto"/>
                    <w:right w:val="single" w:sz="8" w:space="0" w:color="auto"/>
                  </w:tcBorders>
                  <w:vAlign w:val="center"/>
                  <w:hideMark/>
                </w:tcPr>
                <w:p w14:paraId="05B5CE88"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bin at Riverlands (PO #32)</w:t>
                  </w:r>
                </w:p>
              </w:tc>
            </w:tr>
            <w:tr w:rsidR="00227197" w:rsidRPr="00227197" w14:paraId="46C93831" w14:textId="77777777" w:rsidTr="00227197">
              <w:trPr>
                <w:trHeight w:val="732"/>
              </w:trPr>
              <w:tc>
                <w:tcPr>
                  <w:tcW w:w="2440" w:type="dxa"/>
                  <w:tcBorders>
                    <w:top w:val="nil"/>
                    <w:left w:val="single" w:sz="8" w:space="0" w:color="auto"/>
                    <w:bottom w:val="single" w:sz="8" w:space="0" w:color="auto"/>
                    <w:right w:val="single" w:sz="8" w:space="0" w:color="auto"/>
                  </w:tcBorders>
                  <w:vAlign w:val="center"/>
                  <w:hideMark/>
                </w:tcPr>
                <w:p w14:paraId="45D77395"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ShredPro</w:t>
                  </w:r>
                  <w:proofErr w:type="spellEnd"/>
                  <w:r w:rsidRPr="00227197">
                    <w:rPr>
                      <w:rFonts w:ascii="Aptos Narrow" w:eastAsia="Times New Roman" w:hAnsi="Aptos Narrow" w:cs="Times New Roman"/>
                      <w:color w:val="000000"/>
                      <w:sz w:val="18"/>
                      <w:szCs w:val="18"/>
                      <w:lang w:eastAsia="en-GB"/>
                    </w:rPr>
                    <w:t xml:space="preserve"> </w:t>
                  </w:r>
                  <w:proofErr w:type="gramStart"/>
                  <w:r w:rsidRPr="00227197">
                    <w:rPr>
                      <w:rFonts w:ascii="Aptos Narrow" w:eastAsia="Times New Roman" w:hAnsi="Aptos Narrow" w:cs="Times New Roman"/>
                      <w:color w:val="000000"/>
                      <w:sz w:val="18"/>
                      <w:szCs w:val="18"/>
                      <w:lang w:eastAsia="en-GB"/>
                    </w:rPr>
                    <w:t>-  (</w:t>
                  </w:r>
                  <w:proofErr w:type="gramEnd"/>
                  <w:r w:rsidRPr="00227197">
                    <w:rPr>
                      <w:rFonts w:ascii="Aptos Narrow" w:eastAsia="Times New Roman" w:hAnsi="Aptos Narrow" w:cs="Times New Roman"/>
                      <w:color w:val="000000"/>
                      <w:sz w:val="18"/>
                      <w:szCs w:val="18"/>
                      <w:lang w:eastAsia="en-GB"/>
                    </w:rPr>
                    <w:t>approved under Clerk's delegated authority expenditure under £500)</w:t>
                  </w:r>
                </w:p>
              </w:tc>
              <w:tc>
                <w:tcPr>
                  <w:tcW w:w="2263" w:type="dxa"/>
                  <w:tcBorders>
                    <w:top w:val="nil"/>
                    <w:left w:val="nil"/>
                    <w:bottom w:val="single" w:sz="8" w:space="0" w:color="auto"/>
                    <w:right w:val="single" w:sz="8" w:space="0" w:color="auto"/>
                  </w:tcBorders>
                  <w:vAlign w:val="center"/>
                  <w:hideMark/>
                </w:tcPr>
                <w:p w14:paraId="757A07D9"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60.00 </w:t>
                  </w:r>
                </w:p>
              </w:tc>
              <w:tc>
                <w:tcPr>
                  <w:tcW w:w="3118" w:type="dxa"/>
                  <w:tcBorders>
                    <w:top w:val="nil"/>
                    <w:left w:val="nil"/>
                    <w:bottom w:val="single" w:sz="8" w:space="0" w:color="auto"/>
                    <w:right w:val="single" w:sz="8" w:space="0" w:color="auto"/>
                  </w:tcBorders>
                  <w:hideMark/>
                </w:tcPr>
                <w:p w14:paraId="658BFF2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Confidential waste shredding (PO #19) </w:t>
                  </w:r>
                </w:p>
              </w:tc>
            </w:tr>
            <w:tr w:rsidR="00227197" w:rsidRPr="00227197" w14:paraId="564C4A20" w14:textId="77777777" w:rsidTr="00227197">
              <w:trPr>
                <w:trHeight w:val="492"/>
              </w:trPr>
              <w:tc>
                <w:tcPr>
                  <w:tcW w:w="2440" w:type="dxa"/>
                  <w:tcBorders>
                    <w:top w:val="nil"/>
                    <w:left w:val="single" w:sz="8" w:space="0" w:color="auto"/>
                    <w:bottom w:val="single" w:sz="8" w:space="0" w:color="auto"/>
                    <w:right w:val="single" w:sz="8" w:space="0" w:color="auto"/>
                  </w:tcBorders>
                  <w:vAlign w:val="center"/>
                  <w:hideMark/>
                </w:tcPr>
                <w:p w14:paraId="307D774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i</w:t>
                  </w:r>
                  <w:proofErr w:type="spellEnd"/>
                  <w:r w:rsidRPr="00227197">
                    <w:rPr>
                      <w:rFonts w:ascii="Aptos Narrow" w:eastAsia="Times New Roman" w:hAnsi="Aptos Narrow" w:cs="Times New Roman"/>
                      <w:color w:val="000000"/>
                      <w:sz w:val="18"/>
                      <w:szCs w:val="18"/>
                      <w:lang w:eastAsia="en-GB"/>
                    </w:rPr>
                    <w:t>-Connect (WCC Pension Scheme)</w:t>
                  </w:r>
                </w:p>
              </w:tc>
              <w:tc>
                <w:tcPr>
                  <w:tcW w:w="2263" w:type="dxa"/>
                  <w:tcBorders>
                    <w:top w:val="nil"/>
                    <w:left w:val="nil"/>
                    <w:bottom w:val="single" w:sz="8" w:space="0" w:color="auto"/>
                    <w:right w:val="single" w:sz="8" w:space="0" w:color="auto"/>
                  </w:tcBorders>
                  <w:vAlign w:val="center"/>
                  <w:hideMark/>
                </w:tcPr>
                <w:p w14:paraId="5855E9EF"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4,193.28 </w:t>
                  </w:r>
                </w:p>
              </w:tc>
              <w:tc>
                <w:tcPr>
                  <w:tcW w:w="3118" w:type="dxa"/>
                  <w:tcBorders>
                    <w:top w:val="nil"/>
                    <w:left w:val="nil"/>
                    <w:bottom w:val="single" w:sz="8" w:space="0" w:color="auto"/>
                    <w:right w:val="single" w:sz="8" w:space="0" w:color="auto"/>
                  </w:tcBorders>
                  <w:hideMark/>
                </w:tcPr>
                <w:p w14:paraId="72FC5B6D"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Pension payments (backdated to Jan) </w:t>
                  </w:r>
                </w:p>
              </w:tc>
            </w:tr>
            <w:tr w:rsidR="00227197" w:rsidRPr="00227197" w14:paraId="5501E5E7" w14:textId="77777777" w:rsidTr="00227197">
              <w:trPr>
                <w:trHeight w:val="492"/>
              </w:trPr>
              <w:tc>
                <w:tcPr>
                  <w:tcW w:w="2440" w:type="dxa"/>
                  <w:tcBorders>
                    <w:top w:val="nil"/>
                    <w:left w:val="single" w:sz="8" w:space="0" w:color="auto"/>
                    <w:bottom w:val="single" w:sz="8" w:space="0" w:color="auto"/>
                    <w:right w:val="single" w:sz="8" w:space="0" w:color="auto"/>
                  </w:tcBorders>
                  <w:vAlign w:val="center"/>
                  <w:hideMark/>
                </w:tcPr>
                <w:p w14:paraId="47C48C42"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i</w:t>
                  </w:r>
                  <w:proofErr w:type="spellEnd"/>
                  <w:r w:rsidRPr="00227197">
                    <w:rPr>
                      <w:rFonts w:ascii="Aptos Narrow" w:eastAsia="Times New Roman" w:hAnsi="Aptos Narrow" w:cs="Times New Roman"/>
                      <w:color w:val="000000"/>
                      <w:sz w:val="18"/>
                      <w:szCs w:val="18"/>
                      <w:lang w:eastAsia="en-GB"/>
                    </w:rPr>
                    <w:t>-Connect (WCC Pension Scheme)</w:t>
                  </w:r>
                </w:p>
              </w:tc>
              <w:tc>
                <w:tcPr>
                  <w:tcW w:w="2263" w:type="dxa"/>
                  <w:tcBorders>
                    <w:top w:val="nil"/>
                    <w:left w:val="nil"/>
                    <w:bottom w:val="single" w:sz="8" w:space="0" w:color="auto"/>
                    <w:right w:val="single" w:sz="8" w:space="0" w:color="auto"/>
                  </w:tcBorders>
                  <w:vAlign w:val="center"/>
                  <w:hideMark/>
                </w:tcPr>
                <w:p w14:paraId="5A45A9A0"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1,297.92 </w:t>
                  </w:r>
                </w:p>
              </w:tc>
              <w:tc>
                <w:tcPr>
                  <w:tcW w:w="3118" w:type="dxa"/>
                  <w:tcBorders>
                    <w:top w:val="nil"/>
                    <w:left w:val="nil"/>
                    <w:bottom w:val="single" w:sz="8" w:space="0" w:color="auto"/>
                    <w:right w:val="single" w:sz="8" w:space="0" w:color="auto"/>
                  </w:tcBorders>
                  <w:hideMark/>
                </w:tcPr>
                <w:p w14:paraId="3D893D4F"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Pension payments (backdated to Jan) </w:t>
                  </w:r>
                </w:p>
              </w:tc>
            </w:tr>
            <w:tr w:rsidR="00227197" w:rsidRPr="00227197" w14:paraId="71483E3E"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44DD9F77"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Playsafety</w:t>
                  </w:r>
                  <w:proofErr w:type="spellEnd"/>
                  <w:r w:rsidRPr="00227197">
                    <w:rPr>
                      <w:rFonts w:ascii="Aptos Narrow" w:eastAsia="Times New Roman" w:hAnsi="Aptos Narrow" w:cs="Times New Roman"/>
                      <w:color w:val="000000"/>
                      <w:sz w:val="18"/>
                      <w:szCs w:val="18"/>
                      <w:lang w:eastAsia="en-GB"/>
                    </w:rPr>
                    <w:t xml:space="preserve"> Limited</w:t>
                  </w:r>
                </w:p>
              </w:tc>
              <w:tc>
                <w:tcPr>
                  <w:tcW w:w="2263" w:type="dxa"/>
                  <w:tcBorders>
                    <w:top w:val="nil"/>
                    <w:left w:val="nil"/>
                    <w:bottom w:val="single" w:sz="8" w:space="0" w:color="auto"/>
                    <w:right w:val="single" w:sz="8" w:space="0" w:color="auto"/>
                  </w:tcBorders>
                  <w:vAlign w:val="center"/>
                  <w:hideMark/>
                </w:tcPr>
                <w:p w14:paraId="053B7C30"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280.00 </w:t>
                  </w:r>
                </w:p>
              </w:tc>
              <w:tc>
                <w:tcPr>
                  <w:tcW w:w="3118" w:type="dxa"/>
                  <w:tcBorders>
                    <w:top w:val="nil"/>
                    <w:left w:val="nil"/>
                    <w:bottom w:val="single" w:sz="8" w:space="0" w:color="auto"/>
                    <w:right w:val="single" w:sz="8" w:space="0" w:color="auto"/>
                  </w:tcBorders>
                  <w:vAlign w:val="center"/>
                  <w:hideMark/>
                </w:tcPr>
                <w:p w14:paraId="5617FCC0"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Annual inspection of play equipment (PO #30) </w:t>
                  </w:r>
                </w:p>
              </w:tc>
            </w:tr>
            <w:tr w:rsidR="00227197" w:rsidRPr="00227197" w14:paraId="6CE46A9D"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7B88D152"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Clerk Expenses</w:t>
                  </w:r>
                </w:p>
              </w:tc>
              <w:tc>
                <w:tcPr>
                  <w:tcW w:w="2263" w:type="dxa"/>
                  <w:tcBorders>
                    <w:top w:val="nil"/>
                    <w:left w:val="nil"/>
                    <w:bottom w:val="single" w:sz="8" w:space="0" w:color="auto"/>
                    <w:right w:val="single" w:sz="8" w:space="0" w:color="auto"/>
                  </w:tcBorders>
                  <w:vAlign w:val="center"/>
                  <w:hideMark/>
                </w:tcPr>
                <w:p w14:paraId="4AD34048"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29.00 </w:t>
                  </w:r>
                </w:p>
              </w:tc>
              <w:tc>
                <w:tcPr>
                  <w:tcW w:w="3118" w:type="dxa"/>
                  <w:tcBorders>
                    <w:top w:val="nil"/>
                    <w:left w:val="nil"/>
                    <w:bottom w:val="single" w:sz="8" w:space="0" w:color="auto"/>
                    <w:right w:val="single" w:sz="8" w:space="0" w:color="auto"/>
                  </w:tcBorders>
                  <w:hideMark/>
                </w:tcPr>
                <w:p w14:paraId="2555EFF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Expenses (phone) </w:t>
                  </w:r>
                </w:p>
              </w:tc>
            </w:tr>
            <w:tr w:rsidR="00227197" w:rsidRPr="00227197" w14:paraId="65D18700"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11DB019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Clerk Salary</w:t>
                  </w:r>
                </w:p>
              </w:tc>
              <w:tc>
                <w:tcPr>
                  <w:tcW w:w="2263" w:type="dxa"/>
                  <w:tcBorders>
                    <w:top w:val="nil"/>
                    <w:left w:val="nil"/>
                    <w:bottom w:val="single" w:sz="8" w:space="0" w:color="auto"/>
                    <w:right w:val="single" w:sz="8" w:space="0" w:color="auto"/>
                  </w:tcBorders>
                  <w:shd w:val="clear" w:color="000000" w:fill="000000"/>
                  <w:vAlign w:val="center"/>
                  <w:hideMark/>
                </w:tcPr>
                <w:p w14:paraId="19D9081A"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1,964.33 </w:t>
                  </w:r>
                </w:p>
              </w:tc>
              <w:tc>
                <w:tcPr>
                  <w:tcW w:w="3118" w:type="dxa"/>
                  <w:tcBorders>
                    <w:top w:val="nil"/>
                    <w:left w:val="nil"/>
                    <w:bottom w:val="single" w:sz="8" w:space="0" w:color="auto"/>
                    <w:right w:val="single" w:sz="8" w:space="0" w:color="auto"/>
                  </w:tcBorders>
                  <w:hideMark/>
                </w:tcPr>
                <w:p w14:paraId="361885CB"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September Salary </w:t>
                  </w:r>
                </w:p>
              </w:tc>
            </w:tr>
            <w:tr w:rsidR="00227197" w:rsidRPr="00227197" w14:paraId="5F179C68"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3234E511"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lastRenderedPageBreak/>
                    <w:t>Orbit - Garage</w:t>
                  </w:r>
                </w:p>
              </w:tc>
              <w:tc>
                <w:tcPr>
                  <w:tcW w:w="2263" w:type="dxa"/>
                  <w:tcBorders>
                    <w:top w:val="nil"/>
                    <w:left w:val="nil"/>
                    <w:bottom w:val="single" w:sz="8" w:space="0" w:color="auto"/>
                    <w:right w:val="single" w:sz="8" w:space="0" w:color="auto"/>
                  </w:tcBorders>
                  <w:shd w:val="clear" w:color="000000" w:fill="FFFFFF"/>
                  <w:vAlign w:val="center"/>
                  <w:hideMark/>
                </w:tcPr>
                <w:p w14:paraId="32447D64"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51.31 </w:t>
                  </w:r>
                </w:p>
              </w:tc>
              <w:tc>
                <w:tcPr>
                  <w:tcW w:w="3118" w:type="dxa"/>
                  <w:tcBorders>
                    <w:top w:val="nil"/>
                    <w:left w:val="nil"/>
                    <w:bottom w:val="single" w:sz="8" w:space="0" w:color="auto"/>
                    <w:right w:val="single" w:sz="8" w:space="0" w:color="auto"/>
                  </w:tcBorders>
                  <w:hideMark/>
                </w:tcPr>
                <w:p w14:paraId="088B325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Storage rental </w:t>
                  </w:r>
                </w:p>
              </w:tc>
            </w:tr>
            <w:tr w:rsidR="00227197" w:rsidRPr="00227197" w14:paraId="069452D1" w14:textId="77777777" w:rsidTr="00227197">
              <w:trPr>
                <w:trHeight w:val="720"/>
              </w:trPr>
              <w:tc>
                <w:tcPr>
                  <w:tcW w:w="2440" w:type="dxa"/>
                  <w:tcBorders>
                    <w:top w:val="nil"/>
                    <w:left w:val="single" w:sz="8" w:space="0" w:color="auto"/>
                    <w:bottom w:val="single" w:sz="8" w:space="0" w:color="auto"/>
                    <w:right w:val="single" w:sz="8" w:space="0" w:color="auto"/>
                  </w:tcBorders>
                  <w:vAlign w:val="center"/>
                  <w:hideMark/>
                </w:tcPr>
                <w:p w14:paraId="27D82955"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Scribe</w:t>
                  </w:r>
                </w:p>
              </w:tc>
              <w:tc>
                <w:tcPr>
                  <w:tcW w:w="2263" w:type="dxa"/>
                  <w:tcBorders>
                    <w:top w:val="nil"/>
                    <w:left w:val="nil"/>
                    <w:bottom w:val="single" w:sz="8" w:space="0" w:color="auto"/>
                    <w:right w:val="single" w:sz="8" w:space="0" w:color="auto"/>
                  </w:tcBorders>
                  <w:shd w:val="clear" w:color="000000" w:fill="FFFFFF"/>
                  <w:vAlign w:val="center"/>
                  <w:hideMark/>
                </w:tcPr>
                <w:p w14:paraId="2AB67CC5"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64.00 </w:t>
                  </w:r>
                </w:p>
              </w:tc>
              <w:tc>
                <w:tcPr>
                  <w:tcW w:w="3118" w:type="dxa"/>
                  <w:tcBorders>
                    <w:top w:val="nil"/>
                    <w:left w:val="nil"/>
                    <w:bottom w:val="single" w:sz="8" w:space="0" w:color="auto"/>
                    <w:right w:val="single" w:sz="8" w:space="0" w:color="auto"/>
                  </w:tcBorders>
                  <w:hideMark/>
                </w:tcPr>
                <w:p w14:paraId="35DD51B5"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Finance Software payment (Sept)</w:t>
                  </w:r>
                </w:p>
              </w:tc>
            </w:tr>
            <w:tr w:rsidR="00227197" w:rsidRPr="00227197" w14:paraId="3DE53661"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0339C90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Creative Touch</w:t>
                  </w:r>
                </w:p>
              </w:tc>
              <w:tc>
                <w:tcPr>
                  <w:tcW w:w="2263" w:type="dxa"/>
                  <w:tcBorders>
                    <w:top w:val="nil"/>
                    <w:left w:val="nil"/>
                    <w:bottom w:val="single" w:sz="8" w:space="0" w:color="auto"/>
                    <w:right w:val="single" w:sz="8" w:space="0" w:color="auto"/>
                  </w:tcBorders>
                  <w:shd w:val="clear" w:color="000000" w:fill="FFFFFF"/>
                  <w:vAlign w:val="center"/>
                  <w:hideMark/>
                </w:tcPr>
                <w:p w14:paraId="5AE21F15"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120.00 </w:t>
                  </w:r>
                </w:p>
              </w:tc>
              <w:tc>
                <w:tcPr>
                  <w:tcW w:w="3118" w:type="dxa"/>
                  <w:tcBorders>
                    <w:top w:val="nil"/>
                    <w:left w:val="nil"/>
                    <w:bottom w:val="single" w:sz="8" w:space="0" w:color="auto"/>
                    <w:right w:val="single" w:sz="8" w:space="0" w:color="auto"/>
                  </w:tcBorders>
                  <w:hideMark/>
                </w:tcPr>
                <w:p w14:paraId="2FCF470B"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stationery (PO #14) </w:t>
                  </w:r>
                </w:p>
              </w:tc>
            </w:tr>
            <w:tr w:rsidR="00227197" w:rsidRPr="00227197" w14:paraId="2DDCD5AD"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1D6408B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21AF60C0"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150.00 </w:t>
                  </w:r>
                </w:p>
              </w:tc>
              <w:tc>
                <w:tcPr>
                  <w:tcW w:w="3118" w:type="dxa"/>
                  <w:tcBorders>
                    <w:top w:val="nil"/>
                    <w:left w:val="nil"/>
                    <w:bottom w:val="single" w:sz="4" w:space="0" w:color="auto"/>
                    <w:right w:val="single" w:sz="8" w:space="0" w:color="auto"/>
                  </w:tcBorders>
                  <w:noWrap/>
                  <w:hideMark/>
                </w:tcPr>
                <w:p w14:paraId="601F5A6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Green space maintenance (PO #18)</w:t>
                  </w:r>
                </w:p>
              </w:tc>
            </w:tr>
            <w:tr w:rsidR="00227197" w:rsidRPr="00227197" w14:paraId="45B85634"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0BFE0BAB"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William Davies</w:t>
                  </w:r>
                </w:p>
              </w:tc>
              <w:tc>
                <w:tcPr>
                  <w:tcW w:w="2263" w:type="dxa"/>
                  <w:tcBorders>
                    <w:top w:val="nil"/>
                    <w:left w:val="nil"/>
                    <w:bottom w:val="single" w:sz="8" w:space="0" w:color="auto"/>
                    <w:right w:val="single" w:sz="8" w:space="0" w:color="auto"/>
                  </w:tcBorders>
                  <w:shd w:val="clear" w:color="000000" w:fill="FFFFFF"/>
                  <w:vAlign w:val="center"/>
                  <w:hideMark/>
                </w:tcPr>
                <w:p w14:paraId="2C124CFB"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40.00 </w:t>
                  </w:r>
                </w:p>
              </w:tc>
              <w:tc>
                <w:tcPr>
                  <w:tcW w:w="3118" w:type="dxa"/>
                  <w:tcBorders>
                    <w:top w:val="nil"/>
                    <w:left w:val="nil"/>
                    <w:bottom w:val="single" w:sz="4" w:space="0" w:color="auto"/>
                    <w:right w:val="single" w:sz="8" w:space="0" w:color="auto"/>
                  </w:tcBorders>
                  <w:noWrap/>
                  <w:hideMark/>
                </w:tcPr>
                <w:p w14:paraId="551FF2F4"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Removal of broken branch (PO #11)</w:t>
                  </w:r>
                </w:p>
              </w:tc>
            </w:tr>
            <w:tr w:rsidR="00227197" w:rsidRPr="00227197" w14:paraId="23221D9B"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4BCFE161"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William Davies</w:t>
                  </w:r>
                </w:p>
              </w:tc>
              <w:tc>
                <w:tcPr>
                  <w:tcW w:w="2263" w:type="dxa"/>
                  <w:tcBorders>
                    <w:top w:val="nil"/>
                    <w:left w:val="nil"/>
                    <w:bottom w:val="single" w:sz="8" w:space="0" w:color="auto"/>
                    <w:right w:val="single" w:sz="8" w:space="0" w:color="auto"/>
                  </w:tcBorders>
                  <w:shd w:val="clear" w:color="000000" w:fill="FFFFFF"/>
                  <w:vAlign w:val="center"/>
                  <w:hideMark/>
                </w:tcPr>
                <w:p w14:paraId="010633F0"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250.00 </w:t>
                  </w:r>
                </w:p>
              </w:tc>
              <w:tc>
                <w:tcPr>
                  <w:tcW w:w="3118" w:type="dxa"/>
                  <w:tcBorders>
                    <w:top w:val="nil"/>
                    <w:left w:val="nil"/>
                    <w:bottom w:val="single" w:sz="4" w:space="0" w:color="auto"/>
                    <w:right w:val="single" w:sz="8" w:space="0" w:color="auto"/>
                  </w:tcBorders>
                  <w:vAlign w:val="center"/>
                  <w:hideMark/>
                </w:tcPr>
                <w:p w14:paraId="66032EAA"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Removal of two willow trees and one ash (PO #12) </w:t>
                  </w:r>
                </w:p>
              </w:tc>
            </w:tr>
            <w:tr w:rsidR="00227197" w:rsidRPr="00227197" w14:paraId="3AFA2206"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6ED68D2F"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Microsoft</w:t>
                  </w:r>
                </w:p>
              </w:tc>
              <w:tc>
                <w:tcPr>
                  <w:tcW w:w="2263" w:type="dxa"/>
                  <w:tcBorders>
                    <w:top w:val="nil"/>
                    <w:left w:val="nil"/>
                    <w:bottom w:val="single" w:sz="8" w:space="0" w:color="auto"/>
                    <w:right w:val="single" w:sz="8" w:space="0" w:color="auto"/>
                  </w:tcBorders>
                  <w:shd w:val="clear" w:color="000000" w:fill="FFFFFF"/>
                  <w:vAlign w:val="center"/>
                  <w:hideMark/>
                </w:tcPr>
                <w:p w14:paraId="37F34806"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8.49 </w:t>
                  </w:r>
                </w:p>
              </w:tc>
              <w:tc>
                <w:tcPr>
                  <w:tcW w:w="3118" w:type="dxa"/>
                  <w:tcBorders>
                    <w:top w:val="nil"/>
                    <w:left w:val="nil"/>
                    <w:bottom w:val="single" w:sz="4" w:space="0" w:color="auto"/>
                    <w:right w:val="single" w:sz="8" w:space="0" w:color="auto"/>
                  </w:tcBorders>
                  <w:noWrap/>
                  <w:hideMark/>
                </w:tcPr>
                <w:p w14:paraId="0B1EE314"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payment for Office365</w:t>
                  </w:r>
                </w:p>
              </w:tc>
            </w:tr>
            <w:tr w:rsidR="00227197" w:rsidRPr="00227197" w14:paraId="29652DCF"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28F81D04"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Fasthosts</w:t>
                  </w:r>
                </w:p>
              </w:tc>
              <w:tc>
                <w:tcPr>
                  <w:tcW w:w="2263" w:type="dxa"/>
                  <w:tcBorders>
                    <w:top w:val="nil"/>
                    <w:left w:val="nil"/>
                    <w:bottom w:val="single" w:sz="8" w:space="0" w:color="auto"/>
                    <w:right w:val="single" w:sz="8" w:space="0" w:color="auto"/>
                  </w:tcBorders>
                  <w:shd w:val="clear" w:color="000000" w:fill="FFFFFF"/>
                  <w:vAlign w:val="center"/>
                  <w:hideMark/>
                </w:tcPr>
                <w:p w14:paraId="517DFE51"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18.42 </w:t>
                  </w:r>
                </w:p>
              </w:tc>
              <w:tc>
                <w:tcPr>
                  <w:tcW w:w="3118" w:type="dxa"/>
                  <w:tcBorders>
                    <w:top w:val="nil"/>
                    <w:left w:val="nil"/>
                    <w:bottom w:val="single" w:sz="8" w:space="0" w:color="auto"/>
                    <w:right w:val="single" w:sz="8" w:space="0" w:color="auto"/>
                  </w:tcBorders>
                  <w:hideMark/>
                </w:tcPr>
                <w:p w14:paraId="6992376D"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Internet/website </w:t>
                  </w:r>
                </w:p>
              </w:tc>
            </w:tr>
            <w:tr w:rsidR="00227197" w:rsidRPr="00227197" w14:paraId="5044DFBD"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299B368B"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Slack</w:t>
                  </w:r>
                </w:p>
              </w:tc>
              <w:tc>
                <w:tcPr>
                  <w:tcW w:w="2263" w:type="dxa"/>
                  <w:tcBorders>
                    <w:top w:val="nil"/>
                    <w:left w:val="nil"/>
                    <w:bottom w:val="single" w:sz="8" w:space="0" w:color="auto"/>
                    <w:right w:val="single" w:sz="8" w:space="0" w:color="auto"/>
                  </w:tcBorders>
                  <w:shd w:val="clear" w:color="000000" w:fill="FFFFFF"/>
                  <w:vAlign w:val="center"/>
                  <w:hideMark/>
                </w:tcPr>
                <w:p w14:paraId="42882BE4"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8.40 </w:t>
                  </w:r>
                </w:p>
              </w:tc>
              <w:tc>
                <w:tcPr>
                  <w:tcW w:w="3118" w:type="dxa"/>
                  <w:tcBorders>
                    <w:top w:val="nil"/>
                    <w:left w:val="nil"/>
                    <w:bottom w:val="single" w:sz="8" w:space="0" w:color="auto"/>
                    <w:right w:val="single" w:sz="8" w:space="0" w:color="auto"/>
                  </w:tcBorders>
                  <w:hideMark/>
                </w:tcPr>
                <w:p w14:paraId="7D08A8E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Single membership </w:t>
                  </w:r>
                </w:p>
              </w:tc>
            </w:tr>
            <w:tr w:rsidR="00227197" w:rsidRPr="00227197" w14:paraId="6BC31981"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7D48417B"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5804F422"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550.00 </w:t>
                  </w:r>
                </w:p>
              </w:tc>
              <w:tc>
                <w:tcPr>
                  <w:tcW w:w="3118" w:type="dxa"/>
                  <w:tcBorders>
                    <w:top w:val="nil"/>
                    <w:left w:val="nil"/>
                    <w:bottom w:val="single" w:sz="8" w:space="0" w:color="auto"/>
                    <w:right w:val="single" w:sz="8" w:space="0" w:color="auto"/>
                  </w:tcBorders>
                  <w:vAlign w:val="center"/>
                  <w:hideMark/>
                </w:tcPr>
                <w:p w14:paraId="51169E48"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w:t>
                  </w:r>
                  <w:proofErr w:type="gramStart"/>
                  <w:r w:rsidRPr="00227197">
                    <w:rPr>
                      <w:rFonts w:ascii="Aptos Narrow" w:eastAsia="Times New Roman" w:hAnsi="Aptos Narrow" w:cs="Times New Roman"/>
                      <w:color w:val="000000"/>
                      <w:sz w:val="18"/>
                      <w:szCs w:val="18"/>
                      <w:lang w:eastAsia="en-GB"/>
                    </w:rPr>
                    <w:t>Jubilee park</w:t>
                  </w:r>
                  <w:proofErr w:type="gramEnd"/>
                  <w:r w:rsidRPr="00227197">
                    <w:rPr>
                      <w:rFonts w:ascii="Aptos Narrow" w:eastAsia="Times New Roman" w:hAnsi="Aptos Narrow" w:cs="Times New Roman"/>
                      <w:color w:val="000000"/>
                      <w:sz w:val="18"/>
                      <w:szCs w:val="18"/>
                      <w:lang w:eastAsia="en-GB"/>
                    </w:rPr>
                    <w:t xml:space="preserve"> gate post repair (PO #21) </w:t>
                  </w:r>
                </w:p>
              </w:tc>
            </w:tr>
            <w:tr w:rsidR="00227197" w:rsidRPr="00227197" w14:paraId="0549A028"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36B6528A"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GS Adams Limited</w:t>
                  </w:r>
                </w:p>
              </w:tc>
              <w:tc>
                <w:tcPr>
                  <w:tcW w:w="2263" w:type="dxa"/>
                  <w:tcBorders>
                    <w:top w:val="nil"/>
                    <w:left w:val="nil"/>
                    <w:bottom w:val="single" w:sz="8" w:space="0" w:color="auto"/>
                    <w:right w:val="single" w:sz="8" w:space="0" w:color="auto"/>
                  </w:tcBorders>
                  <w:shd w:val="clear" w:color="000000" w:fill="FFFFFF"/>
                  <w:vAlign w:val="center"/>
                  <w:hideMark/>
                </w:tcPr>
                <w:p w14:paraId="0B894889"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120.00 </w:t>
                  </w:r>
                </w:p>
              </w:tc>
              <w:tc>
                <w:tcPr>
                  <w:tcW w:w="3118" w:type="dxa"/>
                  <w:tcBorders>
                    <w:top w:val="nil"/>
                    <w:left w:val="nil"/>
                    <w:bottom w:val="single" w:sz="8" w:space="0" w:color="auto"/>
                    <w:right w:val="single" w:sz="8" w:space="0" w:color="auto"/>
                  </w:tcBorders>
                  <w:vAlign w:val="center"/>
                  <w:hideMark/>
                </w:tcPr>
                <w:p w14:paraId="2CB05F6D"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Replacement light Croft Car Park (PO #27) </w:t>
                  </w:r>
                </w:p>
              </w:tc>
            </w:tr>
            <w:tr w:rsidR="00227197" w:rsidRPr="00227197" w14:paraId="4CFFA5F8"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7491E3E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WALC</w:t>
                  </w:r>
                </w:p>
              </w:tc>
              <w:tc>
                <w:tcPr>
                  <w:tcW w:w="2263" w:type="dxa"/>
                  <w:tcBorders>
                    <w:top w:val="nil"/>
                    <w:left w:val="nil"/>
                    <w:bottom w:val="single" w:sz="8" w:space="0" w:color="auto"/>
                    <w:right w:val="single" w:sz="8" w:space="0" w:color="auto"/>
                  </w:tcBorders>
                  <w:shd w:val="clear" w:color="000000" w:fill="FFFFFF"/>
                  <w:vAlign w:val="center"/>
                  <w:hideMark/>
                </w:tcPr>
                <w:p w14:paraId="1BE1697E"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42.00 </w:t>
                  </w:r>
                </w:p>
              </w:tc>
              <w:tc>
                <w:tcPr>
                  <w:tcW w:w="3118" w:type="dxa"/>
                  <w:tcBorders>
                    <w:top w:val="nil"/>
                    <w:left w:val="nil"/>
                    <w:bottom w:val="single" w:sz="8" w:space="0" w:color="auto"/>
                    <w:right w:val="single" w:sz="8" w:space="0" w:color="auto"/>
                  </w:tcBorders>
                  <w:vAlign w:val="center"/>
                  <w:hideMark/>
                </w:tcPr>
                <w:p w14:paraId="3198C664"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Clerk training (pre-</w:t>
                  </w:r>
                  <w:proofErr w:type="spellStart"/>
                  <w:r w:rsidRPr="00227197">
                    <w:rPr>
                      <w:rFonts w:ascii="Aptos Narrow" w:eastAsia="Times New Roman" w:hAnsi="Aptos Narrow" w:cs="Times New Roman"/>
                      <w:color w:val="000000"/>
                      <w:sz w:val="18"/>
                      <w:szCs w:val="18"/>
                      <w:lang w:eastAsia="en-GB"/>
                    </w:rPr>
                    <w:t>CiLCA</w:t>
                  </w:r>
                  <w:proofErr w:type="spellEnd"/>
                  <w:r w:rsidRPr="00227197">
                    <w:rPr>
                      <w:rFonts w:ascii="Aptos Narrow" w:eastAsia="Times New Roman" w:hAnsi="Aptos Narrow" w:cs="Times New Roman"/>
                      <w:color w:val="000000"/>
                      <w:sz w:val="18"/>
                      <w:szCs w:val="18"/>
                      <w:lang w:eastAsia="en-GB"/>
                    </w:rPr>
                    <w:t xml:space="preserve">) </w:t>
                  </w:r>
                </w:p>
              </w:tc>
            </w:tr>
            <w:tr w:rsidR="00227197" w:rsidRPr="00227197" w14:paraId="18BDB91A"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068F0B6A"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HortiHenley</w:t>
                  </w:r>
                  <w:proofErr w:type="spellEnd"/>
                  <w:r w:rsidRPr="00227197">
                    <w:rPr>
                      <w:rFonts w:ascii="Aptos Narrow" w:eastAsia="Times New Roman" w:hAnsi="Aptos Narrow" w:cs="Times New Roman"/>
                      <w:color w:val="000000"/>
                      <w:sz w:val="18"/>
                      <w:szCs w:val="18"/>
                      <w:lang w:eastAsia="en-GB"/>
                    </w:rPr>
                    <w:t xml:space="preserve"> </w:t>
                  </w:r>
                </w:p>
              </w:tc>
              <w:tc>
                <w:tcPr>
                  <w:tcW w:w="2263" w:type="dxa"/>
                  <w:tcBorders>
                    <w:top w:val="nil"/>
                    <w:left w:val="nil"/>
                    <w:bottom w:val="single" w:sz="8" w:space="0" w:color="auto"/>
                    <w:right w:val="single" w:sz="8" w:space="0" w:color="auto"/>
                  </w:tcBorders>
                  <w:shd w:val="clear" w:color="000000" w:fill="FFFFFF"/>
                  <w:vAlign w:val="center"/>
                  <w:hideMark/>
                </w:tcPr>
                <w:p w14:paraId="38B59FB3"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1,765.00 </w:t>
                  </w:r>
                </w:p>
              </w:tc>
              <w:tc>
                <w:tcPr>
                  <w:tcW w:w="3118" w:type="dxa"/>
                  <w:tcBorders>
                    <w:top w:val="nil"/>
                    <w:left w:val="nil"/>
                    <w:bottom w:val="single" w:sz="8" w:space="0" w:color="auto"/>
                    <w:right w:val="single" w:sz="8" w:space="0" w:color="auto"/>
                  </w:tcBorders>
                  <w:vAlign w:val="center"/>
                  <w:hideMark/>
                </w:tcPr>
                <w:p w14:paraId="2ABC66BA"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Grass Cutting and ground maintenance August (PO #1) </w:t>
                  </w:r>
                </w:p>
              </w:tc>
            </w:tr>
            <w:tr w:rsidR="00227197" w:rsidRPr="00227197" w14:paraId="361EAB05"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4172D185"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Lloyds service charge</w:t>
                  </w:r>
                </w:p>
              </w:tc>
              <w:tc>
                <w:tcPr>
                  <w:tcW w:w="2263" w:type="dxa"/>
                  <w:tcBorders>
                    <w:top w:val="nil"/>
                    <w:left w:val="nil"/>
                    <w:bottom w:val="single" w:sz="8" w:space="0" w:color="auto"/>
                    <w:right w:val="single" w:sz="8" w:space="0" w:color="auto"/>
                  </w:tcBorders>
                  <w:shd w:val="clear" w:color="000000" w:fill="FFFFFF"/>
                  <w:vAlign w:val="center"/>
                  <w:hideMark/>
                </w:tcPr>
                <w:p w14:paraId="6CDCA232"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4.25 </w:t>
                  </w:r>
                </w:p>
              </w:tc>
              <w:tc>
                <w:tcPr>
                  <w:tcW w:w="3118" w:type="dxa"/>
                  <w:tcBorders>
                    <w:top w:val="nil"/>
                    <w:left w:val="nil"/>
                    <w:bottom w:val="single" w:sz="8" w:space="0" w:color="auto"/>
                    <w:right w:val="single" w:sz="8" w:space="0" w:color="auto"/>
                  </w:tcBorders>
                  <w:vAlign w:val="center"/>
                  <w:hideMark/>
                </w:tcPr>
                <w:p w14:paraId="674751E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Business account service charge </w:t>
                  </w:r>
                </w:p>
              </w:tc>
            </w:tr>
            <w:tr w:rsidR="00227197" w:rsidRPr="00227197" w14:paraId="01782973"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5193A1F4"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spellStart"/>
                  <w:r w:rsidRPr="00227197">
                    <w:rPr>
                      <w:rFonts w:ascii="Aptos Narrow" w:eastAsia="Times New Roman" w:hAnsi="Aptos Narrow" w:cs="Times New Roman"/>
                      <w:color w:val="000000"/>
                      <w:sz w:val="18"/>
                      <w:szCs w:val="18"/>
                      <w:lang w:eastAsia="en-GB"/>
                    </w:rPr>
                    <w:t>Fastholst</w:t>
                  </w:r>
                  <w:proofErr w:type="spellEnd"/>
                </w:p>
              </w:tc>
              <w:tc>
                <w:tcPr>
                  <w:tcW w:w="2263" w:type="dxa"/>
                  <w:tcBorders>
                    <w:top w:val="nil"/>
                    <w:left w:val="nil"/>
                    <w:bottom w:val="single" w:sz="8" w:space="0" w:color="auto"/>
                    <w:right w:val="single" w:sz="8" w:space="0" w:color="auto"/>
                  </w:tcBorders>
                  <w:shd w:val="clear" w:color="000000" w:fill="FFFFFF"/>
                  <w:vAlign w:val="center"/>
                  <w:hideMark/>
                </w:tcPr>
                <w:p w14:paraId="27B8DDE4"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3.17 </w:t>
                  </w:r>
                </w:p>
              </w:tc>
              <w:tc>
                <w:tcPr>
                  <w:tcW w:w="3118" w:type="dxa"/>
                  <w:tcBorders>
                    <w:top w:val="nil"/>
                    <w:left w:val="nil"/>
                    <w:bottom w:val="single" w:sz="8" w:space="0" w:color="auto"/>
                    <w:right w:val="single" w:sz="8" w:space="0" w:color="auto"/>
                  </w:tcBorders>
                  <w:noWrap/>
                  <w:hideMark/>
                </w:tcPr>
                <w:p w14:paraId="7A253BE8"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Visit Henley website/internet</w:t>
                  </w:r>
                </w:p>
              </w:tc>
            </w:tr>
            <w:tr w:rsidR="00227197" w:rsidRPr="00227197" w14:paraId="0A837BC7"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79DABF1F"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Amazon</w:t>
                  </w:r>
                </w:p>
              </w:tc>
              <w:tc>
                <w:tcPr>
                  <w:tcW w:w="2263" w:type="dxa"/>
                  <w:tcBorders>
                    <w:top w:val="nil"/>
                    <w:left w:val="nil"/>
                    <w:bottom w:val="single" w:sz="8" w:space="0" w:color="auto"/>
                    <w:right w:val="single" w:sz="8" w:space="0" w:color="auto"/>
                  </w:tcBorders>
                  <w:shd w:val="clear" w:color="000000" w:fill="FFFFFF"/>
                  <w:vAlign w:val="center"/>
                  <w:hideMark/>
                </w:tcPr>
                <w:p w14:paraId="57E2F7C1"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28.32 </w:t>
                  </w:r>
                </w:p>
              </w:tc>
              <w:tc>
                <w:tcPr>
                  <w:tcW w:w="3118" w:type="dxa"/>
                  <w:tcBorders>
                    <w:top w:val="nil"/>
                    <w:left w:val="nil"/>
                    <w:bottom w:val="single" w:sz="8" w:space="0" w:color="auto"/>
                    <w:right w:val="single" w:sz="8" w:space="0" w:color="auto"/>
                  </w:tcBorders>
                  <w:hideMark/>
                </w:tcPr>
                <w:p w14:paraId="39479748"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Notebooks for Youth Councillors </w:t>
                  </w:r>
                </w:p>
              </w:tc>
            </w:tr>
            <w:tr w:rsidR="00227197" w:rsidRPr="00227197" w14:paraId="482928C1"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713033DE"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Scribe</w:t>
                  </w:r>
                </w:p>
              </w:tc>
              <w:tc>
                <w:tcPr>
                  <w:tcW w:w="2263" w:type="dxa"/>
                  <w:tcBorders>
                    <w:top w:val="nil"/>
                    <w:left w:val="nil"/>
                    <w:bottom w:val="single" w:sz="8" w:space="0" w:color="auto"/>
                    <w:right w:val="single" w:sz="8" w:space="0" w:color="auto"/>
                  </w:tcBorders>
                  <w:shd w:val="clear" w:color="000000" w:fill="FFFFFF"/>
                  <w:vAlign w:val="center"/>
                  <w:hideMark/>
                </w:tcPr>
                <w:p w14:paraId="6142BCCA" w14:textId="579B5DD6"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w:t>
                  </w:r>
                  <w:r w:rsidR="004E086A">
                    <w:rPr>
                      <w:rFonts w:ascii="Aptos Narrow" w:eastAsia="Times New Roman" w:hAnsi="Aptos Narrow" w:cs="Times New Roman"/>
                      <w:color w:val="000000"/>
                      <w:sz w:val="18"/>
                      <w:szCs w:val="18"/>
                      <w:lang w:eastAsia="en-GB"/>
                    </w:rPr>
                    <w:t>64.00</w:t>
                  </w:r>
                  <w:r w:rsidRPr="00227197">
                    <w:rPr>
                      <w:rFonts w:ascii="Aptos Narrow" w:eastAsia="Times New Roman" w:hAnsi="Aptos Narrow" w:cs="Times New Roman"/>
                      <w:color w:val="000000"/>
                      <w:sz w:val="18"/>
                      <w:szCs w:val="18"/>
                      <w:lang w:eastAsia="en-GB"/>
                    </w:rPr>
                    <w:t xml:space="preserve"> </w:t>
                  </w:r>
                </w:p>
              </w:tc>
              <w:tc>
                <w:tcPr>
                  <w:tcW w:w="3118" w:type="dxa"/>
                  <w:tcBorders>
                    <w:top w:val="nil"/>
                    <w:left w:val="nil"/>
                    <w:bottom w:val="single" w:sz="8" w:space="0" w:color="auto"/>
                    <w:right w:val="single" w:sz="8" w:space="0" w:color="auto"/>
                  </w:tcBorders>
                  <w:vAlign w:val="bottom"/>
                  <w:hideMark/>
                </w:tcPr>
                <w:p w14:paraId="58517603"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Monthly Finance Software payment (Oct)</w:t>
                  </w:r>
                </w:p>
              </w:tc>
            </w:tr>
            <w:tr w:rsidR="00227197" w:rsidRPr="00227197" w14:paraId="7EBDB74C" w14:textId="77777777" w:rsidTr="00227197">
              <w:trPr>
                <w:trHeight w:val="792"/>
              </w:trPr>
              <w:tc>
                <w:tcPr>
                  <w:tcW w:w="2440" w:type="dxa"/>
                  <w:tcBorders>
                    <w:top w:val="nil"/>
                    <w:left w:val="single" w:sz="8" w:space="0" w:color="auto"/>
                    <w:bottom w:val="single" w:sz="8" w:space="0" w:color="auto"/>
                    <w:right w:val="single" w:sz="8" w:space="0" w:color="auto"/>
                  </w:tcBorders>
                  <w:vAlign w:val="center"/>
                  <w:hideMark/>
                </w:tcPr>
                <w:p w14:paraId="6E0D61E1"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Allotment Holder</w:t>
                  </w:r>
                </w:p>
              </w:tc>
              <w:tc>
                <w:tcPr>
                  <w:tcW w:w="2263" w:type="dxa"/>
                  <w:tcBorders>
                    <w:top w:val="nil"/>
                    <w:left w:val="nil"/>
                    <w:bottom w:val="single" w:sz="8" w:space="0" w:color="auto"/>
                    <w:right w:val="single" w:sz="8" w:space="0" w:color="auto"/>
                  </w:tcBorders>
                  <w:shd w:val="clear" w:color="000000" w:fill="FFFFFF"/>
                  <w:vAlign w:val="center"/>
                  <w:hideMark/>
                </w:tcPr>
                <w:p w14:paraId="1270F8EA"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141.00 </w:t>
                  </w:r>
                </w:p>
              </w:tc>
              <w:tc>
                <w:tcPr>
                  <w:tcW w:w="3118" w:type="dxa"/>
                  <w:tcBorders>
                    <w:top w:val="nil"/>
                    <w:left w:val="nil"/>
                    <w:bottom w:val="single" w:sz="8" w:space="0" w:color="auto"/>
                    <w:right w:val="single" w:sz="8" w:space="0" w:color="auto"/>
                  </w:tcBorders>
                  <w:vAlign w:val="center"/>
                  <w:hideMark/>
                </w:tcPr>
                <w:p w14:paraId="1309EC5F"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lock for Allotment gates due to fire service having to break lock to attend to fire </w:t>
                  </w:r>
                </w:p>
              </w:tc>
            </w:tr>
            <w:tr w:rsidR="00227197" w:rsidRPr="00227197" w14:paraId="76A5F5DB"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4F2DE70E"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proofErr w:type="gramStart"/>
                  <w:r w:rsidRPr="00227197">
                    <w:rPr>
                      <w:rFonts w:ascii="Aptos Narrow" w:eastAsia="Times New Roman" w:hAnsi="Aptos Narrow" w:cs="Times New Roman"/>
                      <w:color w:val="000000"/>
                      <w:sz w:val="18"/>
                      <w:szCs w:val="18"/>
                      <w:lang w:eastAsia="en-GB"/>
                    </w:rPr>
                    <w:t>Orbit  -</w:t>
                  </w:r>
                  <w:proofErr w:type="gramEnd"/>
                  <w:r w:rsidRPr="00227197">
                    <w:rPr>
                      <w:rFonts w:ascii="Aptos Narrow" w:eastAsia="Times New Roman" w:hAnsi="Aptos Narrow" w:cs="Times New Roman"/>
                      <w:color w:val="000000"/>
                      <w:sz w:val="18"/>
                      <w:szCs w:val="18"/>
                      <w:lang w:eastAsia="en-GB"/>
                    </w:rPr>
                    <w:t xml:space="preserve">Garage </w:t>
                  </w:r>
                </w:p>
              </w:tc>
              <w:tc>
                <w:tcPr>
                  <w:tcW w:w="2263" w:type="dxa"/>
                  <w:tcBorders>
                    <w:top w:val="nil"/>
                    <w:left w:val="nil"/>
                    <w:bottom w:val="single" w:sz="8" w:space="0" w:color="auto"/>
                    <w:right w:val="single" w:sz="8" w:space="0" w:color="auto"/>
                  </w:tcBorders>
                  <w:shd w:val="clear" w:color="000000" w:fill="FFFFFF"/>
                  <w:vAlign w:val="center"/>
                  <w:hideMark/>
                </w:tcPr>
                <w:p w14:paraId="2F05D516"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44.46 </w:t>
                  </w:r>
                </w:p>
              </w:tc>
              <w:tc>
                <w:tcPr>
                  <w:tcW w:w="3118" w:type="dxa"/>
                  <w:tcBorders>
                    <w:top w:val="nil"/>
                    <w:left w:val="nil"/>
                    <w:bottom w:val="single" w:sz="8" w:space="0" w:color="auto"/>
                    <w:right w:val="single" w:sz="8" w:space="0" w:color="auto"/>
                  </w:tcBorders>
                  <w:vAlign w:val="center"/>
                  <w:hideMark/>
                </w:tcPr>
                <w:p w14:paraId="0DCC6E09"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New Arden Road garage instead of Whitley Road (Oct) </w:t>
                  </w:r>
                </w:p>
              </w:tc>
            </w:tr>
            <w:tr w:rsidR="00227197" w:rsidRPr="00227197" w14:paraId="50D385F2" w14:textId="77777777" w:rsidTr="00227197">
              <w:trPr>
                <w:trHeight w:val="504"/>
              </w:trPr>
              <w:tc>
                <w:tcPr>
                  <w:tcW w:w="2440" w:type="dxa"/>
                  <w:tcBorders>
                    <w:top w:val="nil"/>
                    <w:left w:val="single" w:sz="8" w:space="0" w:color="auto"/>
                    <w:bottom w:val="single" w:sz="8" w:space="0" w:color="auto"/>
                    <w:right w:val="single" w:sz="8" w:space="0" w:color="auto"/>
                  </w:tcBorders>
                  <w:vAlign w:val="center"/>
                  <w:hideMark/>
                </w:tcPr>
                <w:p w14:paraId="57D5C14D"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Fasthosts</w:t>
                  </w:r>
                </w:p>
              </w:tc>
              <w:tc>
                <w:tcPr>
                  <w:tcW w:w="2263" w:type="dxa"/>
                  <w:tcBorders>
                    <w:top w:val="nil"/>
                    <w:left w:val="nil"/>
                    <w:bottom w:val="single" w:sz="8" w:space="0" w:color="auto"/>
                    <w:right w:val="single" w:sz="8" w:space="0" w:color="auto"/>
                  </w:tcBorders>
                  <w:shd w:val="clear" w:color="000000" w:fill="FFFFFF"/>
                  <w:vAlign w:val="center"/>
                  <w:hideMark/>
                </w:tcPr>
                <w:p w14:paraId="3E6592CB" w14:textId="06E47E81"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w:t>
                  </w:r>
                  <w:r w:rsidR="004E086A">
                    <w:rPr>
                      <w:rFonts w:ascii="Aptos Narrow" w:eastAsia="Times New Roman" w:hAnsi="Aptos Narrow" w:cs="Times New Roman"/>
                      <w:color w:val="000000"/>
                      <w:sz w:val="18"/>
                      <w:szCs w:val="18"/>
                      <w:lang w:eastAsia="en-GB"/>
                    </w:rPr>
                    <w:t>12.83</w:t>
                  </w:r>
                  <w:r w:rsidRPr="00227197">
                    <w:rPr>
                      <w:rFonts w:ascii="Aptos Narrow" w:eastAsia="Times New Roman" w:hAnsi="Aptos Narrow" w:cs="Times New Roman"/>
                      <w:color w:val="000000"/>
                      <w:sz w:val="18"/>
                      <w:szCs w:val="18"/>
                      <w:lang w:eastAsia="en-GB"/>
                    </w:rPr>
                    <w:t xml:space="preserve"> </w:t>
                  </w:r>
                </w:p>
              </w:tc>
              <w:tc>
                <w:tcPr>
                  <w:tcW w:w="3118" w:type="dxa"/>
                  <w:tcBorders>
                    <w:top w:val="nil"/>
                    <w:left w:val="nil"/>
                    <w:bottom w:val="single" w:sz="8" w:space="0" w:color="auto"/>
                    <w:right w:val="single" w:sz="8" w:space="0" w:color="auto"/>
                  </w:tcBorders>
                  <w:vAlign w:val="center"/>
                  <w:hideMark/>
                </w:tcPr>
                <w:p w14:paraId="59BD5E32"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Internet/website </w:t>
                  </w:r>
                </w:p>
              </w:tc>
            </w:tr>
            <w:tr w:rsidR="00227197" w:rsidRPr="00227197" w14:paraId="4BE9C1A1" w14:textId="77777777" w:rsidTr="00227197">
              <w:trPr>
                <w:trHeight w:val="300"/>
              </w:trPr>
              <w:tc>
                <w:tcPr>
                  <w:tcW w:w="2440" w:type="dxa"/>
                  <w:tcBorders>
                    <w:top w:val="nil"/>
                    <w:left w:val="single" w:sz="8" w:space="0" w:color="auto"/>
                    <w:bottom w:val="single" w:sz="8" w:space="0" w:color="auto"/>
                    <w:right w:val="single" w:sz="8" w:space="0" w:color="auto"/>
                  </w:tcBorders>
                  <w:vAlign w:val="center"/>
                  <w:hideMark/>
                </w:tcPr>
                <w:p w14:paraId="5DC67053"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GOV.UK Pay</w:t>
                  </w:r>
                </w:p>
              </w:tc>
              <w:tc>
                <w:tcPr>
                  <w:tcW w:w="2263" w:type="dxa"/>
                  <w:tcBorders>
                    <w:top w:val="nil"/>
                    <w:left w:val="nil"/>
                    <w:bottom w:val="single" w:sz="8" w:space="0" w:color="auto"/>
                    <w:right w:val="single" w:sz="8" w:space="0" w:color="auto"/>
                  </w:tcBorders>
                  <w:vAlign w:val="center"/>
                  <w:hideMark/>
                </w:tcPr>
                <w:p w14:paraId="20D01112" w14:textId="77777777" w:rsidR="00227197" w:rsidRPr="00227197" w:rsidRDefault="00227197" w:rsidP="00227197">
                  <w:pPr>
                    <w:spacing w:after="0" w:line="240" w:lineRule="auto"/>
                    <w:jc w:val="right"/>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xml:space="preserve"> £                                     21.50 </w:t>
                  </w:r>
                </w:p>
              </w:tc>
              <w:tc>
                <w:tcPr>
                  <w:tcW w:w="3118" w:type="dxa"/>
                  <w:tcBorders>
                    <w:top w:val="nil"/>
                    <w:left w:val="nil"/>
                    <w:bottom w:val="single" w:sz="8" w:space="0" w:color="auto"/>
                    <w:right w:val="single" w:sz="8" w:space="0" w:color="auto"/>
                  </w:tcBorders>
                  <w:vAlign w:val="center"/>
                  <w:hideMark/>
                </w:tcPr>
                <w:p w14:paraId="692BAF1C"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DBS check</w:t>
                  </w:r>
                </w:p>
              </w:tc>
            </w:tr>
            <w:tr w:rsidR="00227197" w:rsidRPr="00227197" w14:paraId="392E01A0" w14:textId="77777777" w:rsidTr="00227197">
              <w:trPr>
                <w:trHeight w:val="300"/>
              </w:trPr>
              <w:tc>
                <w:tcPr>
                  <w:tcW w:w="2440" w:type="dxa"/>
                  <w:tcBorders>
                    <w:top w:val="nil"/>
                    <w:left w:val="single" w:sz="8" w:space="0" w:color="auto"/>
                    <w:bottom w:val="single" w:sz="8" w:space="0" w:color="auto"/>
                    <w:right w:val="single" w:sz="8" w:space="0" w:color="auto"/>
                  </w:tcBorders>
                  <w:shd w:val="clear" w:color="000000" w:fill="F2F2F2"/>
                  <w:vAlign w:val="center"/>
                  <w:hideMark/>
                </w:tcPr>
                <w:p w14:paraId="61B60C03" w14:textId="77777777" w:rsidR="00227197" w:rsidRPr="00227197" w:rsidRDefault="00227197" w:rsidP="00227197">
                  <w:pPr>
                    <w:spacing w:after="0" w:line="240" w:lineRule="auto"/>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Totals</w:t>
                  </w:r>
                </w:p>
              </w:tc>
              <w:tc>
                <w:tcPr>
                  <w:tcW w:w="2263" w:type="dxa"/>
                  <w:tcBorders>
                    <w:top w:val="nil"/>
                    <w:left w:val="nil"/>
                    <w:bottom w:val="single" w:sz="8" w:space="0" w:color="auto"/>
                    <w:right w:val="single" w:sz="8" w:space="0" w:color="auto"/>
                  </w:tcBorders>
                  <w:shd w:val="clear" w:color="000000" w:fill="F2F2F2"/>
                  <w:vAlign w:val="center"/>
                  <w:hideMark/>
                </w:tcPr>
                <w:p w14:paraId="1FF7B6B8" w14:textId="77777777" w:rsidR="00227197" w:rsidRPr="00227197" w:rsidRDefault="00227197" w:rsidP="00227197">
                  <w:pPr>
                    <w:spacing w:after="0" w:line="240" w:lineRule="auto"/>
                    <w:jc w:val="right"/>
                    <w:rPr>
                      <w:rFonts w:ascii="Aptos Narrow" w:eastAsia="Times New Roman" w:hAnsi="Aptos Narrow" w:cs="Times New Roman"/>
                      <w:b/>
                      <w:bCs/>
                      <w:color w:val="000000"/>
                      <w:sz w:val="18"/>
                      <w:szCs w:val="18"/>
                      <w:lang w:eastAsia="en-GB"/>
                    </w:rPr>
                  </w:pPr>
                  <w:r w:rsidRPr="00227197">
                    <w:rPr>
                      <w:rFonts w:ascii="Aptos Narrow" w:eastAsia="Times New Roman" w:hAnsi="Aptos Narrow" w:cs="Times New Roman"/>
                      <w:b/>
                      <w:bCs/>
                      <w:color w:val="000000"/>
                      <w:sz w:val="18"/>
                      <w:szCs w:val="18"/>
                      <w:lang w:eastAsia="en-GB"/>
                    </w:rPr>
                    <w:t xml:space="preserve"> £                            11,911.57 </w:t>
                  </w:r>
                </w:p>
              </w:tc>
              <w:tc>
                <w:tcPr>
                  <w:tcW w:w="3118" w:type="dxa"/>
                  <w:tcBorders>
                    <w:top w:val="nil"/>
                    <w:left w:val="nil"/>
                    <w:bottom w:val="single" w:sz="8" w:space="0" w:color="auto"/>
                    <w:right w:val="single" w:sz="8" w:space="0" w:color="auto"/>
                  </w:tcBorders>
                  <w:shd w:val="clear" w:color="000000" w:fill="F2F2F2"/>
                  <w:vAlign w:val="center"/>
                  <w:hideMark/>
                </w:tcPr>
                <w:p w14:paraId="7D296C55" w14:textId="77777777" w:rsidR="00227197" w:rsidRPr="00227197" w:rsidRDefault="00227197" w:rsidP="00227197">
                  <w:pPr>
                    <w:spacing w:after="0" w:line="240" w:lineRule="auto"/>
                    <w:rPr>
                      <w:rFonts w:ascii="Aptos Narrow" w:eastAsia="Times New Roman" w:hAnsi="Aptos Narrow" w:cs="Times New Roman"/>
                      <w:color w:val="000000"/>
                      <w:sz w:val="18"/>
                      <w:szCs w:val="18"/>
                      <w:lang w:eastAsia="en-GB"/>
                    </w:rPr>
                  </w:pPr>
                  <w:r w:rsidRPr="00227197">
                    <w:rPr>
                      <w:rFonts w:ascii="Aptos Narrow" w:eastAsia="Times New Roman" w:hAnsi="Aptos Narrow" w:cs="Times New Roman"/>
                      <w:color w:val="000000"/>
                      <w:sz w:val="18"/>
                      <w:szCs w:val="18"/>
                      <w:lang w:eastAsia="en-GB"/>
                    </w:rPr>
                    <w:t> </w:t>
                  </w:r>
                </w:p>
              </w:tc>
            </w:tr>
          </w:tbl>
          <w:p w14:paraId="0E7E94F7" w14:textId="77777777" w:rsidR="007F11D3" w:rsidRPr="00095CC1" w:rsidRDefault="007F11D3" w:rsidP="00C1284B">
            <w:pPr>
              <w:tabs>
                <w:tab w:val="left" w:pos="426"/>
              </w:tabs>
              <w:ind w:left="426"/>
              <w:jc w:val="both"/>
              <w:rPr>
                <w:rFonts w:ascii="Arial" w:eastAsia="Times New Roman" w:hAnsi="Arial" w:cs="Arial"/>
                <w:b/>
                <w:bCs/>
                <w:sz w:val="20"/>
                <w:szCs w:val="20"/>
                <w:lang w:eastAsia="x-none"/>
              </w:rPr>
            </w:pPr>
          </w:p>
        </w:tc>
      </w:tr>
      <w:tr w:rsidR="006B3D34" w14:paraId="66A3D020" w14:textId="77777777" w:rsidTr="009D64FF">
        <w:tc>
          <w:tcPr>
            <w:tcW w:w="704" w:type="dxa"/>
            <w:tcBorders>
              <w:top w:val="nil"/>
            </w:tcBorders>
          </w:tcPr>
          <w:p w14:paraId="781EDDE1" w14:textId="77777777" w:rsidR="006B3D34" w:rsidRPr="008E351C" w:rsidRDefault="006B3D34" w:rsidP="00561DF7">
            <w:pPr>
              <w:jc w:val="both"/>
              <w:rPr>
                <w:rFonts w:ascii="Arial" w:eastAsia="Times New Roman" w:hAnsi="Arial" w:cs="Arial"/>
                <w:sz w:val="20"/>
                <w:szCs w:val="20"/>
              </w:rPr>
            </w:pPr>
          </w:p>
        </w:tc>
        <w:tc>
          <w:tcPr>
            <w:tcW w:w="8312" w:type="dxa"/>
            <w:tcBorders>
              <w:top w:val="nil"/>
            </w:tcBorders>
          </w:tcPr>
          <w:p w14:paraId="5333006A" w14:textId="77777777" w:rsidR="006B3D34" w:rsidRPr="00095CC1" w:rsidRDefault="006B3D34" w:rsidP="00C1284B">
            <w:pPr>
              <w:tabs>
                <w:tab w:val="left" w:pos="426"/>
              </w:tabs>
              <w:ind w:left="426"/>
              <w:jc w:val="both"/>
              <w:rPr>
                <w:rFonts w:ascii="Arial" w:eastAsia="Times New Roman" w:hAnsi="Arial" w:cs="Arial"/>
                <w:b/>
                <w:bCs/>
                <w:sz w:val="20"/>
                <w:szCs w:val="20"/>
                <w:lang w:eastAsia="x-none"/>
              </w:rPr>
            </w:pPr>
          </w:p>
        </w:tc>
      </w:tr>
      <w:tr w:rsidR="00AF7AFD" w14:paraId="2A01176F" w14:textId="77777777" w:rsidTr="009D64FF">
        <w:tc>
          <w:tcPr>
            <w:tcW w:w="704" w:type="dxa"/>
            <w:tcBorders>
              <w:bottom w:val="nil"/>
            </w:tcBorders>
          </w:tcPr>
          <w:p w14:paraId="64B2718F" w14:textId="6A2C464A" w:rsidR="00AF7AFD" w:rsidRPr="00AC33C9" w:rsidRDefault="00C648EE" w:rsidP="00561DF7">
            <w:pPr>
              <w:jc w:val="both"/>
              <w:rPr>
                <w:rFonts w:ascii="Arial" w:eastAsia="Times New Roman" w:hAnsi="Arial" w:cs="Arial"/>
                <w:sz w:val="20"/>
                <w:szCs w:val="20"/>
              </w:rPr>
            </w:pPr>
            <w:r>
              <w:rPr>
                <w:rFonts w:ascii="Arial" w:eastAsia="Times New Roman" w:hAnsi="Arial" w:cs="Arial"/>
                <w:sz w:val="20"/>
                <w:szCs w:val="20"/>
              </w:rPr>
              <w:br/>
            </w:r>
            <w:r w:rsidR="00D23824">
              <w:rPr>
                <w:rFonts w:ascii="Arial" w:eastAsia="Times New Roman" w:hAnsi="Arial" w:cs="Arial"/>
                <w:sz w:val="20"/>
                <w:szCs w:val="20"/>
              </w:rPr>
              <w:t>6</w:t>
            </w:r>
          </w:p>
        </w:tc>
        <w:tc>
          <w:tcPr>
            <w:tcW w:w="8312"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proofErr w:type="gramStart"/>
            <w:r w:rsidRPr="003A7188">
              <w:rPr>
                <w:rFonts w:ascii="Arial" w:eastAsia="Times New Roman" w:hAnsi="Arial" w:cs="Arial"/>
                <w:b/>
                <w:bCs/>
                <w:color w:val="FF0000"/>
                <w:sz w:val="20"/>
                <w:szCs w:val="20"/>
                <w:lang w:eastAsia="x-none"/>
              </w:rPr>
              <w:t>Creditors</w:t>
            </w:r>
            <w:proofErr w:type="gramEnd"/>
            <w:r w:rsidRPr="003A7188">
              <w:rPr>
                <w:rFonts w:ascii="Arial" w:eastAsia="Times New Roman" w:hAnsi="Arial" w:cs="Arial"/>
                <w:b/>
                <w:bCs/>
                <w:color w:val="FF0000"/>
                <w:sz w:val="20"/>
                <w:szCs w:val="20"/>
                <w:lang w:eastAsia="x-none"/>
              </w:rPr>
              <w:t xml:space="preserve">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9D64FF">
        <w:tc>
          <w:tcPr>
            <w:tcW w:w="704"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312" w:type="dxa"/>
            <w:tcBorders>
              <w:top w:val="nil"/>
              <w:bottom w:val="nil"/>
            </w:tcBorders>
          </w:tcPr>
          <w:p w14:paraId="332C16DC" w14:textId="1B69B3EA" w:rsidR="00FC7B8D" w:rsidRPr="00AC33C9" w:rsidRDefault="00394653" w:rsidP="00E8288C">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38683B" w14:paraId="7AA7513E" w14:textId="77777777" w:rsidTr="009D64FF">
        <w:tc>
          <w:tcPr>
            <w:tcW w:w="704" w:type="dxa"/>
            <w:tcBorders>
              <w:top w:val="nil"/>
              <w:bottom w:val="nil"/>
            </w:tcBorders>
          </w:tcPr>
          <w:p w14:paraId="553DF177" w14:textId="77777777" w:rsidR="0038683B" w:rsidRPr="00AC33C9" w:rsidRDefault="0038683B" w:rsidP="00561DF7">
            <w:pPr>
              <w:jc w:val="both"/>
              <w:rPr>
                <w:rFonts w:ascii="Arial" w:eastAsia="Times New Roman" w:hAnsi="Arial" w:cs="Arial"/>
                <w:sz w:val="20"/>
                <w:szCs w:val="20"/>
              </w:rPr>
            </w:pPr>
          </w:p>
        </w:tc>
        <w:tc>
          <w:tcPr>
            <w:tcW w:w="8312" w:type="dxa"/>
            <w:tcBorders>
              <w:top w:val="nil"/>
              <w:bottom w:val="nil"/>
            </w:tcBorders>
          </w:tcPr>
          <w:p w14:paraId="7FF27B24" w14:textId="77777777" w:rsidR="0038683B" w:rsidRDefault="0038683B" w:rsidP="00E8288C">
            <w:pPr>
              <w:rPr>
                <w:rFonts w:ascii="Arial" w:eastAsia="Times New Roman" w:hAnsi="Arial" w:cs="Arial"/>
                <w:sz w:val="16"/>
                <w:szCs w:val="16"/>
                <w:lang w:eastAsia="x-none"/>
              </w:rPr>
            </w:pPr>
          </w:p>
          <w:tbl>
            <w:tblPr>
              <w:tblW w:w="7821" w:type="dxa"/>
              <w:tblLook w:val="04A0" w:firstRow="1" w:lastRow="0" w:firstColumn="1" w:lastColumn="0" w:noHBand="0" w:noVBand="1"/>
            </w:tblPr>
            <w:tblGrid>
              <w:gridCol w:w="2640"/>
              <w:gridCol w:w="2063"/>
              <w:gridCol w:w="3118"/>
            </w:tblGrid>
            <w:tr w:rsidR="006B3D34" w:rsidRPr="006B3D34" w14:paraId="3CF8BAA1" w14:textId="77777777" w:rsidTr="00784111">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466E162" w14:textId="77777777" w:rsidR="006B3D34" w:rsidRPr="006B3D34" w:rsidRDefault="006B3D34" w:rsidP="006B3D34">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Creditor</w:t>
                  </w:r>
                </w:p>
              </w:tc>
              <w:tc>
                <w:tcPr>
                  <w:tcW w:w="2063" w:type="dxa"/>
                  <w:tcBorders>
                    <w:top w:val="single" w:sz="8" w:space="0" w:color="auto"/>
                    <w:left w:val="nil"/>
                    <w:bottom w:val="single" w:sz="8" w:space="0" w:color="auto"/>
                    <w:right w:val="single" w:sz="8" w:space="0" w:color="auto"/>
                  </w:tcBorders>
                  <w:shd w:val="clear" w:color="000000" w:fill="F2F2F2"/>
                  <w:vAlign w:val="center"/>
                  <w:hideMark/>
                </w:tcPr>
                <w:p w14:paraId="59E147CA" w14:textId="77777777" w:rsidR="006B3D34" w:rsidRPr="006B3D34" w:rsidRDefault="006B3D34" w:rsidP="006B3D34">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328BEC65" w14:textId="77777777" w:rsidR="006B3D34" w:rsidRPr="006B3D34" w:rsidRDefault="006B3D34" w:rsidP="006B3D34">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Provision</w:t>
                  </w:r>
                </w:p>
              </w:tc>
            </w:tr>
            <w:tr w:rsidR="006B3D34" w:rsidRPr="006B3D34" w14:paraId="48393C10" w14:textId="77777777" w:rsidTr="00784111">
              <w:trPr>
                <w:trHeight w:val="408"/>
              </w:trPr>
              <w:tc>
                <w:tcPr>
                  <w:tcW w:w="2640" w:type="dxa"/>
                  <w:tcBorders>
                    <w:top w:val="nil"/>
                    <w:left w:val="single" w:sz="8" w:space="0" w:color="auto"/>
                    <w:bottom w:val="single" w:sz="8" w:space="0" w:color="auto"/>
                    <w:right w:val="single" w:sz="8" w:space="0" w:color="auto"/>
                  </w:tcBorders>
                  <w:vAlign w:val="center"/>
                  <w:hideMark/>
                </w:tcPr>
                <w:p w14:paraId="2D1C8775"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3A856C98"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360.00 </w:t>
                  </w:r>
                </w:p>
              </w:tc>
              <w:tc>
                <w:tcPr>
                  <w:tcW w:w="3118" w:type="dxa"/>
                  <w:tcBorders>
                    <w:top w:val="nil"/>
                    <w:left w:val="nil"/>
                    <w:bottom w:val="single" w:sz="8" w:space="0" w:color="auto"/>
                    <w:right w:val="single" w:sz="8" w:space="0" w:color="auto"/>
                  </w:tcBorders>
                  <w:vAlign w:val="center"/>
                  <w:hideMark/>
                </w:tcPr>
                <w:p w14:paraId="2BA3DBEF"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August 25 (PO #25</w:t>
                  </w:r>
                </w:p>
              </w:tc>
            </w:tr>
            <w:tr w:rsidR="006B3D34" w:rsidRPr="006B3D34" w14:paraId="6B9AB44B" w14:textId="77777777" w:rsidTr="00784111">
              <w:trPr>
                <w:trHeight w:val="408"/>
              </w:trPr>
              <w:tc>
                <w:tcPr>
                  <w:tcW w:w="2640" w:type="dxa"/>
                  <w:tcBorders>
                    <w:top w:val="nil"/>
                    <w:left w:val="single" w:sz="8" w:space="0" w:color="auto"/>
                    <w:bottom w:val="single" w:sz="8" w:space="0" w:color="auto"/>
                    <w:right w:val="single" w:sz="8" w:space="0" w:color="auto"/>
                  </w:tcBorders>
                  <w:vAlign w:val="center"/>
                  <w:hideMark/>
                </w:tcPr>
                <w:p w14:paraId="56C1FC4A"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6AF891D9"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450.00 </w:t>
                  </w:r>
                </w:p>
              </w:tc>
              <w:tc>
                <w:tcPr>
                  <w:tcW w:w="3118" w:type="dxa"/>
                  <w:tcBorders>
                    <w:top w:val="nil"/>
                    <w:left w:val="nil"/>
                    <w:bottom w:val="single" w:sz="8" w:space="0" w:color="auto"/>
                    <w:right w:val="single" w:sz="8" w:space="0" w:color="auto"/>
                  </w:tcBorders>
                  <w:vAlign w:val="center"/>
                  <w:hideMark/>
                </w:tcPr>
                <w:p w14:paraId="5D003268"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July 25 (PO #15)</w:t>
                  </w:r>
                </w:p>
              </w:tc>
            </w:tr>
            <w:tr w:rsidR="006B3D34" w:rsidRPr="006B3D34" w14:paraId="2CF305A7" w14:textId="77777777" w:rsidTr="00784111">
              <w:trPr>
                <w:trHeight w:val="408"/>
              </w:trPr>
              <w:tc>
                <w:tcPr>
                  <w:tcW w:w="2640" w:type="dxa"/>
                  <w:tcBorders>
                    <w:top w:val="nil"/>
                    <w:left w:val="single" w:sz="8" w:space="0" w:color="auto"/>
                    <w:bottom w:val="single" w:sz="8" w:space="0" w:color="auto"/>
                    <w:right w:val="single" w:sz="8" w:space="0" w:color="auto"/>
                  </w:tcBorders>
                  <w:vAlign w:val="center"/>
                  <w:hideMark/>
                </w:tcPr>
                <w:p w14:paraId="29038C65"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Creative Touch Design</w:t>
                  </w:r>
                </w:p>
              </w:tc>
              <w:tc>
                <w:tcPr>
                  <w:tcW w:w="2063" w:type="dxa"/>
                  <w:tcBorders>
                    <w:top w:val="nil"/>
                    <w:left w:val="nil"/>
                    <w:bottom w:val="single" w:sz="8" w:space="0" w:color="auto"/>
                    <w:right w:val="single" w:sz="8" w:space="0" w:color="auto"/>
                  </w:tcBorders>
                  <w:vAlign w:val="center"/>
                  <w:hideMark/>
                </w:tcPr>
                <w:p w14:paraId="082DCEF1"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385.00 </w:t>
                  </w:r>
                </w:p>
              </w:tc>
              <w:tc>
                <w:tcPr>
                  <w:tcW w:w="3118" w:type="dxa"/>
                  <w:tcBorders>
                    <w:top w:val="nil"/>
                    <w:left w:val="nil"/>
                    <w:bottom w:val="single" w:sz="8" w:space="0" w:color="auto"/>
                    <w:right w:val="single" w:sz="8" w:space="0" w:color="auto"/>
                  </w:tcBorders>
                  <w:vAlign w:val="center"/>
                  <w:hideMark/>
                </w:tcPr>
                <w:p w14:paraId="6068BBA1"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JPC office rent Sept 25 (PO # 34)</w:t>
                  </w:r>
                </w:p>
              </w:tc>
            </w:tr>
            <w:tr w:rsidR="006B3D34" w:rsidRPr="006B3D34" w14:paraId="0C83B0C1" w14:textId="77777777" w:rsidTr="00784111">
              <w:trPr>
                <w:trHeight w:val="348"/>
              </w:trPr>
              <w:tc>
                <w:tcPr>
                  <w:tcW w:w="2640" w:type="dxa"/>
                  <w:tcBorders>
                    <w:top w:val="nil"/>
                    <w:left w:val="single" w:sz="8" w:space="0" w:color="auto"/>
                    <w:bottom w:val="single" w:sz="8" w:space="0" w:color="auto"/>
                    <w:right w:val="single" w:sz="8" w:space="0" w:color="auto"/>
                  </w:tcBorders>
                  <w:vAlign w:val="center"/>
                  <w:hideMark/>
                </w:tcPr>
                <w:p w14:paraId="022C9C4E"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proofErr w:type="spellStart"/>
                  <w:r w:rsidRPr="006B3D34">
                    <w:rPr>
                      <w:rFonts w:ascii="Aptos Narrow" w:eastAsia="Times New Roman" w:hAnsi="Aptos Narrow" w:cs="Times New Roman"/>
                      <w:color w:val="000000"/>
                      <w:sz w:val="18"/>
                      <w:szCs w:val="18"/>
                      <w:lang w:eastAsia="en-GB"/>
                    </w:rPr>
                    <w:t>Advantedge</w:t>
                  </w:r>
                  <w:proofErr w:type="spellEnd"/>
                  <w:r w:rsidRPr="006B3D34">
                    <w:rPr>
                      <w:rFonts w:ascii="Aptos Narrow" w:eastAsia="Times New Roman" w:hAnsi="Aptos Narrow" w:cs="Times New Roman"/>
                      <w:color w:val="000000"/>
                      <w:sz w:val="18"/>
                      <w:szCs w:val="18"/>
                      <w:lang w:eastAsia="en-GB"/>
                    </w:rPr>
                    <w:t xml:space="preserve"> Finance Read Only</w:t>
                  </w:r>
                </w:p>
              </w:tc>
              <w:tc>
                <w:tcPr>
                  <w:tcW w:w="2063" w:type="dxa"/>
                  <w:tcBorders>
                    <w:top w:val="nil"/>
                    <w:left w:val="nil"/>
                    <w:bottom w:val="single" w:sz="8" w:space="0" w:color="auto"/>
                    <w:right w:val="single" w:sz="8" w:space="0" w:color="auto"/>
                  </w:tcBorders>
                  <w:vAlign w:val="center"/>
                  <w:hideMark/>
                </w:tcPr>
                <w:p w14:paraId="04751E80"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138.00 </w:t>
                  </w:r>
                </w:p>
              </w:tc>
              <w:tc>
                <w:tcPr>
                  <w:tcW w:w="3118" w:type="dxa"/>
                  <w:tcBorders>
                    <w:top w:val="nil"/>
                    <w:left w:val="nil"/>
                    <w:bottom w:val="single" w:sz="8" w:space="0" w:color="auto"/>
                    <w:right w:val="single" w:sz="8" w:space="0" w:color="auto"/>
                  </w:tcBorders>
                  <w:vAlign w:val="center"/>
                  <w:hideMark/>
                </w:tcPr>
                <w:p w14:paraId="1C1FD6E4"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Read only access 9.10.25 8.10.26</w:t>
                  </w:r>
                </w:p>
              </w:tc>
            </w:tr>
            <w:tr w:rsidR="006B3D34" w:rsidRPr="006B3D34" w14:paraId="4D856738" w14:textId="77777777" w:rsidTr="00784111">
              <w:trPr>
                <w:trHeight w:val="480"/>
              </w:trPr>
              <w:tc>
                <w:tcPr>
                  <w:tcW w:w="2640" w:type="dxa"/>
                  <w:tcBorders>
                    <w:top w:val="nil"/>
                    <w:left w:val="single" w:sz="8" w:space="0" w:color="auto"/>
                    <w:bottom w:val="single" w:sz="8" w:space="0" w:color="auto"/>
                    <w:right w:val="single" w:sz="8" w:space="0" w:color="auto"/>
                  </w:tcBorders>
                  <w:vAlign w:val="center"/>
                  <w:hideMark/>
                </w:tcPr>
                <w:p w14:paraId="33208EBA"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Hire of Memorial Hall May - August 2025</w:t>
                  </w:r>
                </w:p>
              </w:tc>
              <w:tc>
                <w:tcPr>
                  <w:tcW w:w="2063" w:type="dxa"/>
                  <w:tcBorders>
                    <w:top w:val="nil"/>
                    <w:left w:val="nil"/>
                    <w:bottom w:val="single" w:sz="8" w:space="0" w:color="auto"/>
                    <w:right w:val="single" w:sz="8" w:space="0" w:color="auto"/>
                  </w:tcBorders>
                  <w:vAlign w:val="center"/>
                  <w:hideMark/>
                </w:tcPr>
                <w:p w14:paraId="03105705"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151.20 </w:t>
                  </w:r>
                </w:p>
              </w:tc>
              <w:tc>
                <w:tcPr>
                  <w:tcW w:w="3118" w:type="dxa"/>
                  <w:tcBorders>
                    <w:top w:val="nil"/>
                    <w:left w:val="nil"/>
                    <w:bottom w:val="single" w:sz="8" w:space="0" w:color="auto"/>
                    <w:right w:val="single" w:sz="8" w:space="0" w:color="auto"/>
                  </w:tcBorders>
                  <w:vAlign w:val="center"/>
                  <w:hideMark/>
                </w:tcPr>
                <w:p w14:paraId="24E703B1"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Hire for Ordinary meetings (PO #29) </w:t>
                  </w:r>
                </w:p>
              </w:tc>
            </w:tr>
            <w:tr w:rsidR="006B3D34" w:rsidRPr="006B3D34" w14:paraId="1EDEAC60" w14:textId="77777777" w:rsidTr="00784111">
              <w:trPr>
                <w:trHeight w:val="612"/>
              </w:trPr>
              <w:tc>
                <w:tcPr>
                  <w:tcW w:w="2640" w:type="dxa"/>
                  <w:tcBorders>
                    <w:top w:val="nil"/>
                    <w:left w:val="single" w:sz="8" w:space="0" w:color="auto"/>
                    <w:bottom w:val="single" w:sz="8" w:space="0" w:color="auto"/>
                    <w:right w:val="single" w:sz="8" w:space="0" w:color="auto"/>
                  </w:tcBorders>
                  <w:vAlign w:val="center"/>
                  <w:hideMark/>
                </w:tcPr>
                <w:p w14:paraId="11D5B43D"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WD's Trees</w:t>
                  </w:r>
                </w:p>
              </w:tc>
              <w:tc>
                <w:tcPr>
                  <w:tcW w:w="2063" w:type="dxa"/>
                  <w:tcBorders>
                    <w:top w:val="nil"/>
                    <w:left w:val="nil"/>
                    <w:bottom w:val="single" w:sz="8" w:space="0" w:color="auto"/>
                    <w:right w:val="single" w:sz="8" w:space="0" w:color="auto"/>
                  </w:tcBorders>
                  <w:vAlign w:val="center"/>
                  <w:hideMark/>
                </w:tcPr>
                <w:p w14:paraId="4E703EB5"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900.00 </w:t>
                  </w:r>
                </w:p>
              </w:tc>
              <w:tc>
                <w:tcPr>
                  <w:tcW w:w="3118" w:type="dxa"/>
                  <w:tcBorders>
                    <w:top w:val="nil"/>
                    <w:left w:val="nil"/>
                    <w:bottom w:val="single" w:sz="8" w:space="0" w:color="auto"/>
                    <w:right w:val="single" w:sz="8" w:space="0" w:color="auto"/>
                  </w:tcBorders>
                  <w:vAlign w:val="center"/>
                  <w:hideMark/>
                </w:tcPr>
                <w:p w14:paraId="43228896"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Urgent tree maintenance in Riverside gardens (fallen alder tree) (PO #33) </w:t>
                  </w:r>
                </w:p>
              </w:tc>
            </w:tr>
            <w:tr w:rsidR="006B3D34" w:rsidRPr="006B3D34" w14:paraId="1B3F1193" w14:textId="77777777" w:rsidTr="00784111">
              <w:trPr>
                <w:trHeight w:val="612"/>
              </w:trPr>
              <w:tc>
                <w:tcPr>
                  <w:tcW w:w="2640" w:type="dxa"/>
                  <w:tcBorders>
                    <w:top w:val="nil"/>
                    <w:left w:val="single" w:sz="8" w:space="0" w:color="auto"/>
                    <w:bottom w:val="single" w:sz="8" w:space="0" w:color="auto"/>
                    <w:right w:val="single" w:sz="8" w:space="0" w:color="auto"/>
                  </w:tcBorders>
                  <w:vAlign w:val="center"/>
                  <w:hideMark/>
                </w:tcPr>
                <w:p w14:paraId="5F879618"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Henley Focus</w:t>
                  </w:r>
                </w:p>
              </w:tc>
              <w:tc>
                <w:tcPr>
                  <w:tcW w:w="2063" w:type="dxa"/>
                  <w:tcBorders>
                    <w:top w:val="nil"/>
                    <w:left w:val="nil"/>
                    <w:bottom w:val="single" w:sz="8" w:space="0" w:color="auto"/>
                    <w:right w:val="single" w:sz="8" w:space="0" w:color="auto"/>
                  </w:tcBorders>
                  <w:vAlign w:val="center"/>
                  <w:hideMark/>
                </w:tcPr>
                <w:p w14:paraId="6F9611E6" w14:textId="77777777" w:rsidR="006B3D34" w:rsidRPr="006B3D34" w:rsidRDefault="006B3D34" w:rsidP="006B3D34">
                  <w:pPr>
                    <w:spacing w:after="0" w:line="240" w:lineRule="auto"/>
                    <w:jc w:val="right"/>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xml:space="preserve"> £           138.00 </w:t>
                  </w:r>
                </w:p>
              </w:tc>
              <w:tc>
                <w:tcPr>
                  <w:tcW w:w="3118" w:type="dxa"/>
                  <w:tcBorders>
                    <w:top w:val="nil"/>
                    <w:left w:val="nil"/>
                    <w:bottom w:val="single" w:sz="8" w:space="0" w:color="auto"/>
                    <w:right w:val="single" w:sz="8" w:space="0" w:color="auto"/>
                  </w:tcBorders>
                  <w:vAlign w:val="center"/>
                  <w:hideMark/>
                </w:tcPr>
                <w:p w14:paraId="6B399612"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Full page ad regarding Unitary Council and what it means (PO # 35)</w:t>
                  </w:r>
                </w:p>
              </w:tc>
            </w:tr>
            <w:tr w:rsidR="006B3D34" w:rsidRPr="006B3D34" w14:paraId="5035E284" w14:textId="77777777" w:rsidTr="00784111">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5D91F091" w14:textId="77777777" w:rsidR="006B3D34" w:rsidRPr="006B3D34" w:rsidRDefault="006B3D34" w:rsidP="006B3D34">
                  <w:pPr>
                    <w:spacing w:after="0" w:line="240" w:lineRule="auto"/>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Totals</w:t>
                  </w:r>
                </w:p>
              </w:tc>
              <w:tc>
                <w:tcPr>
                  <w:tcW w:w="2063" w:type="dxa"/>
                  <w:tcBorders>
                    <w:top w:val="nil"/>
                    <w:left w:val="nil"/>
                    <w:bottom w:val="single" w:sz="8" w:space="0" w:color="auto"/>
                    <w:right w:val="single" w:sz="8" w:space="0" w:color="auto"/>
                  </w:tcBorders>
                  <w:shd w:val="clear" w:color="000000" w:fill="F2F2F2"/>
                  <w:vAlign w:val="center"/>
                  <w:hideMark/>
                </w:tcPr>
                <w:p w14:paraId="42C6E569" w14:textId="77777777" w:rsidR="006B3D34" w:rsidRPr="006B3D34" w:rsidRDefault="006B3D34" w:rsidP="006B3D34">
                  <w:pPr>
                    <w:spacing w:after="0" w:line="240" w:lineRule="auto"/>
                    <w:jc w:val="right"/>
                    <w:rPr>
                      <w:rFonts w:ascii="Aptos Narrow" w:eastAsia="Times New Roman" w:hAnsi="Aptos Narrow" w:cs="Times New Roman"/>
                      <w:b/>
                      <w:bCs/>
                      <w:color w:val="000000"/>
                      <w:sz w:val="18"/>
                      <w:szCs w:val="18"/>
                      <w:lang w:eastAsia="en-GB"/>
                    </w:rPr>
                  </w:pPr>
                  <w:r w:rsidRPr="006B3D34">
                    <w:rPr>
                      <w:rFonts w:ascii="Aptos Narrow" w:eastAsia="Times New Roman" w:hAnsi="Aptos Narrow" w:cs="Times New Roman"/>
                      <w:b/>
                      <w:bCs/>
                      <w:color w:val="000000"/>
                      <w:sz w:val="18"/>
                      <w:szCs w:val="18"/>
                      <w:lang w:eastAsia="en-GB"/>
                    </w:rPr>
                    <w:t xml:space="preserve"> £        2,522.20 </w:t>
                  </w:r>
                </w:p>
              </w:tc>
              <w:tc>
                <w:tcPr>
                  <w:tcW w:w="3118" w:type="dxa"/>
                  <w:tcBorders>
                    <w:top w:val="nil"/>
                    <w:left w:val="nil"/>
                    <w:bottom w:val="single" w:sz="8" w:space="0" w:color="auto"/>
                    <w:right w:val="single" w:sz="8" w:space="0" w:color="auto"/>
                  </w:tcBorders>
                  <w:shd w:val="clear" w:color="000000" w:fill="F2F2F2"/>
                  <w:vAlign w:val="center"/>
                  <w:hideMark/>
                </w:tcPr>
                <w:p w14:paraId="635BB4D9" w14:textId="77777777" w:rsidR="006B3D34" w:rsidRPr="006B3D34" w:rsidRDefault="006B3D34" w:rsidP="006B3D34">
                  <w:pPr>
                    <w:spacing w:after="0" w:line="240" w:lineRule="auto"/>
                    <w:rPr>
                      <w:rFonts w:ascii="Aptos Narrow" w:eastAsia="Times New Roman" w:hAnsi="Aptos Narrow" w:cs="Times New Roman"/>
                      <w:color w:val="000000"/>
                      <w:sz w:val="18"/>
                      <w:szCs w:val="18"/>
                      <w:lang w:eastAsia="en-GB"/>
                    </w:rPr>
                  </w:pPr>
                  <w:r w:rsidRPr="006B3D34">
                    <w:rPr>
                      <w:rFonts w:ascii="Aptos Narrow" w:eastAsia="Times New Roman" w:hAnsi="Aptos Narrow" w:cs="Times New Roman"/>
                      <w:color w:val="000000"/>
                      <w:sz w:val="18"/>
                      <w:szCs w:val="18"/>
                      <w:lang w:eastAsia="en-GB"/>
                    </w:rPr>
                    <w:t> </w:t>
                  </w:r>
                </w:p>
              </w:tc>
            </w:tr>
          </w:tbl>
          <w:p w14:paraId="44653B78" w14:textId="77777777" w:rsidR="00F6314E" w:rsidRDefault="00F6314E" w:rsidP="00E8288C">
            <w:pPr>
              <w:rPr>
                <w:rFonts w:ascii="Arial" w:eastAsia="Times New Roman" w:hAnsi="Arial" w:cs="Arial"/>
                <w:sz w:val="16"/>
                <w:szCs w:val="16"/>
                <w:lang w:eastAsia="x-none"/>
              </w:rPr>
            </w:pPr>
          </w:p>
        </w:tc>
      </w:tr>
      <w:tr w:rsidR="00BE3814" w14:paraId="1B752A63" w14:textId="77777777" w:rsidTr="009D64FF">
        <w:tc>
          <w:tcPr>
            <w:tcW w:w="704" w:type="dxa"/>
            <w:tcBorders>
              <w:top w:val="nil"/>
              <w:bottom w:val="nil"/>
            </w:tcBorders>
          </w:tcPr>
          <w:p w14:paraId="100A3253" w14:textId="77777777" w:rsidR="00BE3814" w:rsidRPr="00AC33C9" w:rsidRDefault="00BE3814" w:rsidP="00561DF7">
            <w:pPr>
              <w:jc w:val="both"/>
              <w:rPr>
                <w:rFonts w:ascii="Arial" w:eastAsia="Times New Roman" w:hAnsi="Arial" w:cs="Arial"/>
                <w:sz w:val="20"/>
                <w:szCs w:val="20"/>
              </w:rPr>
            </w:pPr>
          </w:p>
        </w:tc>
        <w:tc>
          <w:tcPr>
            <w:tcW w:w="8312" w:type="dxa"/>
            <w:tcBorders>
              <w:top w:val="nil"/>
              <w:bottom w:val="nil"/>
            </w:tcBorders>
          </w:tcPr>
          <w:p w14:paraId="72394E13" w14:textId="77777777" w:rsidR="00BE3814" w:rsidRDefault="00BE3814" w:rsidP="00E8288C">
            <w:pPr>
              <w:rPr>
                <w:rFonts w:ascii="Arial" w:eastAsia="Times New Roman" w:hAnsi="Arial" w:cs="Arial"/>
                <w:sz w:val="16"/>
                <w:szCs w:val="16"/>
                <w:lang w:eastAsia="x-none"/>
              </w:rPr>
            </w:pPr>
          </w:p>
        </w:tc>
      </w:tr>
      <w:tr w:rsidR="00AF7AFD" w14:paraId="2C395BF2" w14:textId="77777777" w:rsidTr="005955A0">
        <w:tc>
          <w:tcPr>
            <w:tcW w:w="704" w:type="dxa"/>
            <w:tcBorders>
              <w:top w:val="single" w:sz="4" w:space="0" w:color="auto"/>
              <w:bottom w:val="nil"/>
            </w:tcBorders>
          </w:tcPr>
          <w:p w14:paraId="06ECD66B" w14:textId="5B9365E8" w:rsidR="00AF7AFD" w:rsidRPr="006E3CAB" w:rsidRDefault="00D23824" w:rsidP="00561DF7">
            <w:pPr>
              <w:jc w:val="both"/>
              <w:rPr>
                <w:rFonts w:ascii="Arial" w:eastAsia="Times New Roman" w:hAnsi="Arial" w:cs="Arial"/>
                <w:sz w:val="20"/>
                <w:szCs w:val="20"/>
              </w:rPr>
            </w:pPr>
            <w:r>
              <w:rPr>
                <w:rFonts w:ascii="Arial" w:eastAsia="Times New Roman" w:hAnsi="Arial" w:cs="Arial"/>
                <w:sz w:val="20"/>
                <w:szCs w:val="20"/>
              </w:rPr>
              <w:t>7</w:t>
            </w:r>
          </w:p>
        </w:tc>
        <w:tc>
          <w:tcPr>
            <w:tcW w:w="8312" w:type="dxa"/>
            <w:tcBorders>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5955A0">
        <w:tc>
          <w:tcPr>
            <w:tcW w:w="704"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312" w:type="dxa"/>
            <w:tcBorders>
              <w:top w:val="nil"/>
              <w:bottom w:val="nil"/>
            </w:tcBorders>
          </w:tcPr>
          <w:p w14:paraId="6CFEB008" w14:textId="77777777" w:rsidR="005955A0" w:rsidRDefault="005955A0" w:rsidP="00561DF7">
            <w:pPr>
              <w:jc w:val="both"/>
              <w:rPr>
                <w:rFonts w:ascii="Arial" w:eastAsia="Times New Roman" w:hAnsi="Arial" w:cs="Arial"/>
                <w:b/>
                <w:bCs/>
                <w:sz w:val="20"/>
                <w:szCs w:val="20"/>
              </w:rPr>
            </w:pPr>
          </w:p>
        </w:tc>
      </w:tr>
      <w:tr w:rsidR="005955A0" w14:paraId="2727FB32" w14:textId="77777777" w:rsidTr="005955A0">
        <w:tc>
          <w:tcPr>
            <w:tcW w:w="704" w:type="dxa"/>
            <w:tcBorders>
              <w:top w:val="nil"/>
              <w:bottom w:val="single" w:sz="4" w:space="0" w:color="auto"/>
            </w:tcBorders>
          </w:tcPr>
          <w:p w14:paraId="38CC9665" w14:textId="77777777" w:rsidR="005955A0" w:rsidRDefault="005955A0" w:rsidP="00561DF7">
            <w:pPr>
              <w:jc w:val="both"/>
              <w:rPr>
                <w:rFonts w:ascii="Arial" w:eastAsia="Times New Roman" w:hAnsi="Arial" w:cs="Arial"/>
                <w:sz w:val="20"/>
                <w:szCs w:val="20"/>
              </w:rPr>
            </w:pPr>
          </w:p>
        </w:tc>
        <w:tc>
          <w:tcPr>
            <w:tcW w:w="8312" w:type="dxa"/>
            <w:tcBorders>
              <w:top w:val="nil"/>
              <w:bottom w:val="single" w:sz="4" w:space="0" w:color="auto"/>
            </w:tcBorders>
          </w:tcPr>
          <w:tbl>
            <w:tblPr>
              <w:tblW w:w="7821" w:type="dxa"/>
              <w:tblLook w:val="04A0" w:firstRow="1" w:lastRow="0" w:firstColumn="1" w:lastColumn="0" w:noHBand="0" w:noVBand="1"/>
            </w:tblPr>
            <w:tblGrid>
              <w:gridCol w:w="2140"/>
              <w:gridCol w:w="2563"/>
              <w:gridCol w:w="3118"/>
            </w:tblGrid>
            <w:tr w:rsidR="00FE5FE4" w:rsidRPr="00FE5FE4" w14:paraId="43D2E3F9" w14:textId="77777777" w:rsidTr="00FE5FE4">
              <w:trPr>
                <w:trHeight w:val="300"/>
              </w:trPr>
              <w:tc>
                <w:tcPr>
                  <w:tcW w:w="21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65B86E9" w14:textId="77777777" w:rsidR="00FE5FE4" w:rsidRPr="00FE5FE4" w:rsidRDefault="00FE5FE4" w:rsidP="00FE5FE4">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Debtor</w:t>
                  </w:r>
                </w:p>
              </w:tc>
              <w:tc>
                <w:tcPr>
                  <w:tcW w:w="2563" w:type="dxa"/>
                  <w:tcBorders>
                    <w:top w:val="single" w:sz="8" w:space="0" w:color="auto"/>
                    <w:left w:val="nil"/>
                    <w:bottom w:val="single" w:sz="8" w:space="0" w:color="auto"/>
                    <w:right w:val="single" w:sz="8" w:space="0" w:color="auto"/>
                  </w:tcBorders>
                  <w:shd w:val="clear" w:color="000000" w:fill="F2F2F2"/>
                  <w:vAlign w:val="center"/>
                  <w:hideMark/>
                </w:tcPr>
                <w:p w14:paraId="00533D37" w14:textId="77777777" w:rsidR="00FE5FE4" w:rsidRPr="00FE5FE4" w:rsidRDefault="00FE5FE4" w:rsidP="00FE5FE4">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 xml:space="preserve"> Net </w:t>
                  </w:r>
                </w:p>
              </w:tc>
              <w:tc>
                <w:tcPr>
                  <w:tcW w:w="3118" w:type="dxa"/>
                  <w:tcBorders>
                    <w:top w:val="single" w:sz="8" w:space="0" w:color="auto"/>
                    <w:left w:val="nil"/>
                    <w:bottom w:val="single" w:sz="8" w:space="0" w:color="auto"/>
                    <w:right w:val="single" w:sz="8" w:space="0" w:color="auto"/>
                  </w:tcBorders>
                  <w:shd w:val="clear" w:color="000000" w:fill="F2F2F2"/>
                  <w:vAlign w:val="center"/>
                  <w:hideMark/>
                </w:tcPr>
                <w:p w14:paraId="14600CAC" w14:textId="77777777" w:rsidR="00FE5FE4" w:rsidRPr="00FE5FE4" w:rsidRDefault="00FE5FE4" w:rsidP="00FE5FE4">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Provision</w:t>
                  </w:r>
                </w:p>
              </w:tc>
            </w:tr>
            <w:tr w:rsidR="00FE5FE4" w:rsidRPr="00FE5FE4" w14:paraId="68C2F5E3"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0C80A63A"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4" w:space="0" w:color="auto"/>
                  </w:tcBorders>
                  <w:vAlign w:val="center"/>
                  <w:hideMark/>
                </w:tcPr>
                <w:p w14:paraId="3E75B1CC"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155.03 </w:t>
                  </w:r>
                </w:p>
              </w:tc>
              <w:tc>
                <w:tcPr>
                  <w:tcW w:w="3118" w:type="dxa"/>
                  <w:tcBorders>
                    <w:top w:val="nil"/>
                    <w:left w:val="nil"/>
                    <w:bottom w:val="single" w:sz="4" w:space="0" w:color="auto"/>
                    <w:right w:val="single" w:sz="8" w:space="0" w:color="auto"/>
                  </w:tcBorders>
                  <w:vAlign w:val="center"/>
                  <w:hideMark/>
                </w:tcPr>
                <w:p w14:paraId="4432B7D3"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w:t>
                  </w:r>
                </w:p>
              </w:tc>
            </w:tr>
            <w:tr w:rsidR="00FE5FE4" w:rsidRPr="00FE5FE4" w14:paraId="6A4FB65F"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1A5FF64F"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8" w:space="0" w:color="auto"/>
                  </w:tcBorders>
                  <w:vAlign w:val="center"/>
                  <w:hideMark/>
                </w:tcPr>
                <w:p w14:paraId="6E78FD4D"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235.70 </w:t>
                  </w:r>
                </w:p>
              </w:tc>
              <w:tc>
                <w:tcPr>
                  <w:tcW w:w="3118" w:type="dxa"/>
                  <w:tcBorders>
                    <w:top w:val="nil"/>
                    <w:left w:val="single" w:sz="4" w:space="0" w:color="auto"/>
                    <w:bottom w:val="single" w:sz="4" w:space="0" w:color="auto"/>
                    <w:right w:val="single" w:sz="8" w:space="0" w:color="auto"/>
                  </w:tcBorders>
                  <w:vAlign w:val="center"/>
                  <w:hideMark/>
                </w:tcPr>
                <w:p w14:paraId="329A738D"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 SP</w:t>
                  </w:r>
                </w:p>
              </w:tc>
            </w:tr>
            <w:tr w:rsidR="00FE5FE4" w:rsidRPr="00FE5FE4" w14:paraId="4282F032"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0F1445AA"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nil"/>
                  </w:tcBorders>
                  <w:vAlign w:val="center"/>
                  <w:hideMark/>
                </w:tcPr>
                <w:p w14:paraId="17C1347F"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139.69 </w:t>
                  </w:r>
                </w:p>
              </w:tc>
              <w:tc>
                <w:tcPr>
                  <w:tcW w:w="3118" w:type="dxa"/>
                  <w:tcBorders>
                    <w:top w:val="nil"/>
                    <w:left w:val="single" w:sz="4" w:space="0" w:color="auto"/>
                    <w:bottom w:val="single" w:sz="4" w:space="0" w:color="auto"/>
                    <w:right w:val="single" w:sz="8" w:space="0" w:color="auto"/>
                  </w:tcBorders>
                  <w:vAlign w:val="center"/>
                  <w:hideMark/>
                </w:tcPr>
                <w:p w14:paraId="6A07A647"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w:t>
                  </w:r>
                </w:p>
              </w:tc>
            </w:tr>
            <w:tr w:rsidR="00FE5FE4" w:rsidRPr="00FE5FE4" w14:paraId="24E54807"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3445986A"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Napier</w:t>
                  </w:r>
                </w:p>
              </w:tc>
              <w:tc>
                <w:tcPr>
                  <w:tcW w:w="2563" w:type="dxa"/>
                  <w:tcBorders>
                    <w:top w:val="nil"/>
                    <w:left w:val="nil"/>
                    <w:bottom w:val="single" w:sz="4" w:space="0" w:color="auto"/>
                    <w:right w:val="single" w:sz="4" w:space="0" w:color="auto"/>
                  </w:tcBorders>
                  <w:vAlign w:val="center"/>
                  <w:hideMark/>
                </w:tcPr>
                <w:p w14:paraId="6CF4E3B6"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816.25 </w:t>
                  </w:r>
                </w:p>
              </w:tc>
              <w:tc>
                <w:tcPr>
                  <w:tcW w:w="3118" w:type="dxa"/>
                  <w:tcBorders>
                    <w:top w:val="nil"/>
                    <w:left w:val="nil"/>
                    <w:bottom w:val="single" w:sz="4" w:space="0" w:color="auto"/>
                    <w:right w:val="single" w:sz="8" w:space="0" w:color="auto"/>
                  </w:tcBorders>
                  <w:vAlign w:val="center"/>
                  <w:hideMark/>
                </w:tcPr>
                <w:p w14:paraId="09D0A8B8"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The Croft Ringo</w:t>
                  </w:r>
                </w:p>
              </w:tc>
            </w:tr>
            <w:tr w:rsidR="00FE5FE4" w:rsidRPr="00FE5FE4" w14:paraId="788592A5"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0B08FC54"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72C4D670"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0463822C"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FE5FE4" w:rsidRPr="00FE5FE4" w14:paraId="22E9A2C3"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3757BAC7"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3BA5416E"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25.00 </w:t>
                  </w:r>
                </w:p>
              </w:tc>
              <w:tc>
                <w:tcPr>
                  <w:tcW w:w="3118" w:type="dxa"/>
                  <w:tcBorders>
                    <w:top w:val="nil"/>
                    <w:left w:val="nil"/>
                    <w:bottom w:val="single" w:sz="4" w:space="0" w:color="auto"/>
                    <w:right w:val="single" w:sz="8" w:space="0" w:color="auto"/>
                  </w:tcBorders>
                  <w:vAlign w:val="center"/>
                  <w:hideMark/>
                </w:tcPr>
                <w:p w14:paraId="4DCBEA55"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FE5FE4" w:rsidRPr="00FE5FE4" w14:paraId="48AFA04F"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7815CB2F"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Allotment </w:t>
                  </w:r>
                  <w:proofErr w:type="spellStart"/>
                  <w:r w:rsidRPr="00FE5FE4">
                    <w:rPr>
                      <w:rFonts w:ascii="Aptos Narrow" w:eastAsia="Times New Roman" w:hAnsi="Aptos Narrow" w:cs="Times New Roman"/>
                      <w:color w:val="000000"/>
                      <w:sz w:val="18"/>
                      <w:szCs w:val="18"/>
                      <w:lang w:eastAsia="en-GB"/>
                    </w:rPr>
                    <w:t>tennants</w:t>
                  </w:r>
                  <w:proofErr w:type="spellEnd"/>
                </w:p>
              </w:tc>
              <w:tc>
                <w:tcPr>
                  <w:tcW w:w="2563" w:type="dxa"/>
                  <w:tcBorders>
                    <w:top w:val="nil"/>
                    <w:left w:val="nil"/>
                    <w:bottom w:val="single" w:sz="4" w:space="0" w:color="auto"/>
                    <w:right w:val="single" w:sz="4" w:space="0" w:color="auto"/>
                  </w:tcBorders>
                  <w:vAlign w:val="center"/>
                  <w:hideMark/>
                </w:tcPr>
                <w:p w14:paraId="7720BAB0"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3DA6F271"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FE5FE4" w:rsidRPr="00FE5FE4" w14:paraId="6B6E7353"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14A5C693"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tenants</w:t>
                  </w:r>
                </w:p>
              </w:tc>
              <w:tc>
                <w:tcPr>
                  <w:tcW w:w="2563" w:type="dxa"/>
                  <w:tcBorders>
                    <w:top w:val="nil"/>
                    <w:left w:val="nil"/>
                    <w:bottom w:val="single" w:sz="4" w:space="0" w:color="auto"/>
                    <w:right w:val="single" w:sz="4" w:space="0" w:color="auto"/>
                  </w:tcBorders>
                  <w:vAlign w:val="center"/>
                  <w:hideMark/>
                </w:tcPr>
                <w:p w14:paraId="36BFC102"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50.00 </w:t>
                  </w:r>
                </w:p>
              </w:tc>
              <w:tc>
                <w:tcPr>
                  <w:tcW w:w="3118" w:type="dxa"/>
                  <w:tcBorders>
                    <w:top w:val="nil"/>
                    <w:left w:val="nil"/>
                    <w:bottom w:val="single" w:sz="4" w:space="0" w:color="auto"/>
                    <w:right w:val="single" w:sz="8" w:space="0" w:color="auto"/>
                  </w:tcBorders>
                  <w:vAlign w:val="center"/>
                  <w:hideMark/>
                </w:tcPr>
                <w:p w14:paraId="755C27C4"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Allotment rent</w:t>
                  </w:r>
                </w:p>
              </w:tc>
            </w:tr>
            <w:tr w:rsidR="00FE5FE4" w:rsidRPr="00FE5FE4" w14:paraId="0852C20D" w14:textId="77777777" w:rsidTr="00FE5FE4">
              <w:trPr>
                <w:trHeight w:val="288"/>
              </w:trPr>
              <w:tc>
                <w:tcPr>
                  <w:tcW w:w="2140" w:type="dxa"/>
                  <w:tcBorders>
                    <w:top w:val="nil"/>
                    <w:left w:val="single" w:sz="8" w:space="0" w:color="auto"/>
                    <w:bottom w:val="single" w:sz="4" w:space="0" w:color="auto"/>
                    <w:right w:val="single" w:sz="8" w:space="0" w:color="auto"/>
                  </w:tcBorders>
                  <w:vAlign w:val="center"/>
                  <w:hideMark/>
                </w:tcPr>
                <w:p w14:paraId="074B315D"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SDC</w:t>
                  </w:r>
                </w:p>
              </w:tc>
              <w:tc>
                <w:tcPr>
                  <w:tcW w:w="2563" w:type="dxa"/>
                  <w:tcBorders>
                    <w:top w:val="nil"/>
                    <w:left w:val="nil"/>
                    <w:bottom w:val="single" w:sz="4" w:space="0" w:color="auto"/>
                    <w:right w:val="nil"/>
                  </w:tcBorders>
                  <w:vAlign w:val="center"/>
                  <w:hideMark/>
                </w:tcPr>
                <w:p w14:paraId="6AB17A26" w14:textId="77777777" w:rsidR="00FE5FE4" w:rsidRPr="00FE5FE4" w:rsidRDefault="00FE5FE4" w:rsidP="00FE5FE4">
                  <w:pPr>
                    <w:spacing w:after="0" w:line="240" w:lineRule="auto"/>
                    <w:jc w:val="right"/>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xml:space="preserve"> £          65,497.50 </w:t>
                  </w:r>
                </w:p>
              </w:tc>
              <w:tc>
                <w:tcPr>
                  <w:tcW w:w="3118" w:type="dxa"/>
                  <w:tcBorders>
                    <w:top w:val="nil"/>
                    <w:left w:val="single" w:sz="4" w:space="0" w:color="auto"/>
                    <w:bottom w:val="single" w:sz="4" w:space="0" w:color="auto"/>
                    <w:right w:val="single" w:sz="8" w:space="0" w:color="auto"/>
                  </w:tcBorders>
                  <w:vAlign w:val="center"/>
                  <w:hideMark/>
                </w:tcPr>
                <w:p w14:paraId="35A7FAF1"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Precept (2nd tranche)</w:t>
                  </w:r>
                </w:p>
              </w:tc>
            </w:tr>
            <w:tr w:rsidR="00FE5FE4" w:rsidRPr="00FE5FE4" w14:paraId="6FDF8353" w14:textId="77777777" w:rsidTr="00FE5FE4">
              <w:trPr>
                <w:trHeight w:val="300"/>
              </w:trPr>
              <w:tc>
                <w:tcPr>
                  <w:tcW w:w="2140" w:type="dxa"/>
                  <w:tcBorders>
                    <w:top w:val="nil"/>
                    <w:left w:val="single" w:sz="8" w:space="0" w:color="auto"/>
                    <w:bottom w:val="single" w:sz="8" w:space="0" w:color="auto"/>
                    <w:right w:val="single" w:sz="8" w:space="0" w:color="auto"/>
                  </w:tcBorders>
                  <w:shd w:val="clear" w:color="000000" w:fill="F2F2F2"/>
                  <w:vAlign w:val="center"/>
                  <w:hideMark/>
                </w:tcPr>
                <w:p w14:paraId="69EB1FAC" w14:textId="77777777" w:rsidR="00FE5FE4" w:rsidRPr="00FE5FE4" w:rsidRDefault="00FE5FE4" w:rsidP="00FE5FE4">
                  <w:pPr>
                    <w:spacing w:after="0" w:line="240" w:lineRule="auto"/>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Totals</w:t>
                  </w:r>
                </w:p>
              </w:tc>
              <w:tc>
                <w:tcPr>
                  <w:tcW w:w="2563" w:type="dxa"/>
                  <w:tcBorders>
                    <w:top w:val="nil"/>
                    <w:left w:val="nil"/>
                    <w:bottom w:val="single" w:sz="8" w:space="0" w:color="auto"/>
                    <w:right w:val="single" w:sz="8" w:space="0" w:color="auto"/>
                  </w:tcBorders>
                  <w:shd w:val="clear" w:color="000000" w:fill="F2F2F2"/>
                  <w:vAlign w:val="center"/>
                  <w:hideMark/>
                </w:tcPr>
                <w:p w14:paraId="7C2AF71A" w14:textId="77777777" w:rsidR="00FE5FE4" w:rsidRPr="00FE5FE4" w:rsidRDefault="00FE5FE4" w:rsidP="00FE5FE4">
                  <w:pPr>
                    <w:spacing w:after="0" w:line="240" w:lineRule="auto"/>
                    <w:jc w:val="right"/>
                    <w:rPr>
                      <w:rFonts w:ascii="Aptos Narrow" w:eastAsia="Times New Roman" w:hAnsi="Aptos Narrow" w:cs="Times New Roman"/>
                      <w:b/>
                      <w:bCs/>
                      <w:color w:val="000000"/>
                      <w:sz w:val="18"/>
                      <w:szCs w:val="18"/>
                      <w:lang w:eastAsia="en-GB"/>
                    </w:rPr>
                  </w:pPr>
                  <w:r w:rsidRPr="00FE5FE4">
                    <w:rPr>
                      <w:rFonts w:ascii="Aptos Narrow" w:eastAsia="Times New Roman" w:hAnsi="Aptos Narrow" w:cs="Times New Roman"/>
                      <w:b/>
                      <w:bCs/>
                      <w:color w:val="000000"/>
                      <w:sz w:val="18"/>
                      <w:szCs w:val="18"/>
                      <w:lang w:eastAsia="en-GB"/>
                    </w:rPr>
                    <w:t xml:space="preserve"> £          67,019.17 </w:t>
                  </w:r>
                </w:p>
              </w:tc>
              <w:tc>
                <w:tcPr>
                  <w:tcW w:w="3118" w:type="dxa"/>
                  <w:tcBorders>
                    <w:top w:val="nil"/>
                    <w:left w:val="nil"/>
                    <w:bottom w:val="single" w:sz="8" w:space="0" w:color="auto"/>
                    <w:right w:val="single" w:sz="8" w:space="0" w:color="auto"/>
                  </w:tcBorders>
                  <w:shd w:val="clear" w:color="000000" w:fill="F2F2F2"/>
                  <w:vAlign w:val="center"/>
                  <w:hideMark/>
                </w:tcPr>
                <w:p w14:paraId="175696AF" w14:textId="77777777" w:rsidR="00FE5FE4" w:rsidRPr="00FE5FE4" w:rsidRDefault="00FE5FE4" w:rsidP="00FE5FE4">
                  <w:pPr>
                    <w:spacing w:after="0" w:line="240" w:lineRule="auto"/>
                    <w:rPr>
                      <w:rFonts w:ascii="Aptos Narrow" w:eastAsia="Times New Roman" w:hAnsi="Aptos Narrow" w:cs="Times New Roman"/>
                      <w:color w:val="000000"/>
                      <w:sz w:val="18"/>
                      <w:szCs w:val="18"/>
                      <w:lang w:eastAsia="en-GB"/>
                    </w:rPr>
                  </w:pPr>
                  <w:r w:rsidRPr="00FE5FE4">
                    <w:rPr>
                      <w:rFonts w:ascii="Aptos Narrow" w:eastAsia="Times New Roman" w:hAnsi="Aptos Narrow" w:cs="Times New Roman"/>
                      <w:color w:val="000000"/>
                      <w:sz w:val="18"/>
                      <w:szCs w:val="18"/>
                      <w:lang w:eastAsia="en-GB"/>
                    </w:rPr>
                    <w:t> </w:t>
                  </w:r>
                </w:p>
              </w:tc>
            </w:tr>
          </w:tbl>
          <w:p w14:paraId="1BB26DB8" w14:textId="77777777" w:rsidR="005955A0" w:rsidRDefault="005955A0" w:rsidP="00561DF7">
            <w:pPr>
              <w:jc w:val="both"/>
              <w:rPr>
                <w:rFonts w:ascii="Arial" w:eastAsia="Times New Roman" w:hAnsi="Arial" w:cs="Arial"/>
                <w:b/>
                <w:bCs/>
                <w:sz w:val="20"/>
                <w:szCs w:val="20"/>
              </w:rPr>
            </w:pPr>
          </w:p>
        </w:tc>
      </w:tr>
      <w:tr w:rsidR="00AF7AFD" w14:paraId="492F61D3" w14:textId="77777777" w:rsidTr="005955A0">
        <w:tc>
          <w:tcPr>
            <w:tcW w:w="704" w:type="dxa"/>
            <w:tcBorders>
              <w:top w:val="single" w:sz="4" w:space="0" w:color="auto"/>
              <w:bottom w:val="nil"/>
            </w:tcBorders>
          </w:tcPr>
          <w:p w14:paraId="2F891D65" w14:textId="22E609DD" w:rsidR="00AF7AFD" w:rsidRPr="00634456" w:rsidRDefault="00D23824" w:rsidP="00561DF7">
            <w:pPr>
              <w:jc w:val="both"/>
              <w:rPr>
                <w:rFonts w:ascii="Arial" w:eastAsia="Times New Roman" w:hAnsi="Arial" w:cs="Arial"/>
                <w:sz w:val="20"/>
                <w:szCs w:val="20"/>
              </w:rPr>
            </w:pPr>
            <w:r>
              <w:rPr>
                <w:rFonts w:ascii="Arial" w:eastAsia="Times New Roman" w:hAnsi="Arial" w:cs="Arial"/>
                <w:sz w:val="20"/>
                <w:szCs w:val="20"/>
              </w:rPr>
              <w:t>8</w:t>
            </w:r>
          </w:p>
        </w:tc>
        <w:tc>
          <w:tcPr>
            <w:tcW w:w="8312" w:type="dxa"/>
            <w:tcBorders>
              <w:top w:val="single" w:sz="4" w:space="0" w:color="auto"/>
              <w:bottom w:val="nil"/>
            </w:tcBorders>
          </w:tcPr>
          <w:p w14:paraId="3A39744C" w14:textId="22752305"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 xml:space="preserve">Banking at </w:t>
            </w:r>
            <w:r w:rsidR="00580DCD">
              <w:rPr>
                <w:rFonts w:ascii="Arial" w:eastAsia="Times New Roman" w:hAnsi="Arial" w:cs="Arial"/>
                <w:b/>
                <w:bCs/>
                <w:sz w:val="20"/>
                <w:szCs w:val="20"/>
              </w:rPr>
              <w:t>01.</w:t>
            </w:r>
            <w:r w:rsidR="00773ABE">
              <w:rPr>
                <w:rFonts w:ascii="Arial" w:eastAsia="Times New Roman" w:hAnsi="Arial" w:cs="Arial"/>
                <w:b/>
                <w:bCs/>
                <w:sz w:val="20"/>
                <w:szCs w:val="20"/>
              </w:rPr>
              <w:t>10.25</w:t>
            </w:r>
          </w:p>
        </w:tc>
      </w:tr>
      <w:tr w:rsidR="00A529DF" w14:paraId="0B484DE4" w14:textId="77777777" w:rsidTr="009D64FF">
        <w:tc>
          <w:tcPr>
            <w:tcW w:w="704"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312" w:type="dxa"/>
            <w:tcBorders>
              <w:top w:val="nil"/>
              <w:bottom w:val="nil"/>
            </w:tcBorders>
          </w:tcPr>
          <w:p w14:paraId="575385A0" w14:textId="5E5FDB66" w:rsidR="00A529DF" w:rsidRDefault="00C5420C" w:rsidP="00561DF7">
            <w:pPr>
              <w:jc w:val="both"/>
              <w:rPr>
                <w:rFonts w:ascii="Arial" w:eastAsia="Times New Roman" w:hAnsi="Arial" w:cs="Arial"/>
                <w:b/>
                <w:bCs/>
                <w:sz w:val="20"/>
                <w:szCs w:val="20"/>
              </w:rPr>
            </w:pPr>
            <w:r w:rsidRPr="00C5420C">
              <w:rPr>
                <w:rFonts w:ascii="Arial" w:eastAsia="Times New Roman" w:hAnsi="Arial" w:cs="Arial"/>
                <w:b/>
                <w:bCs/>
                <w:noProof/>
                <w:sz w:val="20"/>
                <w:szCs w:val="20"/>
              </w:rPr>
              <w:drawing>
                <wp:inline distT="0" distB="0" distL="0" distR="0" wp14:anchorId="1E70CEF8" wp14:editId="68C0BDAF">
                  <wp:extent cx="5140960" cy="832485"/>
                  <wp:effectExtent l="0" t="0" r="2540" b="5715"/>
                  <wp:docPr id="44996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65943" name=""/>
                          <pic:cNvPicPr/>
                        </pic:nvPicPr>
                        <pic:blipFill>
                          <a:blip r:embed="rId11"/>
                          <a:stretch>
                            <a:fillRect/>
                          </a:stretch>
                        </pic:blipFill>
                        <pic:spPr>
                          <a:xfrm>
                            <a:off x="0" y="0"/>
                            <a:ext cx="5140960" cy="832485"/>
                          </a:xfrm>
                          <a:prstGeom prst="rect">
                            <a:avLst/>
                          </a:prstGeom>
                        </pic:spPr>
                      </pic:pic>
                    </a:graphicData>
                  </a:graphic>
                </wp:inline>
              </w:drawing>
            </w:r>
          </w:p>
          <w:p w14:paraId="4B760FC8" w14:textId="308A0356" w:rsidR="00B41D6F" w:rsidRDefault="00B41D6F" w:rsidP="00561DF7">
            <w:pPr>
              <w:jc w:val="both"/>
              <w:rPr>
                <w:rFonts w:ascii="Arial" w:eastAsia="Times New Roman" w:hAnsi="Arial" w:cs="Arial"/>
                <w:b/>
                <w:bCs/>
                <w:sz w:val="20"/>
                <w:szCs w:val="20"/>
              </w:rPr>
            </w:pPr>
          </w:p>
        </w:tc>
      </w:tr>
      <w:tr w:rsidR="00AF7AFD" w14:paraId="0E828BDD" w14:textId="77777777" w:rsidTr="009D64FF">
        <w:tc>
          <w:tcPr>
            <w:tcW w:w="704" w:type="dxa"/>
            <w:tcBorders>
              <w:top w:val="single" w:sz="4" w:space="0" w:color="auto"/>
              <w:bottom w:val="nil"/>
            </w:tcBorders>
          </w:tcPr>
          <w:p w14:paraId="39C8A9CE" w14:textId="4DA40384" w:rsidR="00AF7AFD" w:rsidRPr="002C2FEA" w:rsidRDefault="00D23824" w:rsidP="00561DF7">
            <w:pPr>
              <w:jc w:val="both"/>
              <w:rPr>
                <w:rFonts w:ascii="Arial" w:eastAsia="Times New Roman" w:hAnsi="Arial" w:cs="Arial"/>
                <w:sz w:val="20"/>
                <w:szCs w:val="20"/>
              </w:rPr>
            </w:pPr>
            <w:r>
              <w:rPr>
                <w:rFonts w:ascii="Arial" w:eastAsia="Times New Roman" w:hAnsi="Arial" w:cs="Arial"/>
                <w:sz w:val="20"/>
                <w:szCs w:val="20"/>
              </w:rPr>
              <w:t>9</w:t>
            </w:r>
          </w:p>
        </w:tc>
        <w:tc>
          <w:tcPr>
            <w:tcW w:w="8312" w:type="dxa"/>
            <w:tcBorders>
              <w:top w:val="single" w:sz="4" w:space="0" w:color="auto"/>
              <w:bottom w:val="nil"/>
            </w:tcBorders>
          </w:tcPr>
          <w:p w14:paraId="6227089E" w14:textId="26946405" w:rsidR="00AF7AFD" w:rsidRDefault="00BB7639" w:rsidP="00561DF7">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w:t>
            </w:r>
            <w:r w:rsidR="001370EA">
              <w:rPr>
                <w:rFonts w:ascii="Arial" w:eastAsia="Times New Roman" w:hAnsi="Arial" w:cs="Arial"/>
                <w:b/>
                <w:bCs/>
                <w:sz w:val="20"/>
                <w:szCs w:val="20"/>
              </w:rPr>
              <w:t xml:space="preserve"> – </w:t>
            </w:r>
            <w:r w:rsidR="001370EA" w:rsidRPr="00727872">
              <w:rPr>
                <w:rFonts w:ascii="Arial" w:eastAsia="Times New Roman" w:hAnsi="Arial" w:cs="Arial"/>
                <w:sz w:val="20"/>
                <w:szCs w:val="20"/>
              </w:rPr>
              <w:t>to be proposed, seconded an</w:t>
            </w:r>
            <w:r w:rsidR="00727872" w:rsidRPr="00727872">
              <w:rPr>
                <w:rFonts w:ascii="Arial" w:eastAsia="Times New Roman" w:hAnsi="Arial" w:cs="Arial"/>
                <w:sz w:val="20"/>
                <w:szCs w:val="20"/>
              </w:rPr>
              <w:t>d voted on</w:t>
            </w:r>
          </w:p>
        </w:tc>
      </w:tr>
      <w:tr w:rsidR="00FF5CCD" w14:paraId="7ACDE376" w14:textId="77777777" w:rsidTr="002A50F7">
        <w:tc>
          <w:tcPr>
            <w:tcW w:w="704" w:type="dxa"/>
            <w:tcBorders>
              <w:top w:val="nil"/>
              <w:bottom w:val="nil"/>
            </w:tcBorders>
          </w:tcPr>
          <w:p w14:paraId="1B90E9BA" w14:textId="77777777" w:rsidR="00FF5CCD" w:rsidRPr="002C2FEA" w:rsidRDefault="00FF5CCD" w:rsidP="00561DF7">
            <w:pPr>
              <w:jc w:val="both"/>
              <w:rPr>
                <w:rFonts w:ascii="Arial" w:eastAsia="Times New Roman" w:hAnsi="Arial" w:cs="Arial"/>
                <w:sz w:val="20"/>
                <w:szCs w:val="20"/>
              </w:rPr>
            </w:pPr>
          </w:p>
        </w:tc>
        <w:tc>
          <w:tcPr>
            <w:tcW w:w="8312" w:type="dxa"/>
            <w:tcBorders>
              <w:top w:val="nil"/>
              <w:bottom w:val="nil"/>
            </w:tcBorders>
          </w:tcPr>
          <w:p w14:paraId="21635558" w14:textId="57967BAB" w:rsidR="00FF5CCD" w:rsidRDefault="00FF5CCD" w:rsidP="00561DF7">
            <w:pPr>
              <w:jc w:val="both"/>
              <w:rPr>
                <w:rFonts w:ascii="Arial" w:eastAsia="Times New Roman" w:hAnsi="Arial" w:cs="Arial"/>
                <w:b/>
                <w:bCs/>
                <w:sz w:val="20"/>
                <w:szCs w:val="20"/>
              </w:rPr>
            </w:pPr>
            <w:r w:rsidRPr="000B44E5">
              <w:rPr>
                <w:rFonts w:ascii="Arial" w:eastAsia="Times New Roman" w:hAnsi="Arial" w:cs="Arial"/>
                <w:b/>
                <w:bCs/>
                <w:color w:val="FF0000"/>
                <w:sz w:val="20"/>
                <w:szCs w:val="20"/>
              </w:rPr>
              <w:t xml:space="preserve">Matters </w:t>
            </w:r>
            <w:r w:rsidR="000B44E5" w:rsidRPr="000B44E5">
              <w:rPr>
                <w:rFonts w:ascii="Arial" w:eastAsia="Times New Roman" w:hAnsi="Arial" w:cs="Arial"/>
                <w:b/>
                <w:bCs/>
                <w:color w:val="FF0000"/>
                <w:sz w:val="20"/>
                <w:szCs w:val="20"/>
              </w:rPr>
              <w:t>concerning expenditure/income</w:t>
            </w:r>
          </w:p>
        </w:tc>
      </w:tr>
      <w:tr w:rsidR="002C2FEA" w14:paraId="7E8A5FF4" w14:textId="77777777" w:rsidTr="002A50F7">
        <w:tc>
          <w:tcPr>
            <w:tcW w:w="704" w:type="dxa"/>
            <w:tcBorders>
              <w:top w:val="nil"/>
              <w:bottom w:val="nil"/>
            </w:tcBorders>
          </w:tcPr>
          <w:p w14:paraId="21A96151" w14:textId="77777777" w:rsidR="002C2FEA" w:rsidRPr="002C2FEA" w:rsidRDefault="002C2FEA" w:rsidP="00561DF7">
            <w:pPr>
              <w:jc w:val="both"/>
              <w:rPr>
                <w:rFonts w:ascii="Arial" w:eastAsia="Times New Roman" w:hAnsi="Arial" w:cs="Arial"/>
                <w:sz w:val="20"/>
                <w:szCs w:val="20"/>
              </w:rPr>
            </w:pPr>
          </w:p>
        </w:tc>
        <w:tc>
          <w:tcPr>
            <w:tcW w:w="8312" w:type="dxa"/>
            <w:tcBorders>
              <w:top w:val="nil"/>
              <w:bottom w:val="nil"/>
            </w:tcBorders>
          </w:tcPr>
          <w:p w14:paraId="7A072103" w14:textId="77777777" w:rsidR="002C2FEA" w:rsidRDefault="002C2FEA" w:rsidP="00561DF7">
            <w:pPr>
              <w:jc w:val="both"/>
              <w:rPr>
                <w:rFonts w:ascii="Arial" w:eastAsia="Times New Roman" w:hAnsi="Arial" w:cs="Arial"/>
                <w:b/>
                <w:bCs/>
                <w:sz w:val="20"/>
                <w:szCs w:val="20"/>
              </w:rPr>
            </w:pPr>
          </w:p>
        </w:tc>
      </w:tr>
      <w:tr w:rsidR="00622194" w14:paraId="5CF0A80E" w14:textId="77777777" w:rsidTr="002A50F7">
        <w:tc>
          <w:tcPr>
            <w:tcW w:w="704" w:type="dxa"/>
            <w:tcBorders>
              <w:top w:val="nil"/>
              <w:bottom w:val="nil"/>
            </w:tcBorders>
          </w:tcPr>
          <w:p w14:paraId="262DA4B2" w14:textId="37CDC5A2" w:rsidR="00622194" w:rsidRPr="00773BBD" w:rsidRDefault="00492A12" w:rsidP="00561DF7">
            <w:pPr>
              <w:jc w:val="both"/>
              <w:rPr>
                <w:rFonts w:ascii="Arial" w:eastAsia="Times New Roman" w:hAnsi="Arial" w:cs="Arial"/>
                <w:sz w:val="20"/>
                <w:szCs w:val="20"/>
              </w:rPr>
            </w:pPr>
            <w:r>
              <w:rPr>
                <w:rFonts w:ascii="Arial" w:eastAsia="Times New Roman" w:hAnsi="Arial" w:cs="Arial"/>
                <w:sz w:val="20"/>
                <w:szCs w:val="20"/>
              </w:rPr>
              <w:t>9.1</w:t>
            </w:r>
          </w:p>
        </w:tc>
        <w:tc>
          <w:tcPr>
            <w:tcW w:w="8312" w:type="dxa"/>
            <w:tcBorders>
              <w:top w:val="nil"/>
              <w:bottom w:val="nil"/>
            </w:tcBorders>
          </w:tcPr>
          <w:p w14:paraId="4BFC3D66" w14:textId="320BC315" w:rsidR="00622194" w:rsidRDefault="00B2421E" w:rsidP="00561DF7">
            <w:pPr>
              <w:jc w:val="both"/>
              <w:rPr>
                <w:rFonts w:ascii="Arial" w:eastAsia="Times New Roman" w:hAnsi="Arial" w:cs="Arial"/>
                <w:b/>
                <w:bCs/>
                <w:color w:val="FF0000"/>
                <w:sz w:val="20"/>
                <w:szCs w:val="20"/>
              </w:rPr>
            </w:pPr>
            <w:r>
              <w:rPr>
                <w:rFonts w:ascii="Arial" w:eastAsia="Times New Roman" w:hAnsi="Arial" w:cs="Arial"/>
                <w:b/>
                <w:bCs/>
                <w:color w:val="FF0000"/>
                <w:sz w:val="20"/>
                <w:szCs w:val="20"/>
              </w:rPr>
              <w:t xml:space="preserve">Clerk’s </w:t>
            </w:r>
            <w:r w:rsidR="009174BD">
              <w:rPr>
                <w:rFonts w:ascii="Arial" w:eastAsia="Times New Roman" w:hAnsi="Arial" w:cs="Arial"/>
                <w:b/>
                <w:bCs/>
                <w:color w:val="FF0000"/>
                <w:sz w:val="20"/>
                <w:szCs w:val="20"/>
              </w:rPr>
              <w:t>contractual correction</w:t>
            </w:r>
          </w:p>
          <w:p w14:paraId="6D9EB99A" w14:textId="77777777" w:rsidR="0094263B" w:rsidRDefault="0094263B" w:rsidP="00561DF7">
            <w:pPr>
              <w:jc w:val="both"/>
              <w:rPr>
                <w:rFonts w:ascii="Arial" w:eastAsia="Times New Roman" w:hAnsi="Arial" w:cs="Arial"/>
                <w:b/>
                <w:bCs/>
                <w:color w:val="FF0000"/>
                <w:sz w:val="20"/>
                <w:szCs w:val="20"/>
              </w:rPr>
            </w:pPr>
          </w:p>
          <w:p w14:paraId="4C9B9F6C" w14:textId="63F114AA" w:rsidR="00FA26DE" w:rsidRPr="00FA26DE" w:rsidRDefault="00290BDC" w:rsidP="00FA26DE">
            <w:pPr>
              <w:jc w:val="both"/>
              <w:rPr>
                <w:rFonts w:ascii="Arial" w:eastAsia="Times New Roman" w:hAnsi="Arial" w:cs="Arial"/>
                <w:sz w:val="20"/>
                <w:szCs w:val="20"/>
                <w:lang w:val="en-GB"/>
              </w:rPr>
            </w:pPr>
            <w:r w:rsidRPr="004057D4">
              <w:rPr>
                <w:rFonts w:ascii="Arial" w:eastAsia="Times New Roman" w:hAnsi="Arial" w:cs="Arial"/>
                <w:b/>
                <w:bCs/>
                <w:sz w:val="20"/>
                <w:szCs w:val="20"/>
              </w:rPr>
              <w:t>Cllr</w:t>
            </w:r>
            <w:r w:rsidR="008876C2">
              <w:rPr>
                <w:rFonts w:ascii="Arial" w:eastAsia="Times New Roman" w:hAnsi="Arial" w:cs="Arial"/>
                <w:b/>
                <w:bCs/>
                <w:sz w:val="20"/>
                <w:szCs w:val="20"/>
              </w:rPr>
              <w:t xml:space="preserve"> Okey</w:t>
            </w:r>
            <w:r w:rsidRPr="005078B4">
              <w:rPr>
                <w:rFonts w:ascii="Arial" w:eastAsia="Times New Roman" w:hAnsi="Arial" w:cs="Arial"/>
                <w:sz w:val="20"/>
                <w:szCs w:val="20"/>
              </w:rPr>
              <w:t xml:space="preserve"> p</w:t>
            </w:r>
            <w:r w:rsidR="008F3105">
              <w:rPr>
                <w:rFonts w:ascii="Arial" w:eastAsia="Times New Roman" w:hAnsi="Arial" w:cs="Arial"/>
                <w:sz w:val="20"/>
                <w:szCs w:val="20"/>
              </w:rPr>
              <w:t xml:space="preserve">roposes </w:t>
            </w:r>
            <w:r w:rsidR="00FA26DE" w:rsidRPr="00FA26DE">
              <w:rPr>
                <w:rFonts w:ascii="Arial" w:eastAsia="Times New Roman" w:hAnsi="Arial" w:cs="Arial"/>
                <w:sz w:val="20"/>
                <w:szCs w:val="20"/>
                <w:lang w:val="en-GB"/>
              </w:rPr>
              <w:t>the contractual adjustment to the Clerk/RFO’s pay scale as approved in confidential session</w:t>
            </w:r>
            <w:r w:rsidR="00016C3E">
              <w:rPr>
                <w:rFonts w:ascii="Arial" w:eastAsia="Times New Roman" w:hAnsi="Arial" w:cs="Arial"/>
                <w:sz w:val="20"/>
                <w:szCs w:val="20"/>
                <w:lang w:val="en-GB"/>
              </w:rPr>
              <w:t>.</w:t>
            </w:r>
          </w:p>
          <w:p w14:paraId="40141183" w14:textId="478C9C2C" w:rsidR="005715B5" w:rsidRPr="0049589C" w:rsidRDefault="000A2045" w:rsidP="00FA26DE">
            <w:pPr>
              <w:jc w:val="both"/>
              <w:rPr>
                <w:rFonts w:ascii="Arial" w:eastAsia="Times New Roman" w:hAnsi="Arial" w:cs="Arial"/>
                <w:b/>
                <w:bCs/>
                <w:sz w:val="20"/>
                <w:szCs w:val="20"/>
                <w:lang w:val="en-GB"/>
              </w:rPr>
            </w:pPr>
            <w:r w:rsidRPr="00650264">
              <w:rPr>
                <w:rFonts w:ascii="Arial" w:eastAsia="Times New Roman" w:hAnsi="Arial" w:cs="Arial"/>
                <w:b/>
                <w:bCs/>
                <w:sz w:val="20"/>
                <w:szCs w:val="20"/>
              </w:rPr>
              <w:t>MOTION</w:t>
            </w:r>
            <w:proofErr w:type="gramStart"/>
            <w:r w:rsidRPr="00650264">
              <w:rPr>
                <w:rFonts w:ascii="Arial" w:eastAsia="Times New Roman" w:hAnsi="Arial" w:cs="Arial"/>
                <w:b/>
                <w:bCs/>
                <w:sz w:val="20"/>
                <w:szCs w:val="20"/>
              </w:rPr>
              <w:t>:  To</w:t>
            </w:r>
            <w:proofErr w:type="gramEnd"/>
            <w:r w:rsidRPr="00650264">
              <w:rPr>
                <w:rFonts w:ascii="Arial" w:eastAsia="Times New Roman" w:hAnsi="Arial" w:cs="Arial"/>
                <w:b/>
                <w:bCs/>
                <w:sz w:val="20"/>
                <w:szCs w:val="20"/>
              </w:rPr>
              <w:t xml:space="preserve"> </w:t>
            </w:r>
            <w:r w:rsidR="003F65C8">
              <w:rPr>
                <w:rFonts w:ascii="Arial" w:eastAsia="Times New Roman" w:hAnsi="Arial" w:cs="Arial"/>
                <w:b/>
                <w:bCs/>
                <w:sz w:val="20"/>
                <w:szCs w:val="20"/>
              </w:rPr>
              <w:t xml:space="preserve">adjust </w:t>
            </w:r>
            <w:r w:rsidRPr="00650264">
              <w:rPr>
                <w:rFonts w:ascii="Arial" w:eastAsia="Times New Roman" w:hAnsi="Arial" w:cs="Arial"/>
                <w:b/>
                <w:bCs/>
                <w:sz w:val="20"/>
                <w:szCs w:val="20"/>
              </w:rPr>
              <w:t>the clerk</w:t>
            </w:r>
            <w:r w:rsidR="003F65C8">
              <w:rPr>
                <w:rFonts w:ascii="Arial" w:eastAsia="Times New Roman" w:hAnsi="Arial" w:cs="Arial"/>
                <w:b/>
                <w:bCs/>
                <w:sz w:val="20"/>
                <w:szCs w:val="20"/>
              </w:rPr>
              <w:t>’s contract</w:t>
            </w:r>
            <w:r w:rsidR="005617D9">
              <w:rPr>
                <w:rFonts w:ascii="Arial" w:eastAsia="Times New Roman" w:hAnsi="Arial" w:cs="Arial"/>
                <w:b/>
                <w:bCs/>
                <w:sz w:val="20"/>
                <w:szCs w:val="20"/>
              </w:rPr>
              <w:t xml:space="preserve"> by amending the pay scale</w:t>
            </w:r>
            <w:r w:rsidR="00404585">
              <w:rPr>
                <w:rFonts w:ascii="Arial" w:eastAsia="Times New Roman" w:hAnsi="Arial" w:cs="Arial"/>
                <w:b/>
                <w:bCs/>
                <w:sz w:val="20"/>
                <w:szCs w:val="20"/>
              </w:rPr>
              <w:t xml:space="preserve"> by </w:t>
            </w:r>
            <w:r w:rsidR="005617D9" w:rsidRPr="005617D9">
              <w:rPr>
                <w:rFonts w:ascii="Arial" w:eastAsia="Times New Roman" w:hAnsi="Arial" w:cs="Arial"/>
                <w:b/>
                <w:bCs/>
                <w:sz w:val="20"/>
                <w:szCs w:val="20"/>
                <w:lang w:val="en-GB"/>
              </w:rPr>
              <w:t>correcting the initial grading in line with NALC’s job evaluation guidance</w:t>
            </w:r>
            <w:r w:rsidR="00404585">
              <w:rPr>
                <w:rFonts w:ascii="Arial" w:eastAsia="Times New Roman" w:hAnsi="Arial" w:cs="Arial"/>
                <w:b/>
                <w:bCs/>
                <w:sz w:val="20"/>
                <w:szCs w:val="20"/>
                <w:lang w:val="en-GB"/>
              </w:rPr>
              <w:t>.</w:t>
            </w:r>
            <w:r w:rsidR="0049589C">
              <w:rPr>
                <w:rFonts w:ascii="Arial" w:eastAsia="Times New Roman" w:hAnsi="Arial" w:cs="Arial"/>
                <w:b/>
                <w:bCs/>
                <w:sz w:val="20"/>
                <w:szCs w:val="20"/>
                <w:lang w:val="en-GB"/>
              </w:rPr>
              <w:t xml:space="preserve"> </w:t>
            </w:r>
            <w:r w:rsidR="005715B5">
              <w:rPr>
                <w:rFonts w:ascii="Arial" w:hAnsi="Arial" w:cs="Arial"/>
                <w:sz w:val="20"/>
                <w:szCs w:val="20"/>
              </w:rPr>
              <w:t xml:space="preserve"> </w:t>
            </w:r>
            <w:r w:rsidR="005715B5" w:rsidRPr="008B789D">
              <w:rPr>
                <w:rFonts w:ascii="Arial" w:eastAsia="Times New Roman" w:hAnsi="Arial" w:cs="Arial"/>
                <w:b/>
                <w:bCs/>
                <w:color w:val="FF0000"/>
                <w:sz w:val="20"/>
                <w:szCs w:val="20"/>
                <w:lang w:eastAsia="x-none"/>
              </w:rPr>
              <w:t>[DR] [EA]</w:t>
            </w:r>
            <w:r w:rsidR="005715B5">
              <w:rPr>
                <w:rFonts w:ascii="Arial" w:eastAsia="Times New Roman" w:hAnsi="Arial" w:cs="Arial"/>
                <w:b/>
                <w:bCs/>
                <w:color w:val="FF0000"/>
                <w:sz w:val="20"/>
                <w:szCs w:val="20"/>
                <w:lang w:eastAsia="x-none"/>
              </w:rPr>
              <w:t xml:space="preserve"> </w:t>
            </w:r>
          </w:p>
        </w:tc>
      </w:tr>
      <w:tr w:rsidR="007922E6" w14:paraId="4569449A" w14:textId="77777777" w:rsidTr="000D1E30">
        <w:tc>
          <w:tcPr>
            <w:tcW w:w="704" w:type="dxa"/>
            <w:tcBorders>
              <w:top w:val="nil"/>
              <w:bottom w:val="nil"/>
            </w:tcBorders>
          </w:tcPr>
          <w:p w14:paraId="66C67460" w14:textId="77777777" w:rsidR="007922E6" w:rsidRPr="00773BBD" w:rsidRDefault="007922E6" w:rsidP="00561DF7">
            <w:pPr>
              <w:jc w:val="both"/>
              <w:rPr>
                <w:rFonts w:ascii="Arial" w:eastAsia="Times New Roman" w:hAnsi="Arial" w:cs="Arial"/>
                <w:sz w:val="20"/>
                <w:szCs w:val="20"/>
              </w:rPr>
            </w:pPr>
          </w:p>
        </w:tc>
        <w:tc>
          <w:tcPr>
            <w:tcW w:w="8312" w:type="dxa"/>
            <w:tcBorders>
              <w:top w:val="nil"/>
              <w:bottom w:val="nil"/>
            </w:tcBorders>
          </w:tcPr>
          <w:p w14:paraId="666B820E" w14:textId="77777777" w:rsidR="007922E6" w:rsidRPr="00893722" w:rsidRDefault="007922E6" w:rsidP="00561DF7">
            <w:pPr>
              <w:jc w:val="both"/>
              <w:rPr>
                <w:rFonts w:ascii="Arial" w:eastAsia="Times New Roman" w:hAnsi="Arial" w:cs="Arial"/>
                <w:b/>
                <w:bCs/>
                <w:color w:val="FF0000"/>
                <w:sz w:val="20"/>
                <w:szCs w:val="20"/>
              </w:rPr>
            </w:pPr>
          </w:p>
        </w:tc>
      </w:tr>
      <w:tr w:rsidR="000D1E30" w14:paraId="71E7C9BE" w14:textId="77777777" w:rsidTr="000D1E30">
        <w:tc>
          <w:tcPr>
            <w:tcW w:w="704" w:type="dxa"/>
            <w:tcBorders>
              <w:top w:val="nil"/>
              <w:bottom w:val="nil"/>
            </w:tcBorders>
          </w:tcPr>
          <w:p w14:paraId="38CD6ED5" w14:textId="77777777" w:rsidR="000D1E30" w:rsidRPr="00773BBD" w:rsidRDefault="000D1E30" w:rsidP="00561DF7">
            <w:pPr>
              <w:jc w:val="both"/>
              <w:rPr>
                <w:rFonts w:ascii="Arial" w:eastAsia="Times New Roman" w:hAnsi="Arial" w:cs="Arial"/>
                <w:sz w:val="20"/>
                <w:szCs w:val="20"/>
              </w:rPr>
            </w:pPr>
          </w:p>
        </w:tc>
        <w:tc>
          <w:tcPr>
            <w:tcW w:w="8312" w:type="dxa"/>
            <w:tcBorders>
              <w:top w:val="nil"/>
              <w:bottom w:val="nil"/>
            </w:tcBorders>
          </w:tcPr>
          <w:p w14:paraId="3C21A5F0" w14:textId="77777777" w:rsidR="000D1E30" w:rsidRPr="00893722" w:rsidRDefault="000D1E30" w:rsidP="00561DF7">
            <w:pPr>
              <w:jc w:val="both"/>
              <w:rPr>
                <w:rFonts w:ascii="Arial" w:eastAsia="Times New Roman" w:hAnsi="Arial" w:cs="Arial"/>
                <w:b/>
                <w:bCs/>
                <w:color w:val="FF0000"/>
                <w:sz w:val="20"/>
                <w:szCs w:val="20"/>
              </w:rPr>
            </w:pPr>
          </w:p>
        </w:tc>
      </w:tr>
      <w:tr w:rsidR="000D1E30" w14:paraId="7207F9AE" w14:textId="77777777" w:rsidTr="000D1E30">
        <w:tc>
          <w:tcPr>
            <w:tcW w:w="704" w:type="dxa"/>
            <w:tcBorders>
              <w:top w:val="nil"/>
              <w:bottom w:val="nil"/>
            </w:tcBorders>
          </w:tcPr>
          <w:p w14:paraId="2B402F8F" w14:textId="77777777" w:rsidR="000D1E30" w:rsidRPr="00773BBD" w:rsidRDefault="000D1E30" w:rsidP="00561DF7">
            <w:pPr>
              <w:jc w:val="both"/>
              <w:rPr>
                <w:rFonts w:ascii="Arial" w:eastAsia="Times New Roman" w:hAnsi="Arial" w:cs="Arial"/>
                <w:sz w:val="20"/>
                <w:szCs w:val="20"/>
              </w:rPr>
            </w:pPr>
          </w:p>
        </w:tc>
        <w:tc>
          <w:tcPr>
            <w:tcW w:w="8312" w:type="dxa"/>
            <w:tcBorders>
              <w:top w:val="nil"/>
              <w:bottom w:val="nil"/>
            </w:tcBorders>
          </w:tcPr>
          <w:p w14:paraId="586D3E9D" w14:textId="77777777" w:rsidR="000D1E30" w:rsidRPr="00893722" w:rsidRDefault="000D1E30" w:rsidP="00561DF7">
            <w:pPr>
              <w:jc w:val="both"/>
              <w:rPr>
                <w:rFonts w:ascii="Arial" w:eastAsia="Times New Roman" w:hAnsi="Arial" w:cs="Arial"/>
                <w:b/>
                <w:bCs/>
                <w:color w:val="FF0000"/>
                <w:sz w:val="20"/>
                <w:szCs w:val="20"/>
              </w:rPr>
            </w:pPr>
          </w:p>
        </w:tc>
      </w:tr>
      <w:tr w:rsidR="000D1E30" w14:paraId="08091C1A" w14:textId="77777777" w:rsidTr="00AA1662">
        <w:tc>
          <w:tcPr>
            <w:tcW w:w="704" w:type="dxa"/>
            <w:tcBorders>
              <w:top w:val="nil"/>
              <w:bottom w:val="single" w:sz="4" w:space="0" w:color="auto"/>
            </w:tcBorders>
          </w:tcPr>
          <w:p w14:paraId="432940BE" w14:textId="77777777" w:rsidR="000D1E30" w:rsidRPr="00773BBD" w:rsidRDefault="000D1E30" w:rsidP="00561DF7">
            <w:pPr>
              <w:jc w:val="both"/>
              <w:rPr>
                <w:rFonts w:ascii="Arial" w:eastAsia="Times New Roman" w:hAnsi="Arial" w:cs="Arial"/>
                <w:sz w:val="20"/>
                <w:szCs w:val="20"/>
              </w:rPr>
            </w:pPr>
          </w:p>
        </w:tc>
        <w:tc>
          <w:tcPr>
            <w:tcW w:w="8312" w:type="dxa"/>
            <w:tcBorders>
              <w:top w:val="nil"/>
              <w:bottom w:val="single" w:sz="4" w:space="0" w:color="auto"/>
            </w:tcBorders>
          </w:tcPr>
          <w:p w14:paraId="20A57F15" w14:textId="77777777" w:rsidR="000D1E30" w:rsidRPr="00893722" w:rsidRDefault="000D1E30" w:rsidP="00561DF7">
            <w:pPr>
              <w:jc w:val="both"/>
              <w:rPr>
                <w:rFonts w:ascii="Arial" w:eastAsia="Times New Roman" w:hAnsi="Arial" w:cs="Arial"/>
                <w:b/>
                <w:bCs/>
                <w:color w:val="FF0000"/>
                <w:sz w:val="20"/>
                <w:szCs w:val="20"/>
              </w:rPr>
            </w:pPr>
          </w:p>
        </w:tc>
      </w:tr>
      <w:tr w:rsidR="00D51B44" w14:paraId="6FFA27F5" w14:textId="77777777" w:rsidTr="00AA1662">
        <w:tc>
          <w:tcPr>
            <w:tcW w:w="704" w:type="dxa"/>
            <w:tcBorders>
              <w:top w:val="single" w:sz="4" w:space="0" w:color="auto"/>
              <w:bottom w:val="nil"/>
            </w:tcBorders>
          </w:tcPr>
          <w:p w14:paraId="24170118" w14:textId="49FC450C" w:rsidR="00D51B44" w:rsidRDefault="00492A12" w:rsidP="00561DF7">
            <w:pPr>
              <w:jc w:val="both"/>
              <w:rPr>
                <w:rFonts w:ascii="Arial" w:eastAsia="Times New Roman" w:hAnsi="Arial" w:cs="Arial"/>
                <w:sz w:val="20"/>
                <w:szCs w:val="20"/>
              </w:rPr>
            </w:pPr>
            <w:r>
              <w:rPr>
                <w:rFonts w:ascii="Arial" w:eastAsia="Times New Roman" w:hAnsi="Arial" w:cs="Arial"/>
                <w:sz w:val="20"/>
                <w:szCs w:val="20"/>
              </w:rPr>
              <w:t>9.2</w:t>
            </w:r>
          </w:p>
        </w:tc>
        <w:tc>
          <w:tcPr>
            <w:tcW w:w="8312" w:type="dxa"/>
            <w:tcBorders>
              <w:top w:val="single" w:sz="4" w:space="0" w:color="auto"/>
              <w:bottom w:val="nil"/>
            </w:tcBorders>
          </w:tcPr>
          <w:p w14:paraId="190A092B" w14:textId="77777777" w:rsidR="00D51B44" w:rsidRDefault="00016C3E" w:rsidP="00561DF7">
            <w:pPr>
              <w:jc w:val="both"/>
              <w:rPr>
                <w:rFonts w:ascii="Arial" w:eastAsia="Times New Roman" w:hAnsi="Arial" w:cs="Arial"/>
                <w:b/>
                <w:bCs/>
                <w:color w:val="FF0000"/>
                <w:sz w:val="20"/>
                <w:szCs w:val="20"/>
                <w:lang w:eastAsia="x-none"/>
              </w:rPr>
            </w:pPr>
            <w:r>
              <w:rPr>
                <w:rFonts w:ascii="Arial" w:eastAsia="Times New Roman" w:hAnsi="Arial" w:cs="Arial"/>
                <w:b/>
                <w:bCs/>
                <w:color w:val="FF0000"/>
                <w:sz w:val="20"/>
                <w:szCs w:val="20"/>
                <w:lang w:eastAsia="x-none"/>
              </w:rPr>
              <w:t xml:space="preserve">Skip for Allotments </w:t>
            </w:r>
          </w:p>
          <w:p w14:paraId="14C367D2" w14:textId="77777777" w:rsidR="00C514BA" w:rsidRDefault="00C514BA" w:rsidP="00561DF7">
            <w:pPr>
              <w:jc w:val="both"/>
              <w:rPr>
                <w:rFonts w:ascii="Arial" w:eastAsia="Times New Roman" w:hAnsi="Arial" w:cs="Arial"/>
                <w:b/>
                <w:bCs/>
                <w:color w:val="FF0000"/>
                <w:sz w:val="20"/>
                <w:szCs w:val="20"/>
                <w:lang w:eastAsia="x-none"/>
              </w:rPr>
            </w:pPr>
          </w:p>
          <w:p w14:paraId="2772A334" w14:textId="77777777" w:rsidR="00C514BA" w:rsidRPr="00C514BA" w:rsidRDefault="00C514BA" w:rsidP="00C514BA">
            <w:pPr>
              <w:rPr>
                <w:rFonts w:ascii="Arial" w:hAnsi="Arial" w:cs="Arial"/>
                <w:sz w:val="20"/>
                <w:szCs w:val="20"/>
              </w:rPr>
            </w:pPr>
            <w:r w:rsidRPr="00C514BA">
              <w:rPr>
                <w:rFonts w:ascii="Arial" w:hAnsi="Arial" w:cs="Arial"/>
                <w:b/>
                <w:bCs/>
                <w:sz w:val="20"/>
                <w:szCs w:val="20"/>
              </w:rPr>
              <w:t>Cllr Norris</w:t>
            </w:r>
            <w:r w:rsidRPr="00C514BA">
              <w:rPr>
                <w:rFonts w:ascii="Arial" w:hAnsi="Arial" w:cs="Arial"/>
                <w:sz w:val="20"/>
                <w:szCs w:val="20"/>
              </w:rPr>
              <w:t xml:space="preserve"> proposes that a skip be booked for the use of the Allotment holders to clear up the debris and rubbish which has accumulated.</w:t>
            </w:r>
          </w:p>
          <w:p w14:paraId="2191C332" w14:textId="5F6C61F1" w:rsidR="00C514BA" w:rsidRPr="008B789D" w:rsidRDefault="00C514BA" w:rsidP="00C514BA">
            <w:pPr>
              <w:jc w:val="both"/>
              <w:rPr>
                <w:rFonts w:ascii="Arial" w:eastAsia="Times New Roman" w:hAnsi="Arial" w:cs="Arial"/>
                <w:b/>
                <w:bCs/>
                <w:color w:val="FF0000"/>
                <w:sz w:val="20"/>
                <w:szCs w:val="20"/>
                <w:lang w:eastAsia="x-none"/>
              </w:rPr>
            </w:pPr>
          </w:p>
        </w:tc>
      </w:tr>
      <w:tr w:rsidR="003B2188" w14:paraId="00A32F4E" w14:textId="77777777" w:rsidTr="009E188D">
        <w:tc>
          <w:tcPr>
            <w:tcW w:w="704" w:type="dxa"/>
            <w:tcBorders>
              <w:top w:val="nil"/>
              <w:bottom w:val="nil"/>
            </w:tcBorders>
          </w:tcPr>
          <w:p w14:paraId="73FA51EE" w14:textId="77777777" w:rsidR="003B2188" w:rsidRDefault="003B2188" w:rsidP="00561DF7">
            <w:pPr>
              <w:jc w:val="both"/>
              <w:rPr>
                <w:rFonts w:ascii="Arial" w:eastAsia="Times New Roman" w:hAnsi="Arial" w:cs="Arial"/>
                <w:sz w:val="20"/>
                <w:szCs w:val="20"/>
              </w:rPr>
            </w:pPr>
          </w:p>
        </w:tc>
        <w:tc>
          <w:tcPr>
            <w:tcW w:w="8312" w:type="dxa"/>
            <w:tcBorders>
              <w:top w:val="nil"/>
              <w:bottom w:val="nil"/>
            </w:tcBorders>
          </w:tcPr>
          <w:p w14:paraId="65261291" w14:textId="7850253D" w:rsidR="003B2188" w:rsidRPr="008B789D" w:rsidRDefault="00DA1A8F" w:rsidP="00561DF7">
            <w:pPr>
              <w:jc w:val="both"/>
              <w:rPr>
                <w:rFonts w:ascii="Arial" w:eastAsia="Times New Roman" w:hAnsi="Arial" w:cs="Arial"/>
                <w:b/>
                <w:bCs/>
                <w:color w:val="FF0000"/>
                <w:sz w:val="20"/>
                <w:szCs w:val="20"/>
                <w:lang w:eastAsia="x-none"/>
              </w:rPr>
            </w:pPr>
            <w:r w:rsidRPr="00C52713">
              <w:rPr>
                <w:rFonts w:ascii="Arial" w:eastAsia="Times New Roman" w:hAnsi="Arial" w:cs="Arial"/>
                <w:b/>
                <w:bCs/>
                <w:color w:val="000000" w:themeColor="text1"/>
                <w:sz w:val="20"/>
                <w:szCs w:val="20"/>
                <w:lang w:eastAsia="x-none"/>
              </w:rPr>
              <w:t>MOTION:</w:t>
            </w:r>
            <w:r w:rsidR="0018569C" w:rsidRPr="00C52713">
              <w:rPr>
                <w:rFonts w:ascii="Arial" w:eastAsia="Times New Roman" w:hAnsi="Arial" w:cs="Arial"/>
                <w:b/>
                <w:bCs/>
                <w:color w:val="000000" w:themeColor="text1"/>
                <w:sz w:val="20"/>
                <w:szCs w:val="20"/>
                <w:lang w:eastAsia="x-none"/>
              </w:rPr>
              <w:t xml:space="preserve"> To book a skip at a cost of no more than £300</w:t>
            </w:r>
            <w:r w:rsidR="00C52713" w:rsidRPr="00C52713">
              <w:rPr>
                <w:rFonts w:ascii="Arial" w:eastAsia="Times New Roman" w:hAnsi="Arial" w:cs="Arial"/>
                <w:b/>
                <w:bCs/>
                <w:color w:val="000000" w:themeColor="text1"/>
                <w:sz w:val="20"/>
                <w:szCs w:val="20"/>
                <w:lang w:eastAsia="x-none"/>
              </w:rPr>
              <w:t>.  Skip to be placed at Bear Lane for one day only</w:t>
            </w:r>
            <w:r w:rsidR="001A733D">
              <w:rPr>
                <w:rFonts w:ascii="Arial" w:eastAsia="Times New Roman" w:hAnsi="Arial" w:cs="Arial"/>
                <w:b/>
                <w:bCs/>
                <w:color w:val="000000" w:themeColor="text1"/>
                <w:sz w:val="20"/>
                <w:szCs w:val="20"/>
                <w:lang w:eastAsia="x-none"/>
              </w:rPr>
              <w:t>.</w:t>
            </w:r>
            <w:r w:rsidRPr="00C52713">
              <w:rPr>
                <w:rFonts w:ascii="Arial" w:eastAsia="Times New Roman" w:hAnsi="Arial" w:cs="Arial"/>
                <w:b/>
                <w:bCs/>
                <w:color w:val="000000" w:themeColor="text1"/>
                <w:sz w:val="20"/>
                <w:szCs w:val="20"/>
                <w:lang w:eastAsia="x-none"/>
              </w:rPr>
              <w:t xml:space="preserve">  </w:t>
            </w:r>
            <w:r w:rsidR="00BA7651" w:rsidRPr="008B789D">
              <w:rPr>
                <w:rFonts w:ascii="Arial" w:eastAsia="Times New Roman" w:hAnsi="Arial" w:cs="Arial"/>
                <w:b/>
                <w:bCs/>
                <w:color w:val="FF0000"/>
                <w:sz w:val="20"/>
                <w:szCs w:val="20"/>
                <w:lang w:eastAsia="x-none"/>
              </w:rPr>
              <w:t>[DR] [EA]</w:t>
            </w:r>
            <w:r w:rsidR="00BA7651">
              <w:rPr>
                <w:rFonts w:ascii="Arial" w:eastAsia="Times New Roman" w:hAnsi="Arial" w:cs="Arial"/>
                <w:b/>
                <w:bCs/>
                <w:color w:val="FF0000"/>
                <w:sz w:val="20"/>
                <w:szCs w:val="20"/>
                <w:lang w:eastAsia="x-none"/>
              </w:rPr>
              <w:t xml:space="preserve"> </w:t>
            </w:r>
          </w:p>
        </w:tc>
      </w:tr>
      <w:tr w:rsidR="00793B81" w14:paraId="45F41E21" w14:textId="77777777" w:rsidTr="009D64FF">
        <w:tc>
          <w:tcPr>
            <w:tcW w:w="704" w:type="dxa"/>
            <w:tcBorders>
              <w:top w:val="nil"/>
              <w:bottom w:val="single" w:sz="4" w:space="0" w:color="auto"/>
            </w:tcBorders>
          </w:tcPr>
          <w:p w14:paraId="41FBC992" w14:textId="77777777" w:rsidR="00793B81" w:rsidRDefault="00793B81" w:rsidP="00561DF7">
            <w:pPr>
              <w:jc w:val="both"/>
              <w:rPr>
                <w:rFonts w:ascii="Arial" w:eastAsia="Times New Roman" w:hAnsi="Arial" w:cs="Arial"/>
                <w:sz w:val="20"/>
                <w:szCs w:val="20"/>
              </w:rPr>
            </w:pPr>
          </w:p>
        </w:tc>
        <w:tc>
          <w:tcPr>
            <w:tcW w:w="8312" w:type="dxa"/>
            <w:tcBorders>
              <w:top w:val="nil"/>
              <w:bottom w:val="single" w:sz="4" w:space="0" w:color="auto"/>
            </w:tcBorders>
          </w:tcPr>
          <w:p w14:paraId="7370B59C" w14:textId="77777777" w:rsidR="00793B81" w:rsidRPr="008B789D" w:rsidRDefault="00793B81" w:rsidP="00561DF7">
            <w:pPr>
              <w:jc w:val="both"/>
              <w:rPr>
                <w:rFonts w:ascii="Arial" w:eastAsia="Times New Roman" w:hAnsi="Arial" w:cs="Arial"/>
                <w:b/>
                <w:bCs/>
                <w:color w:val="FF0000"/>
                <w:sz w:val="20"/>
                <w:szCs w:val="20"/>
                <w:lang w:eastAsia="x-none"/>
              </w:rPr>
            </w:pPr>
          </w:p>
        </w:tc>
      </w:tr>
      <w:tr w:rsidR="00E71013" w14:paraId="5693BB52" w14:textId="77777777" w:rsidTr="005E0D08">
        <w:tc>
          <w:tcPr>
            <w:tcW w:w="704" w:type="dxa"/>
            <w:tcBorders>
              <w:top w:val="nil"/>
              <w:bottom w:val="nil"/>
            </w:tcBorders>
          </w:tcPr>
          <w:p w14:paraId="19BBEAF4" w14:textId="77777777" w:rsidR="00E71013" w:rsidRDefault="004C5348" w:rsidP="00561DF7">
            <w:pPr>
              <w:jc w:val="both"/>
              <w:rPr>
                <w:rFonts w:ascii="Arial" w:eastAsia="Times New Roman" w:hAnsi="Arial" w:cs="Arial"/>
                <w:sz w:val="20"/>
                <w:szCs w:val="20"/>
              </w:rPr>
            </w:pPr>
            <w:r>
              <w:rPr>
                <w:rFonts w:ascii="Arial" w:eastAsia="Times New Roman" w:hAnsi="Arial" w:cs="Arial"/>
                <w:sz w:val="20"/>
                <w:szCs w:val="20"/>
              </w:rPr>
              <w:t>9.3</w:t>
            </w:r>
          </w:p>
          <w:p w14:paraId="6BB3F017" w14:textId="058242A7" w:rsidR="006C3D65" w:rsidRDefault="006C3D65" w:rsidP="00561DF7">
            <w:pPr>
              <w:jc w:val="both"/>
              <w:rPr>
                <w:rFonts w:ascii="Arial" w:eastAsia="Times New Roman" w:hAnsi="Arial" w:cs="Arial"/>
                <w:sz w:val="20"/>
                <w:szCs w:val="20"/>
              </w:rPr>
            </w:pPr>
          </w:p>
        </w:tc>
        <w:tc>
          <w:tcPr>
            <w:tcW w:w="8312" w:type="dxa"/>
            <w:tcBorders>
              <w:top w:val="nil"/>
              <w:bottom w:val="nil"/>
            </w:tcBorders>
          </w:tcPr>
          <w:p w14:paraId="34B6E6E2" w14:textId="28617157" w:rsidR="00AB2E05" w:rsidRDefault="00075F80" w:rsidP="00CA3793">
            <w:pPr>
              <w:jc w:val="both"/>
              <w:rPr>
                <w:b/>
                <w:bCs/>
                <w:color w:val="EE0000"/>
                <w:sz w:val="22"/>
                <w:szCs w:val="22"/>
              </w:rPr>
            </w:pPr>
            <w:r w:rsidRPr="00DC52CD">
              <w:rPr>
                <w:rFonts w:ascii="Arial" w:eastAsia="Times New Roman" w:hAnsi="Arial" w:cs="Arial"/>
                <w:b/>
                <w:bCs/>
                <w:color w:val="EE0000"/>
                <w:sz w:val="20"/>
                <w:szCs w:val="20"/>
                <w:lang w:eastAsia="x-none"/>
              </w:rPr>
              <w:t>Mini</w:t>
            </w:r>
            <w:r w:rsidR="00657B4A" w:rsidRPr="00DC52CD">
              <w:rPr>
                <w:rFonts w:ascii="Arial" w:eastAsia="Times New Roman" w:hAnsi="Arial" w:cs="Arial"/>
                <w:b/>
                <w:bCs/>
                <w:color w:val="EE0000"/>
                <w:sz w:val="20"/>
                <w:szCs w:val="20"/>
                <w:lang w:eastAsia="x-none"/>
              </w:rPr>
              <w:t>-Grant Applications</w:t>
            </w:r>
            <w:r w:rsidR="00AB2E05" w:rsidRPr="00DC52CD">
              <w:rPr>
                <w:rFonts w:ascii="Arial" w:eastAsia="Times New Roman" w:hAnsi="Arial" w:cs="Arial"/>
                <w:color w:val="EE0000"/>
                <w:sz w:val="20"/>
                <w:szCs w:val="20"/>
                <w:lang w:eastAsia="x-none"/>
              </w:rPr>
              <w:t xml:space="preserve">  </w:t>
            </w:r>
          </w:p>
          <w:p w14:paraId="710E8F13" w14:textId="7F820FEE" w:rsidR="008A5D4C" w:rsidRPr="003B5FF2" w:rsidRDefault="008A5D4C" w:rsidP="00AB2E05">
            <w:pPr>
              <w:jc w:val="both"/>
              <w:rPr>
                <w:rFonts w:ascii="Arial" w:eastAsia="Times New Roman" w:hAnsi="Arial" w:cs="Arial"/>
                <w:color w:val="FF0000"/>
                <w:sz w:val="20"/>
                <w:szCs w:val="20"/>
                <w:lang w:eastAsia="x-none"/>
              </w:rPr>
            </w:pPr>
          </w:p>
        </w:tc>
      </w:tr>
      <w:tr w:rsidR="00DC52CD" w14:paraId="34C15160" w14:textId="77777777" w:rsidTr="005E0D08">
        <w:tc>
          <w:tcPr>
            <w:tcW w:w="704" w:type="dxa"/>
            <w:tcBorders>
              <w:top w:val="nil"/>
              <w:bottom w:val="nil"/>
            </w:tcBorders>
          </w:tcPr>
          <w:p w14:paraId="38001AF2" w14:textId="77777777" w:rsidR="00DC52CD" w:rsidRDefault="00DC52CD" w:rsidP="00561DF7">
            <w:pPr>
              <w:jc w:val="both"/>
              <w:rPr>
                <w:rFonts w:ascii="Arial" w:eastAsia="Times New Roman" w:hAnsi="Arial" w:cs="Arial"/>
                <w:sz w:val="20"/>
                <w:szCs w:val="20"/>
              </w:rPr>
            </w:pPr>
          </w:p>
        </w:tc>
        <w:tc>
          <w:tcPr>
            <w:tcW w:w="8312" w:type="dxa"/>
            <w:tcBorders>
              <w:top w:val="nil"/>
              <w:bottom w:val="nil"/>
            </w:tcBorders>
          </w:tcPr>
          <w:p w14:paraId="77167CDE" w14:textId="0F4ED07C" w:rsidR="00DC52CD" w:rsidRPr="00AB2E05" w:rsidRDefault="00DC52CD" w:rsidP="00CA3793">
            <w:pPr>
              <w:jc w:val="both"/>
              <w:rPr>
                <w:rFonts w:ascii="Arial" w:eastAsia="Times New Roman" w:hAnsi="Arial" w:cs="Arial"/>
                <w:sz w:val="20"/>
                <w:szCs w:val="20"/>
                <w:lang w:eastAsia="x-none"/>
              </w:rPr>
            </w:pPr>
            <w:r w:rsidRPr="000B0A7C">
              <w:rPr>
                <w:rFonts w:ascii="Arial" w:eastAsia="Times New Roman" w:hAnsi="Arial" w:cs="Arial"/>
                <w:b/>
                <w:bCs/>
                <w:sz w:val="20"/>
                <w:szCs w:val="20"/>
                <w:lang w:eastAsia="x-none"/>
              </w:rPr>
              <w:t>Cllr Andrews</w:t>
            </w:r>
            <w:r>
              <w:rPr>
                <w:rFonts w:ascii="Arial" w:eastAsia="Times New Roman" w:hAnsi="Arial" w:cs="Arial"/>
                <w:sz w:val="20"/>
                <w:szCs w:val="20"/>
                <w:lang w:eastAsia="x-none"/>
              </w:rPr>
              <w:t xml:space="preserve"> proposes </w:t>
            </w:r>
            <w:r w:rsidR="00C66C0E">
              <w:rPr>
                <w:rFonts w:ascii="Arial" w:eastAsia="Times New Roman" w:hAnsi="Arial" w:cs="Arial"/>
                <w:sz w:val="20"/>
                <w:szCs w:val="20"/>
                <w:lang w:eastAsia="x-none"/>
              </w:rPr>
              <w:t>that</w:t>
            </w:r>
            <w:r w:rsidR="006F291F">
              <w:rPr>
                <w:rFonts w:ascii="Arial" w:eastAsia="Times New Roman" w:hAnsi="Arial" w:cs="Arial"/>
                <w:sz w:val="20"/>
                <w:szCs w:val="20"/>
                <w:lang w:eastAsia="x-none"/>
              </w:rPr>
              <w:t xml:space="preserve"> two</w:t>
            </w:r>
            <w:r w:rsidR="00C66C0E">
              <w:rPr>
                <w:rFonts w:ascii="Arial" w:eastAsia="Times New Roman" w:hAnsi="Arial" w:cs="Arial"/>
                <w:sz w:val="20"/>
                <w:szCs w:val="20"/>
                <w:lang w:eastAsia="x-none"/>
              </w:rPr>
              <w:t xml:space="preserve"> mini-grant applications</w:t>
            </w:r>
            <w:r w:rsidR="0006332A">
              <w:rPr>
                <w:rFonts w:ascii="Arial" w:eastAsia="Times New Roman" w:hAnsi="Arial" w:cs="Arial"/>
                <w:sz w:val="20"/>
                <w:szCs w:val="20"/>
                <w:lang w:eastAsia="x-none"/>
              </w:rPr>
              <w:t xml:space="preserve"> </w:t>
            </w:r>
            <w:proofErr w:type="gramStart"/>
            <w:r w:rsidR="0006332A">
              <w:rPr>
                <w:rFonts w:ascii="Arial" w:eastAsia="Times New Roman" w:hAnsi="Arial" w:cs="Arial"/>
                <w:sz w:val="20"/>
                <w:szCs w:val="20"/>
                <w:lang w:eastAsia="x-none"/>
              </w:rPr>
              <w:t>received</w:t>
            </w:r>
            <w:proofErr w:type="gramEnd"/>
            <w:r w:rsidR="0006332A">
              <w:rPr>
                <w:rFonts w:ascii="Arial" w:eastAsia="Times New Roman" w:hAnsi="Arial" w:cs="Arial"/>
                <w:sz w:val="20"/>
                <w:szCs w:val="20"/>
                <w:lang w:eastAsia="x-none"/>
              </w:rPr>
              <w:t xml:space="preserve"> this month</w:t>
            </w:r>
            <w:r w:rsidR="00402A81">
              <w:rPr>
                <w:rFonts w:ascii="Arial" w:eastAsia="Times New Roman" w:hAnsi="Arial" w:cs="Arial"/>
                <w:sz w:val="20"/>
                <w:szCs w:val="20"/>
                <w:lang w:eastAsia="x-none"/>
              </w:rPr>
              <w:t xml:space="preserve"> and processed by the Grant </w:t>
            </w:r>
            <w:r w:rsidR="000B0A7C">
              <w:rPr>
                <w:rFonts w:ascii="Arial" w:eastAsia="Times New Roman" w:hAnsi="Arial" w:cs="Arial"/>
                <w:sz w:val="20"/>
                <w:szCs w:val="20"/>
                <w:lang w:eastAsia="x-none"/>
              </w:rPr>
              <w:t>working party</w:t>
            </w:r>
            <w:r w:rsidR="00C66C0E">
              <w:rPr>
                <w:rFonts w:ascii="Arial" w:eastAsia="Times New Roman" w:hAnsi="Arial" w:cs="Arial"/>
                <w:sz w:val="20"/>
                <w:szCs w:val="20"/>
                <w:lang w:eastAsia="x-none"/>
              </w:rPr>
              <w:t xml:space="preserve"> </w:t>
            </w:r>
            <w:r w:rsidR="006F291F">
              <w:rPr>
                <w:rFonts w:ascii="Arial" w:eastAsia="Times New Roman" w:hAnsi="Arial" w:cs="Arial"/>
                <w:sz w:val="20"/>
                <w:szCs w:val="20"/>
                <w:lang w:eastAsia="x-none"/>
              </w:rPr>
              <w:t>be formally ratified:</w:t>
            </w:r>
          </w:p>
        </w:tc>
      </w:tr>
      <w:tr w:rsidR="006F291F" w14:paraId="74811592" w14:textId="77777777" w:rsidTr="005E0D08">
        <w:tc>
          <w:tcPr>
            <w:tcW w:w="704" w:type="dxa"/>
            <w:tcBorders>
              <w:top w:val="nil"/>
              <w:bottom w:val="nil"/>
            </w:tcBorders>
          </w:tcPr>
          <w:p w14:paraId="71407A45" w14:textId="77777777" w:rsidR="006F291F" w:rsidRDefault="006F291F" w:rsidP="00561DF7">
            <w:pPr>
              <w:jc w:val="both"/>
              <w:rPr>
                <w:rFonts w:ascii="Arial" w:eastAsia="Times New Roman" w:hAnsi="Arial" w:cs="Arial"/>
                <w:sz w:val="20"/>
                <w:szCs w:val="20"/>
              </w:rPr>
            </w:pPr>
          </w:p>
        </w:tc>
        <w:tc>
          <w:tcPr>
            <w:tcW w:w="8312" w:type="dxa"/>
            <w:tcBorders>
              <w:top w:val="nil"/>
              <w:bottom w:val="nil"/>
            </w:tcBorders>
          </w:tcPr>
          <w:p w14:paraId="519FA4C6" w14:textId="77777777" w:rsidR="006F291F" w:rsidRDefault="006F291F" w:rsidP="00CA3793">
            <w:pPr>
              <w:jc w:val="both"/>
              <w:rPr>
                <w:rFonts w:ascii="Arial" w:eastAsia="Times New Roman" w:hAnsi="Arial" w:cs="Arial"/>
                <w:sz w:val="20"/>
                <w:szCs w:val="20"/>
                <w:lang w:eastAsia="x-none"/>
              </w:rPr>
            </w:pPr>
          </w:p>
        </w:tc>
      </w:tr>
      <w:tr w:rsidR="00DC52CD" w14:paraId="0977F4B5" w14:textId="77777777" w:rsidTr="005E0D08">
        <w:tc>
          <w:tcPr>
            <w:tcW w:w="704" w:type="dxa"/>
            <w:tcBorders>
              <w:top w:val="nil"/>
              <w:bottom w:val="nil"/>
            </w:tcBorders>
          </w:tcPr>
          <w:p w14:paraId="345E7345" w14:textId="259CA568" w:rsidR="00DC52CD" w:rsidRDefault="00DC52CD" w:rsidP="00561DF7">
            <w:pPr>
              <w:jc w:val="both"/>
              <w:rPr>
                <w:rFonts w:ascii="Arial" w:eastAsia="Times New Roman" w:hAnsi="Arial" w:cs="Arial"/>
                <w:sz w:val="20"/>
                <w:szCs w:val="20"/>
              </w:rPr>
            </w:pPr>
            <w:r>
              <w:rPr>
                <w:rFonts w:ascii="Arial" w:eastAsia="Times New Roman" w:hAnsi="Arial" w:cs="Arial"/>
                <w:sz w:val="20"/>
                <w:szCs w:val="20"/>
              </w:rPr>
              <w:t>9.3.1</w:t>
            </w:r>
          </w:p>
        </w:tc>
        <w:tc>
          <w:tcPr>
            <w:tcW w:w="8312" w:type="dxa"/>
            <w:tcBorders>
              <w:top w:val="nil"/>
              <w:bottom w:val="nil"/>
            </w:tcBorders>
          </w:tcPr>
          <w:p w14:paraId="2678F5BC" w14:textId="3D0505AD" w:rsidR="00DC52CD" w:rsidRPr="0006332A" w:rsidRDefault="00DC52CD" w:rsidP="00CA3793">
            <w:pPr>
              <w:jc w:val="both"/>
              <w:rPr>
                <w:rFonts w:ascii="Arial" w:eastAsia="Times New Roman" w:hAnsi="Arial" w:cs="Arial"/>
                <w:b/>
                <w:bCs/>
                <w:sz w:val="20"/>
                <w:szCs w:val="20"/>
                <w:lang w:eastAsia="x-none"/>
              </w:rPr>
            </w:pPr>
            <w:r w:rsidRPr="0006332A">
              <w:rPr>
                <w:rFonts w:ascii="Arial" w:eastAsia="Times New Roman" w:hAnsi="Arial" w:cs="Arial"/>
                <w:b/>
                <w:bCs/>
                <w:color w:val="EE0000"/>
                <w:sz w:val="20"/>
                <w:szCs w:val="20"/>
                <w:lang w:eastAsia="x-none"/>
              </w:rPr>
              <w:t>Bowls Club</w:t>
            </w:r>
          </w:p>
        </w:tc>
      </w:tr>
      <w:tr w:rsidR="00DC52CD" w14:paraId="6959EC8C" w14:textId="77777777" w:rsidTr="005E0D08">
        <w:tc>
          <w:tcPr>
            <w:tcW w:w="704" w:type="dxa"/>
            <w:tcBorders>
              <w:top w:val="nil"/>
              <w:bottom w:val="nil"/>
            </w:tcBorders>
          </w:tcPr>
          <w:p w14:paraId="476C871D" w14:textId="77777777" w:rsidR="00DC52CD" w:rsidRDefault="00DC52CD" w:rsidP="00561DF7">
            <w:pPr>
              <w:jc w:val="both"/>
              <w:rPr>
                <w:rFonts w:ascii="Arial" w:eastAsia="Times New Roman" w:hAnsi="Arial" w:cs="Arial"/>
                <w:sz w:val="20"/>
                <w:szCs w:val="20"/>
              </w:rPr>
            </w:pPr>
          </w:p>
        </w:tc>
        <w:tc>
          <w:tcPr>
            <w:tcW w:w="8312" w:type="dxa"/>
            <w:tcBorders>
              <w:top w:val="nil"/>
              <w:bottom w:val="nil"/>
            </w:tcBorders>
          </w:tcPr>
          <w:p w14:paraId="298834AF" w14:textId="77777777" w:rsidR="00DC52CD" w:rsidRPr="00AB2E05" w:rsidRDefault="00DC52CD" w:rsidP="00CA3793">
            <w:pPr>
              <w:jc w:val="both"/>
              <w:rPr>
                <w:rFonts w:ascii="Arial" w:eastAsia="Times New Roman" w:hAnsi="Arial" w:cs="Arial"/>
                <w:sz w:val="20"/>
                <w:szCs w:val="20"/>
                <w:lang w:eastAsia="x-none"/>
              </w:rPr>
            </w:pPr>
          </w:p>
        </w:tc>
      </w:tr>
      <w:tr w:rsidR="00CA3793" w14:paraId="0302518C" w14:textId="77777777" w:rsidTr="005E0D08">
        <w:tc>
          <w:tcPr>
            <w:tcW w:w="704" w:type="dxa"/>
            <w:tcBorders>
              <w:top w:val="nil"/>
              <w:bottom w:val="nil"/>
            </w:tcBorders>
          </w:tcPr>
          <w:p w14:paraId="164DCF93" w14:textId="77777777" w:rsidR="00CA3793" w:rsidRDefault="00CA3793" w:rsidP="00561DF7">
            <w:pPr>
              <w:jc w:val="both"/>
              <w:rPr>
                <w:rFonts w:ascii="Arial" w:eastAsia="Times New Roman" w:hAnsi="Arial" w:cs="Arial"/>
                <w:sz w:val="20"/>
                <w:szCs w:val="20"/>
              </w:rPr>
            </w:pPr>
          </w:p>
        </w:tc>
        <w:tc>
          <w:tcPr>
            <w:tcW w:w="8312" w:type="dxa"/>
            <w:tcBorders>
              <w:top w:val="nil"/>
              <w:bottom w:val="nil"/>
            </w:tcBorders>
          </w:tcPr>
          <w:p w14:paraId="4220E51D" w14:textId="408FF318" w:rsidR="00CA3793" w:rsidRPr="00AB2E05" w:rsidRDefault="0006332A" w:rsidP="00AB2E05">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The Bowls Club has requested a </w:t>
            </w:r>
            <w:proofErr w:type="gramStart"/>
            <w:r>
              <w:rPr>
                <w:rFonts w:ascii="Arial" w:eastAsia="Times New Roman" w:hAnsi="Arial" w:cs="Arial"/>
                <w:sz w:val="20"/>
                <w:szCs w:val="20"/>
                <w:lang w:eastAsia="x-none"/>
              </w:rPr>
              <w:t>mini-grant</w:t>
            </w:r>
            <w:proofErr w:type="gramEnd"/>
            <w:r>
              <w:rPr>
                <w:rFonts w:ascii="Arial" w:eastAsia="Times New Roman" w:hAnsi="Arial" w:cs="Arial"/>
                <w:sz w:val="20"/>
                <w:szCs w:val="20"/>
                <w:lang w:eastAsia="x-none"/>
              </w:rPr>
              <w:t xml:space="preserve"> of £380 to facilitate a raised toilet and grab rail to benefit its more physically challenged members</w:t>
            </w:r>
          </w:p>
        </w:tc>
      </w:tr>
      <w:tr w:rsidR="00CA3793" w14:paraId="6A637C62" w14:textId="77777777" w:rsidTr="005E0D08">
        <w:tc>
          <w:tcPr>
            <w:tcW w:w="704" w:type="dxa"/>
            <w:tcBorders>
              <w:top w:val="nil"/>
              <w:bottom w:val="nil"/>
            </w:tcBorders>
          </w:tcPr>
          <w:p w14:paraId="1C9C7BD7" w14:textId="77777777" w:rsidR="00CA3793" w:rsidRDefault="00CA3793" w:rsidP="00561DF7">
            <w:pPr>
              <w:jc w:val="both"/>
              <w:rPr>
                <w:rFonts w:ascii="Arial" w:eastAsia="Times New Roman" w:hAnsi="Arial" w:cs="Arial"/>
                <w:sz w:val="20"/>
                <w:szCs w:val="20"/>
              </w:rPr>
            </w:pPr>
          </w:p>
        </w:tc>
        <w:tc>
          <w:tcPr>
            <w:tcW w:w="8312" w:type="dxa"/>
            <w:tcBorders>
              <w:top w:val="nil"/>
              <w:bottom w:val="nil"/>
            </w:tcBorders>
          </w:tcPr>
          <w:p w14:paraId="3A47AA77" w14:textId="7B69FCB1" w:rsidR="00CA3793" w:rsidRPr="00B85913" w:rsidRDefault="0006332A" w:rsidP="00AB2E05">
            <w:pPr>
              <w:jc w:val="both"/>
              <w:rPr>
                <w:rFonts w:ascii="Arial" w:eastAsia="Times New Roman" w:hAnsi="Arial" w:cs="Arial"/>
                <w:b/>
                <w:bCs/>
                <w:sz w:val="20"/>
                <w:szCs w:val="20"/>
                <w:lang w:eastAsia="x-none"/>
              </w:rPr>
            </w:pPr>
            <w:r w:rsidRPr="00B85913">
              <w:rPr>
                <w:rFonts w:ascii="Arial" w:eastAsia="Times New Roman" w:hAnsi="Arial" w:cs="Arial"/>
                <w:b/>
                <w:bCs/>
                <w:sz w:val="20"/>
                <w:szCs w:val="20"/>
                <w:lang w:eastAsia="x-none"/>
              </w:rPr>
              <w:t>MOTION</w:t>
            </w:r>
            <w:proofErr w:type="gramStart"/>
            <w:r w:rsidRPr="00B85913">
              <w:rPr>
                <w:rFonts w:ascii="Arial" w:eastAsia="Times New Roman" w:hAnsi="Arial" w:cs="Arial"/>
                <w:b/>
                <w:bCs/>
                <w:sz w:val="20"/>
                <w:szCs w:val="20"/>
                <w:lang w:eastAsia="x-none"/>
              </w:rPr>
              <w:t xml:space="preserve">:  </w:t>
            </w:r>
            <w:r w:rsidR="00640628" w:rsidRPr="00B85913">
              <w:rPr>
                <w:rFonts w:ascii="Arial" w:eastAsia="Times New Roman" w:hAnsi="Arial" w:cs="Arial"/>
                <w:b/>
                <w:bCs/>
                <w:sz w:val="20"/>
                <w:szCs w:val="20"/>
                <w:lang w:eastAsia="x-none"/>
              </w:rPr>
              <w:t>That</w:t>
            </w:r>
            <w:proofErr w:type="gramEnd"/>
            <w:r w:rsidR="00640628" w:rsidRPr="00B85913">
              <w:rPr>
                <w:rFonts w:ascii="Arial" w:eastAsia="Times New Roman" w:hAnsi="Arial" w:cs="Arial"/>
                <w:b/>
                <w:bCs/>
                <w:sz w:val="20"/>
                <w:szCs w:val="20"/>
                <w:lang w:eastAsia="x-none"/>
              </w:rPr>
              <w:t xml:space="preserve"> the </w:t>
            </w:r>
            <w:r w:rsidR="00B85913" w:rsidRPr="00B85913">
              <w:rPr>
                <w:rFonts w:ascii="Arial" w:eastAsia="Times New Roman" w:hAnsi="Arial" w:cs="Arial"/>
                <w:b/>
                <w:bCs/>
                <w:sz w:val="20"/>
                <w:szCs w:val="20"/>
                <w:lang w:eastAsia="x-none"/>
              </w:rPr>
              <w:t xml:space="preserve">£380 is awarded to the Bowls </w:t>
            </w:r>
            <w:proofErr w:type="gramStart"/>
            <w:r w:rsidR="00B85913" w:rsidRPr="00B85913">
              <w:rPr>
                <w:rFonts w:ascii="Arial" w:eastAsia="Times New Roman" w:hAnsi="Arial" w:cs="Arial"/>
                <w:b/>
                <w:bCs/>
                <w:sz w:val="20"/>
                <w:szCs w:val="20"/>
                <w:lang w:eastAsia="x-none"/>
              </w:rPr>
              <w:t>Club</w:t>
            </w:r>
            <w:r w:rsidR="00B85913">
              <w:rPr>
                <w:rFonts w:ascii="Arial" w:eastAsia="Times New Roman" w:hAnsi="Arial" w:cs="Arial"/>
                <w:b/>
                <w:bCs/>
                <w:sz w:val="20"/>
                <w:szCs w:val="20"/>
                <w:lang w:eastAsia="x-none"/>
              </w:rPr>
              <w:t xml:space="preserve">  </w:t>
            </w:r>
            <w:r w:rsidR="00B85913" w:rsidRPr="008B789D">
              <w:rPr>
                <w:rFonts w:ascii="Arial" w:eastAsia="Times New Roman" w:hAnsi="Arial" w:cs="Arial"/>
                <w:b/>
                <w:bCs/>
                <w:color w:val="FF0000"/>
                <w:sz w:val="20"/>
                <w:szCs w:val="20"/>
                <w:lang w:eastAsia="x-none"/>
              </w:rPr>
              <w:t>[</w:t>
            </w:r>
            <w:proofErr w:type="gramEnd"/>
            <w:r w:rsidR="00B85913" w:rsidRPr="008B789D">
              <w:rPr>
                <w:rFonts w:ascii="Arial" w:eastAsia="Times New Roman" w:hAnsi="Arial" w:cs="Arial"/>
                <w:b/>
                <w:bCs/>
                <w:color w:val="FF0000"/>
                <w:sz w:val="20"/>
                <w:szCs w:val="20"/>
                <w:lang w:eastAsia="x-none"/>
              </w:rPr>
              <w:t>DR] [EA]</w:t>
            </w:r>
          </w:p>
        </w:tc>
      </w:tr>
      <w:tr w:rsidR="003C5A40" w14:paraId="309E663A" w14:textId="77777777" w:rsidTr="005E0D08">
        <w:tc>
          <w:tcPr>
            <w:tcW w:w="704" w:type="dxa"/>
            <w:tcBorders>
              <w:top w:val="nil"/>
              <w:bottom w:val="nil"/>
            </w:tcBorders>
          </w:tcPr>
          <w:p w14:paraId="4EEB2108" w14:textId="77777777" w:rsidR="003C5A40" w:rsidRDefault="003C5A40" w:rsidP="00561DF7">
            <w:pPr>
              <w:jc w:val="both"/>
              <w:rPr>
                <w:rFonts w:ascii="Arial" w:eastAsia="Times New Roman" w:hAnsi="Arial" w:cs="Arial"/>
                <w:sz w:val="20"/>
                <w:szCs w:val="20"/>
              </w:rPr>
            </w:pPr>
          </w:p>
        </w:tc>
        <w:tc>
          <w:tcPr>
            <w:tcW w:w="8312" w:type="dxa"/>
            <w:tcBorders>
              <w:top w:val="nil"/>
              <w:bottom w:val="nil"/>
            </w:tcBorders>
          </w:tcPr>
          <w:p w14:paraId="2D5F0061" w14:textId="77777777" w:rsidR="003C5A40" w:rsidRPr="00AB2E05" w:rsidRDefault="003C5A40" w:rsidP="00AB2E05">
            <w:pPr>
              <w:jc w:val="both"/>
              <w:rPr>
                <w:rFonts w:ascii="Arial" w:eastAsia="Times New Roman" w:hAnsi="Arial" w:cs="Arial"/>
                <w:sz w:val="20"/>
                <w:szCs w:val="20"/>
                <w:lang w:eastAsia="x-none"/>
              </w:rPr>
            </w:pPr>
          </w:p>
        </w:tc>
      </w:tr>
      <w:tr w:rsidR="005E0D08" w14:paraId="690B824A" w14:textId="77777777" w:rsidTr="007F0A82">
        <w:tc>
          <w:tcPr>
            <w:tcW w:w="704" w:type="dxa"/>
            <w:tcBorders>
              <w:top w:val="nil"/>
              <w:bottom w:val="nil"/>
            </w:tcBorders>
          </w:tcPr>
          <w:p w14:paraId="72D046F1" w14:textId="36E3C353" w:rsidR="005E0D08" w:rsidRDefault="00E9038E" w:rsidP="00561DF7">
            <w:pPr>
              <w:jc w:val="both"/>
              <w:rPr>
                <w:rFonts w:ascii="Arial" w:eastAsia="Times New Roman" w:hAnsi="Arial" w:cs="Arial"/>
                <w:sz w:val="20"/>
                <w:szCs w:val="20"/>
              </w:rPr>
            </w:pPr>
            <w:r>
              <w:rPr>
                <w:rFonts w:ascii="Arial" w:eastAsia="Times New Roman" w:hAnsi="Arial" w:cs="Arial"/>
                <w:sz w:val="20"/>
                <w:szCs w:val="20"/>
              </w:rPr>
              <w:t>9.3.2</w:t>
            </w:r>
          </w:p>
        </w:tc>
        <w:tc>
          <w:tcPr>
            <w:tcW w:w="8312" w:type="dxa"/>
            <w:tcBorders>
              <w:top w:val="nil"/>
              <w:bottom w:val="nil"/>
            </w:tcBorders>
          </w:tcPr>
          <w:p w14:paraId="3B3E889B" w14:textId="32CBFCBB" w:rsidR="007F0A82" w:rsidRPr="00E9038E" w:rsidRDefault="00E9038E" w:rsidP="00AB2E05">
            <w:pPr>
              <w:jc w:val="both"/>
              <w:rPr>
                <w:rFonts w:ascii="Arial" w:eastAsia="Times New Roman" w:hAnsi="Arial" w:cs="Arial"/>
                <w:b/>
                <w:bCs/>
                <w:sz w:val="20"/>
                <w:szCs w:val="20"/>
                <w:lang w:eastAsia="x-none"/>
              </w:rPr>
            </w:pPr>
            <w:r w:rsidRPr="00E9038E">
              <w:rPr>
                <w:rFonts w:ascii="Arial" w:eastAsia="Times New Roman" w:hAnsi="Arial" w:cs="Arial"/>
                <w:b/>
                <w:bCs/>
                <w:color w:val="EE0000"/>
                <w:sz w:val="20"/>
                <w:szCs w:val="20"/>
                <w:lang w:eastAsia="x-none"/>
              </w:rPr>
              <w:t>Henley Lights</w:t>
            </w:r>
          </w:p>
        </w:tc>
      </w:tr>
      <w:tr w:rsidR="005E0D08" w14:paraId="76C9D0CD" w14:textId="77777777" w:rsidTr="00E9038E">
        <w:tc>
          <w:tcPr>
            <w:tcW w:w="704" w:type="dxa"/>
            <w:tcBorders>
              <w:top w:val="nil"/>
              <w:bottom w:val="nil"/>
            </w:tcBorders>
          </w:tcPr>
          <w:p w14:paraId="24FED7F6" w14:textId="77777777" w:rsidR="005E0D08" w:rsidRDefault="005E0D08" w:rsidP="00561DF7">
            <w:pPr>
              <w:jc w:val="both"/>
              <w:rPr>
                <w:rFonts w:ascii="Arial" w:eastAsia="Times New Roman" w:hAnsi="Arial" w:cs="Arial"/>
                <w:sz w:val="20"/>
                <w:szCs w:val="20"/>
              </w:rPr>
            </w:pPr>
          </w:p>
        </w:tc>
        <w:tc>
          <w:tcPr>
            <w:tcW w:w="8312" w:type="dxa"/>
            <w:tcBorders>
              <w:top w:val="nil"/>
              <w:bottom w:val="nil"/>
            </w:tcBorders>
          </w:tcPr>
          <w:p w14:paraId="5FAFCFF5" w14:textId="6D6DC399" w:rsidR="005E0D08" w:rsidRPr="00AB2E05" w:rsidRDefault="005E0D08" w:rsidP="00AB2E05">
            <w:pPr>
              <w:jc w:val="both"/>
              <w:rPr>
                <w:rFonts w:ascii="Arial" w:eastAsia="Times New Roman" w:hAnsi="Arial" w:cs="Arial"/>
                <w:sz w:val="20"/>
                <w:szCs w:val="20"/>
                <w:lang w:eastAsia="x-none"/>
              </w:rPr>
            </w:pPr>
          </w:p>
        </w:tc>
      </w:tr>
      <w:tr w:rsidR="00E9038E" w14:paraId="75F8461D" w14:textId="77777777" w:rsidTr="00911BBC">
        <w:tc>
          <w:tcPr>
            <w:tcW w:w="704" w:type="dxa"/>
            <w:tcBorders>
              <w:top w:val="nil"/>
              <w:bottom w:val="nil"/>
            </w:tcBorders>
          </w:tcPr>
          <w:p w14:paraId="14826755" w14:textId="77777777" w:rsidR="00E9038E" w:rsidRDefault="00E9038E" w:rsidP="00561DF7">
            <w:pPr>
              <w:jc w:val="both"/>
              <w:rPr>
                <w:rFonts w:ascii="Arial" w:eastAsia="Times New Roman" w:hAnsi="Arial" w:cs="Arial"/>
                <w:sz w:val="20"/>
                <w:szCs w:val="20"/>
              </w:rPr>
            </w:pPr>
          </w:p>
        </w:tc>
        <w:tc>
          <w:tcPr>
            <w:tcW w:w="8312" w:type="dxa"/>
            <w:tcBorders>
              <w:top w:val="nil"/>
              <w:bottom w:val="nil"/>
            </w:tcBorders>
          </w:tcPr>
          <w:p w14:paraId="7D7EEDB0" w14:textId="77777777" w:rsidR="00E9038E" w:rsidRDefault="00A30CF4" w:rsidP="00AB2E05">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Henley Lights has requested a grant of £500 </w:t>
            </w:r>
            <w:r w:rsidR="004603EF">
              <w:rPr>
                <w:rFonts w:ascii="Arial" w:eastAsia="Times New Roman" w:hAnsi="Arial" w:cs="Arial"/>
                <w:sz w:val="20"/>
                <w:szCs w:val="20"/>
                <w:lang w:eastAsia="x-none"/>
              </w:rPr>
              <w:t xml:space="preserve">for new signs advertising </w:t>
            </w:r>
            <w:proofErr w:type="gramStart"/>
            <w:r w:rsidR="004603EF">
              <w:rPr>
                <w:rFonts w:ascii="Arial" w:eastAsia="Times New Roman" w:hAnsi="Arial" w:cs="Arial"/>
                <w:sz w:val="20"/>
                <w:szCs w:val="20"/>
                <w:lang w:eastAsia="x-none"/>
              </w:rPr>
              <w:t>the Switch</w:t>
            </w:r>
            <w:proofErr w:type="gramEnd"/>
            <w:r w:rsidR="004603EF">
              <w:rPr>
                <w:rFonts w:ascii="Arial" w:eastAsia="Times New Roman" w:hAnsi="Arial" w:cs="Arial"/>
                <w:sz w:val="20"/>
                <w:szCs w:val="20"/>
                <w:lang w:eastAsia="x-none"/>
              </w:rPr>
              <w:t xml:space="preserve"> On </w:t>
            </w:r>
            <w:proofErr w:type="gramStart"/>
            <w:r w:rsidR="004603EF">
              <w:rPr>
                <w:rFonts w:ascii="Arial" w:eastAsia="Times New Roman" w:hAnsi="Arial" w:cs="Arial"/>
                <w:sz w:val="20"/>
                <w:szCs w:val="20"/>
                <w:lang w:eastAsia="x-none"/>
              </w:rPr>
              <w:t>night</w:t>
            </w:r>
            <w:proofErr w:type="gramEnd"/>
            <w:r w:rsidR="004603EF">
              <w:rPr>
                <w:rFonts w:ascii="Arial" w:eastAsia="Times New Roman" w:hAnsi="Arial" w:cs="Arial"/>
                <w:sz w:val="20"/>
                <w:szCs w:val="20"/>
                <w:lang w:eastAsia="x-none"/>
              </w:rPr>
              <w:t>.</w:t>
            </w:r>
          </w:p>
          <w:p w14:paraId="69C2EC83" w14:textId="51D298E0" w:rsidR="004603EF" w:rsidRPr="00911BBC" w:rsidRDefault="004603EF" w:rsidP="00AB2E05">
            <w:pPr>
              <w:jc w:val="both"/>
              <w:rPr>
                <w:rFonts w:ascii="Arial" w:eastAsia="Times New Roman" w:hAnsi="Arial" w:cs="Arial"/>
                <w:b/>
                <w:bCs/>
                <w:sz w:val="20"/>
                <w:szCs w:val="20"/>
                <w:lang w:eastAsia="x-none"/>
              </w:rPr>
            </w:pPr>
            <w:r w:rsidRPr="00911BBC">
              <w:rPr>
                <w:rFonts w:ascii="Arial" w:eastAsia="Times New Roman" w:hAnsi="Arial" w:cs="Arial"/>
                <w:b/>
                <w:bCs/>
                <w:sz w:val="20"/>
                <w:szCs w:val="20"/>
                <w:lang w:eastAsia="x-none"/>
              </w:rPr>
              <w:t>MOTION</w:t>
            </w:r>
            <w:proofErr w:type="gramStart"/>
            <w:r w:rsidRPr="00911BBC">
              <w:rPr>
                <w:rFonts w:ascii="Arial" w:eastAsia="Times New Roman" w:hAnsi="Arial" w:cs="Arial"/>
                <w:b/>
                <w:bCs/>
                <w:sz w:val="20"/>
                <w:szCs w:val="20"/>
                <w:lang w:eastAsia="x-none"/>
              </w:rPr>
              <w:t>:  To</w:t>
            </w:r>
            <w:proofErr w:type="gramEnd"/>
            <w:r w:rsidR="00911BBC" w:rsidRPr="00911BBC">
              <w:rPr>
                <w:rFonts w:ascii="Arial" w:eastAsia="Times New Roman" w:hAnsi="Arial" w:cs="Arial"/>
                <w:b/>
                <w:bCs/>
                <w:sz w:val="20"/>
                <w:szCs w:val="20"/>
                <w:lang w:eastAsia="x-none"/>
              </w:rPr>
              <w:t xml:space="preserve"> award £500 to Henley Lights for new signage.</w:t>
            </w:r>
            <w:r w:rsidR="00911BBC">
              <w:rPr>
                <w:rFonts w:ascii="Arial" w:eastAsia="Times New Roman" w:hAnsi="Arial" w:cs="Arial"/>
                <w:b/>
                <w:bCs/>
                <w:sz w:val="20"/>
                <w:szCs w:val="20"/>
                <w:lang w:eastAsia="x-none"/>
              </w:rPr>
              <w:t xml:space="preserve"> </w:t>
            </w:r>
            <w:r w:rsidR="00911BBC" w:rsidRPr="008B789D">
              <w:rPr>
                <w:rFonts w:ascii="Arial" w:eastAsia="Times New Roman" w:hAnsi="Arial" w:cs="Arial"/>
                <w:b/>
                <w:bCs/>
                <w:color w:val="FF0000"/>
                <w:sz w:val="20"/>
                <w:szCs w:val="20"/>
                <w:lang w:eastAsia="x-none"/>
              </w:rPr>
              <w:t>[DR] [EA]</w:t>
            </w:r>
          </w:p>
        </w:tc>
      </w:tr>
      <w:tr w:rsidR="00911BBC" w14:paraId="5D6214CE" w14:textId="77777777" w:rsidTr="00AB2E05">
        <w:tc>
          <w:tcPr>
            <w:tcW w:w="704" w:type="dxa"/>
            <w:tcBorders>
              <w:top w:val="nil"/>
              <w:bottom w:val="single" w:sz="4" w:space="0" w:color="auto"/>
            </w:tcBorders>
          </w:tcPr>
          <w:p w14:paraId="22A62EAA" w14:textId="77777777" w:rsidR="00911BBC" w:rsidRDefault="00911BBC" w:rsidP="00561DF7">
            <w:pPr>
              <w:jc w:val="both"/>
              <w:rPr>
                <w:rFonts w:ascii="Arial" w:eastAsia="Times New Roman" w:hAnsi="Arial" w:cs="Arial"/>
                <w:sz w:val="20"/>
                <w:szCs w:val="20"/>
              </w:rPr>
            </w:pPr>
          </w:p>
        </w:tc>
        <w:tc>
          <w:tcPr>
            <w:tcW w:w="8312" w:type="dxa"/>
            <w:tcBorders>
              <w:top w:val="nil"/>
              <w:bottom w:val="single" w:sz="4" w:space="0" w:color="auto"/>
            </w:tcBorders>
          </w:tcPr>
          <w:p w14:paraId="5C590001" w14:textId="77777777" w:rsidR="00911BBC" w:rsidRDefault="00911BBC" w:rsidP="00AB2E05">
            <w:pPr>
              <w:jc w:val="both"/>
              <w:rPr>
                <w:rFonts w:ascii="Arial" w:eastAsia="Times New Roman" w:hAnsi="Arial" w:cs="Arial"/>
                <w:sz w:val="20"/>
                <w:szCs w:val="20"/>
                <w:lang w:eastAsia="x-none"/>
              </w:rPr>
            </w:pPr>
          </w:p>
        </w:tc>
      </w:tr>
      <w:tr w:rsidR="00854DAA" w14:paraId="74E4D7E3" w14:textId="77777777" w:rsidTr="00AB2E05">
        <w:tc>
          <w:tcPr>
            <w:tcW w:w="704" w:type="dxa"/>
            <w:tcBorders>
              <w:top w:val="single" w:sz="4" w:space="0" w:color="auto"/>
              <w:bottom w:val="nil"/>
            </w:tcBorders>
          </w:tcPr>
          <w:p w14:paraId="0BB54EDA" w14:textId="67DE23EB" w:rsidR="00854DAA" w:rsidRDefault="004C5348" w:rsidP="00561DF7">
            <w:pPr>
              <w:jc w:val="both"/>
              <w:rPr>
                <w:rFonts w:ascii="Arial" w:eastAsia="Times New Roman" w:hAnsi="Arial" w:cs="Arial"/>
                <w:sz w:val="20"/>
                <w:szCs w:val="20"/>
              </w:rPr>
            </w:pPr>
            <w:r>
              <w:rPr>
                <w:rFonts w:ascii="Arial" w:eastAsia="Times New Roman" w:hAnsi="Arial" w:cs="Arial"/>
                <w:sz w:val="20"/>
                <w:szCs w:val="20"/>
              </w:rPr>
              <w:t>9.4</w:t>
            </w:r>
          </w:p>
        </w:tc>
        <w:tc>
          <w:tcPr>
            <w:tcW w:w="8312" w:type="dxa"/>
            <w:tcBorders>
              <w:top w:val="single" w:sz="4" w:space="0" w:color="auto"/>
              <w:bottom w:val="nil"/>
            </w:tcBorders>
          </w:tcPr>
          <w:p w14:paraId="459EB725" w14:textId="2D21516F" w:rsidR="00854DAA" w:rsidRPr="00B10D51" w:rsidRDefault="00094266" w:rsidP="00854DAA">
            <w:pPr>
              <w:rPr>
                <w:rFonts w:ascii="Arial" w:hAnsi="Arial" w:cs="Arial"/>
                <w:b/>
                <w:bCs/>
                <w:sz w:val="20"/>
                <w:szCs w:val="20"/>
              </w:rPr>
            </w:pPr>
            <w:r w:rsidRPr="00094266">
              <w:rPr>
                <w:rFonts w:ascii="Arial" w:hAnsi="Arial" w:cs="Arial"/>
                <w:b/>
                <w:bCs/>
                <w:color w:val="EE0000"/>
                <w:sz w:val="20"/>
                <w:szCs w:val="20"/>
              </w:rPr>
              <w:t>Handyman</w:t>
            </w:r>
          </w:p>
        </w:tc>
      </w:tr>
      <w:tr w:rsidR="006C0D5B" w14:paraId="48146661" w14:textId="77777777" w:rsidTr="00854DAA">
        <w:tc>
          <w:tcPr>
            <w:tcW w:w="704" w:type="dxa"/>
            <w:tcBorders>
              <w:top w:val="nil"/>
              <w:bottom w:val="nil"/>
            </w:tcBorders>
          </w:tcPr>
          <w:p w14:paraId="04753275" w14:textId="77777777" w:rsidR="006C0D5B" w:rsidRDefault="006C0D5B" w:rsidP="00561DF7">
            <w:pPr>
              <w:jc w:val="both"/>
              <w:rPr>
                <w:rFonts w:ascii="Arial" w:eastAsia="Times New Roman" w:hAnsi="Arial" w:cs="Arial"/>
                <w:sz w:val="20"/>
                <w:szCs w:val="20"/>
              </w:rPr>
            </w:pPr>
          </w:p>
        </w:tc>
        <w:tc>
          <w:tcPr>
            <w:tcW w:w="8312" w:type="dxa"/>
            <w:tcBorders>
              <w:top w:val="nil"/>
              <w:bottom w:val="nil"/>
            </w:tcBorders>
          </w:tcPr>
          <w:p w14:paraId="1F1D74BE" w14:textId="5EBDF7E5" w:rsidR="00FC170D" w:rsidRPr="006C0D5B" w:rsidRDefault="00FC170D" w:rsidP="00854DAA">
            <w:pPr>
              <w:rPr>
                <w:rFonts w:ascii="Arial" w:hAnsi="Arial" w:cs="Arial"/>
                <w:color w:val="EE0000"/>
                <w:sz w:val="20"/>
                <w:szCs w:val="20"/>
              </w:rPr>
            </w:pPr>
          </w:p>
        </w:tc>
      </w:tr>
      <w:tr w:rsidR="00854DAA" w14:paraId="3CBFD28C" w14:textId="77777777" w:rsidTr="00B10D51">
        <w:tc>
          <w:tcPr>
            <w:tcW w:w="704" w:type="dxa"/>
            <w:tcBorders>
              <w:top w:val="nil"/>
              <w:bottom w:val="nil"/>
            </w:tcBorders>
          </w:tcPr>
          <w:p w14:paraId="37D8860A" w14:textId="77777777" w:rsidR="00854DAA" w:rsidRDefault="00854DAA" w:rsidP="00561DF7">
            <w:pPr>
              <w:jc w:val="both"/>
              <w:rPr>
                <w:rFonts w:ascii="Arial" w:eastAsia="Times New Roman" w:hAnsi="Arial" w:cs="Arial"/>
                <w:sz w:val="20"/>
                <w:szCs w:val="20"/>
              </w:rPr>
            </w:pPr>
          </w:p>
        </w:tc>
        <w:tc>
          <w:tcPr>
            <w:tcW w:w="8312" w:type="dxa"/>
            <w:tcBorders>
              <w:top w:val="nil"/>
              <w:bottom w:val="nil"/>
            </w:tcBorders>
          </w:tcPr>
          <w:p w14:paraId="089AFBF0" w14:textId="4A579BF2" w:rsidR="00854DAA" w:rsidRPr="00765FF4" w:rsidRDefault="00094266" w:rsidP="00854DAA">
            <w:pPr>
              <w:rPr>
                <w:rFonts w:ascii="Arial" w:hAnsi="Arial" w:cs="Arial"/>
                <w:sz w:val="20"/>
                <w:szCs w:val="20"/>
              </w:rPr>
            </w:pPr>
            <w:r w:rsidRPr="000624D5">
              <w:rPr>
                <w:rFonts w:ascii="Arial" w:hAnsi="Arial" w:cs="Arial"/>
                <w:b/>
                <w:bCs/>
                <w:sz w:val="20"/>
                <w:szCs w:val="20"/>
              </w:rPr>
              <w:t>Cllr Andrews</w:t>
            </w:r>
            <w:r>
              <w:rPr>
                <w:rFonts w:ascii="Arial" w:hAnsi="Arial" w:cs="Arial"/>
                <w:sz w:val="20"/>
                <w:szCs w:val="20"/>
              </w:rPr>
              <w:t xml:space="preserve"> proposes </w:t>
            </w:r>
            <w:r w:rsidR="00750C9B">
              <w:rPr>
                <w:rFonts w:ascii="Arial" w:hAnsi="Arial" w:cs="Arial"/>
                <w:sz w:val="20"/>
                <w:szCs w:val="20"/>
              </w:rPr>
              <w:t xml:space="preserve">the issuance of a PO to a handyman, interviewed by the clerk, </w:t>
            </w:r>
            <w:r w:rsidR="00D96FA4">
              <w:rPr>
                <w:rFonts w:ascii="Arial" w:hAnsi="Arial" w:cs="Arial"/>
                <w:sz w:val="20"/>
                <w:szCs w:val="20"/>
              </w:rPr>
              <w:t xml:space="preserve">to carry out several </w:t>
            </w:r>
            <w:proofErr w:type="gramStart"/>
            <w:r w:rsidR="00D96FA4">
              <w:rPr>
                <w:rFonts w:ascii="Arial" w:hAnsi="Arial" w:cs="Arial"/>
                <w:sz w:val="20"/>
                <w:szCs w:val="20"/>
              </w:rPr>
              <w:t>maintenance</w:t>
            </w:r>
            <w:proofErr w:type="gramEnd"/>
            <w:r w:rsidR="00D96FA4">
              <w:rPr>
                <w:rFonts w:ascii="Arial" w:hAnsi="Arial" w:cs="Arial"/>
                <w:sz w:val="20"/>
                <w:szCs w:val="20"/>
              </w:rPr>
              <w:t xml:space="preserve"> works around the town/parks</w:t>
            </w:r>
            <w:r w:rsidR="006B16CD">
              <w:rPr>
                <w:rFonts w:ascii="Arial" w:hAnsi="Arial" w:cs="Arial"/>
                <w:sz w:val="20"/>
                <w:szCs w:val="20"/>
              </w:rPr>
              <w:t>.  The estimated cost is three days at £150 per day.</w:t>
            </w:r>
          </w:p>
        </w:tc>
      </w:tr>
      <w:tr w:rsidR="00BB2FBB" w14:paraId="17C3EE8B" w14:textId="77777777" w:rsidTr="00126548">
        <w:tc>
          <w:tcPr>
            <w:tcW w:w="704" w:type="dxa"/>
            <w:tcBorders>
              <w:top w:val="nil"/>
              <w:bottom w:val="nil"/>
            </w:tcBorders>
          </w:tcPr>
          <w:p w14:paraId="05D3EF98" w14:textId="77777777" w:rsidR="00BB2FBB" w:rsidRDefault="00BB2FBB" w:rsidP="00561DF7">
            <w:pPr>
              <w:jc w:val="both"/>
              <w:rPr>
                <w:rFonts w:ascii="Arial" w:eastAsia="Times New Roman" w:hAnsi="Arial" w:cs="Arial"/>
                <w:sz w:val="20"/>
                <w:szCs w:val="20"/>
              </w:rPr>
            </w:pPr>
          </w:p>
        </w:tc>
        <w:tc>
          <w:tcPr>
            <w:tcW w:w="8312" w:type="dxa"/>
            <w:tcBorders>
              <w:top w:val="nil"/>
              <w:bottom w:val="nil"/>
            </w:tcBorders>
          </w:tcPr>
          <w:p w14:paraId="2E9B52CA" w14:textId="505A3C7A" w:rsidR="00BB2FBB" w:rsidRPr="005B6178" w:rsidRDefault="006B16CD" w:rsidP="00854DAA">
            <w:pPr>
              <w:rPr>
                <w:rFonts w:ascii="Arial" w:hAnsi="Arial" w:cs="Arial"/>
                <w:b/>
                <w:bCs/>
                <w:color w:val="000000" w:themeColor="text1"/>
                <w:sz w:val="20"/>
                <w:szCs w:val="20"/>
              </w:rPr>
            </w:pPr>
            <w:r w:rsidRPr="005B6178">
              <w:rPr>
                <w:rFonts w:ascii="Arial" w:hAnsi="Arial" w:cs="Arial"/>
                <w:b/>
                <w:bCs/>
                <w:color w:val="000000" w:themeColor="text1"/>
                <w:sz w:val="20"/>
                <w:szCs w:val="20"/>
              </w:rPr>
              <w:t>MOTION</w:t>
            </w:r>
            <w:proofErr w:type="gramStart"/>
            <w:r w:rsidRPr="005B6178">
              <w:rPr>
                <w:rFonts w:ascii="Arial" w:hAnsi="Arial" w:cs="Arial"/>
                <w:b/>
                <w:bCs/>
                <w:color w:val="000000" w:themeColor="text1"/>
                <w:sz w:val="20"/>
                <w:szCs w:val="20"/>
              </w:rPr>
              <w:t>:  To</w:t>
            </w:r>
            <w:proofErr w:type="gramEnd"/>
            <w:r w:rsidRPr="005B6178">
              <w:rPr>
                <w:rFonts w:ascii="Arial" w:hAnsi="Arial" w:cs="Arial"/>
                <w:b/>
                <w:bCs/>
                <w:color w:val="000000" w:themeColor="text1"/>
                <w:sz w:val="20"/>
                <w:szCs w:val="20"/>
              </w:rPr>
              <w:t xml:space="preserve"> approve and for the clerk to raise a PO</w:t>
            </w:r>
            <w:r w:rsidR="00CF5B77">
              <w:rPr>
                <w:rFonts w:ascii="Arial" w:hAnsi="Arial" w:cs="Arial"/>
                <w:b/>
                <w:bCs/>
                <w:color w:val="000000" w:themeColor="text1"/>
                <w:sz w:val="20"/>
                <w:szCs w:val="20"/>
              </w:rPr>
              <w:t xml:space="preserve"> for three days work at £450 </w:t>
            </w:r>
            <w:r w:rsidR="00CF5B77" w:rsidRPr="008B789D">
              <w:rPr>
                <w:rFonts w:ascii="Arial" w:eastAsia="Times New Roman" w:hAnsi="Arial" w:cs="Arial"/>
                <w:b/>
                <w:bCs/>
                <w:color w:val="FF0000"/>
                <w:sz w:val="20"/>
                <w:szCs w:val="20"/>
                <w:lang w:eastAsia="x-none"/>
              </w:rPr>
              <w:t>[DR] [EA]</w:t>
            </w:r>
          </w:p>
        </w:tc>
      </w:tr>
      <w:tr w:rsidR="00126548" w14:paraId="116BB2FB" w14:textId="77777777" w:rsidTr="00FE3D9C">
        <w:tc>
          <w:tcPr>
            <w:tcW w:w="704" w:type="dxa"/>
            <w:tcBorders>
              <w:top w:val="nil"/>
              <w:bottom w:val="single" w:sz="4" w:space="0" w:color="auto"/>
            </w:tcBorders>
          </w:tcPr>
          <w:p w14:paraId="70A7585C" w14:textId="77777777" w:rsidR="00126548" w:rsidRDefault="00126548" w:rsidP="00561DF7">
            <w:pPr>
              <w:jc w:val="both"/>
              <w:rPr>
                <w:rFonts w:ascii="Arial" w:eastAsia="Times New Roman" w:hAnsi="Arial" w:cs="Arial"/>
                <w:sz w:val="20"/>
                <w:szCs w:val="20"/>
              </w:rPr>
            </w:pPr>
          </w:p>
        </w:tc>
        <w:tc>
          <w:tcPr>
            <w:tcW w:w="8312" w:type="dxa"/>
            <w:tcBorders>
              <w:top w:val="nil"/>
              <w:bottom w:val="single" w:sz="4" w:space="0" w:color="auto"/>
            </w:tcBorders>
          </w:tcPr>
          <w:p w14:paraId="5EF5A945" w14:textId="77777777" w:rsidR="00126548" w:rsidRPr="00483EDF" w:rsidRDefault="00126548" w:rsidP="00854DAA">
            <w:pPr>
              <w:rPr>
                <w:rFonts w:ascii="Arial" w:hAnsi="Arial" w:cs="Arial"/>
                <w:b/>
                <w:bCs/>
                <w:color w:val="000000" w:themeColor="text1"/>
                <w:sz w:val="20"/>
                <w:szCs w:val="20"/>
              </w:rPr>
            </w:pPr>
          </w:p>
        </w:tc>
      </w:tr>
      <w:tr w:rsidR="00FE3D9C" w14:paraId="1B467AB9" w14:textId="77777777" w:rsidTr="00166A65">
        <w:tc>
          <w:tcPr>
            <w:tcW w:w="704" w:type="dxa"/>
            <w:tcBorders>
              <w:top w:val="single" w:sz="4" w:space="0" w:color="auto"/>
              <w:bottom w:val="nil"/>
            </w:tcBorders>
          </w:tcPr>
          <w:p w14:paraId="490B34EE" w14:textId="79057F58" w:rsidR="00FE3D9C" w:rsidRDefault="00166A65" w:rsidP="00561DF7">
            <w:pPr>
              <w:jc w:val="both"/>
              <w:rPr>
                <w:rFonts w:ascii="Arial" w:eastAsia="Times New Roman" w:hAnsi="Arial" w:cs="Arial"/>
                <w:sz w:val="20"/>
                <w:szCs w:val="20"/>
              </w:rPr>
            </w:pPr>
            <w:r>
              <w:rPr>
                <w:rFonts w:ascii="Arial" w:eastAsia="Times New Roman" w:hAnsi="Arial" w:cs="Arial"/>
                <w:sz w:val="20"/>
                <w:szCs w:val="20"/>
              </w:rPr>
              <w:t>9.5</w:t>
            </w:r>
          </w:p>
        </w:tc>
        <w:tc>
          <w:tcPr>
            <w:tcW w:w="8312" w:type="dxa"/>
            <w:tcBorders>
              <w:top w:val="single" w:sz="4" w:space="0" w:color="auto"/>
              <w:bottom w:val="nil"/>
            </w:tcBorders>
          </w:tcPr>
          <w:p w14:paraId="4DFA6D78" w14:textId="18320D5F" w:rsidR="00FE3D9C" w:rsidRPr="00483EDF" w:rsidRDefault="00166A65" w:rsidP="00854DAA">
            <w:pPr>
              <w:rPr>
                <w:rFonts w:ascii="Arial" w:hAnsi="Arial" w:cs="Arial"/>
                <w:b/>
                <w:bCs/>
                <w:color w:val="000000" w:themeColor="text1"/>
                <w:sz w:val="20"/>
                <w:szCs w:val="20"/>
              </w:rPr>
            </w:pPr>
            <w:r w:rsidRPr="00166A65">
              <w:rPr>
                <w:rFonts w:ascii="Arial" w:hAnsi="Arial" w:cs="Arial"/>
                <w:b/>
                <w:bCs/>
                <w:color w:val="EE0000"/>
                <w:sz w:val="20"/>
                <w:szCs w:val="20"/>
              </w:rPr>
              <w:t>Council Insurance</w:t>
            </w:r>
          </w:p>
        </w:tc>
      </w:tr>
      <w:tr w:rsidR="00166A65" w14:paraId="34222674" w14:textId="77777777" w:rsidTr="00166A65">
        <w:tc>
          <w:tcPr>
            <w:tcW w:w="704" w:type="dxa"/>
            <w:tcBorders>
              <w:top w:val="nil"/>
              <w:bottom w:val="nil"/>
            </w:tcBorders>
          </w:tcPr>
          <w:p w14:paraId="3CE5D541" w14:textId="77777777" w:rsidR="00166A65" w:rsidRDefault="00166A65" w:rsidP="00561DF7">
            <w:pPr>
              <w:jc w:val="both"/>
              <w:rPr>
                <w:rFonts w:ascii="Arial" w:eastAsia="Times New Roman" w:hAnsi="Arial" w:cs="Arial"/>
                <w:sz w:val="20"/>
                <w:szCs w:val="20"/>
              </w:rPr>
            </w:pPr>
          </w:p>
        </w:tc>
        <w:tc>
          <w:tcPr>
            <w:tcW w:w="8312" w:type="dxa"/>
            <w:tcBorders>
              <w:top w:val="nil"/>
              <w:bottom w:val="nil"/>
            </w:tcBorders>
          </w:tcPr>
          <w:p w14:paraId="5832E904" w14:textId="77777777" w:rsidR="00166A65" w:rsidRPr="00166A65" w:rsidRDefault="00166A65" w:rsidP="00854DAA">
            <w:pPr>
              <w:rPr>
                <w:rFonts w:ascii="Arial" w:hAnsi="Arial" w:cs="Arial"/>
                <w:b/>
                <w:bCs/>
                <w:color w:val="EE0000"/>
                <w:sz w:val="20"/>
                <w:szCs w:val="20"/>
              </w:rPr>
            </w:pPr>
          </w:p>
        </w:tc>
      </w:tr>
      <w:tr w:rsidR="00FE3D9C" w14:paraId="64E7DC2F" w14:textId="77777777" w:rsidTr="00814FFC">
        <w:tc>
          <w:tcPr>
            <w:tcW w:w="704" w:type="dxa"/>
            <w:tcBorders>
              <w:top w:val="nil"/>
              <w:bottom w:val="nil"/>
            </w:tcBorders>
          </w:tcPr>
          <w:p w14:paraId="3B347D19" w14:textId="77777777" w:rsidR="00FE3D9C" w:rsidRDefault="00FE3D9C" w:rsidP="00561DF7">
            <w:pPr>
              <w:jc w:val="both"/>
              <w:rPr>
                <w:rFonts w:ascii="Arial" w:eastAsia="Times New Roman" w:hAnsi="Arial" w:cs="Arial"/>
                <w:sz w:val="20"/>
                <w:szCs w:val="20"/>
              </w:rPr>
            </w:pPr>
          </w:p>
        </w:tc>
        <w:tc>
          <w:tcPr>
            <w:tcW w:w="8312" w:type="dxa"/>
            <w:tcBorders>
              <w:top w:val="nil"/>
              <w:bottom w:val="nil"/>
            </w:tcBorders>
          </w:tcPr>
          <w:p w14:paraId="67AFF8C7" w14:textId="0D53B903" w:rsidR="00FE3D9C" w:rsidRPr="00483EDF" w:rsidRDefault="000624D5" w:rsidP="00854DAA">
            <w:pPr>
              <w:rPr>
                <w:rFonts w:ascii="Arial" w:hAnsi="Arial" w:cs="Arial"/>
                <w:b/>
                <w:bCs/>
                <w:color w:val="000000" w:themeColor="text1"/>
                <w:sz w:val="20"/>
                <w:szCs w:val="20"/>
              </w:rPr>
            </w:pPr>
            <w:r>
              <w:rPr>
                <w:rFonts w:ascii="Arial" w:hAnsi="Arial" w:cs="Arial"/>
                <w:b/>
                <w:bCs/>
                <w:color w:val="000000" w:themeColor="text1"/>
                <w:sz w:val="20"/>
                <w:szCs w:val="20"/>
              </w:rPr>
              <w:t xml:space="preserve">Cllr Okey </w:t>
            </w:r>
            <w:r w:rsidRPr="00814FFC">
              <w:rPr>
                <w:rFonts w:ascii="Arial" w:hAnsi="Arial" w:cs="Arial"/>
                <w:color w:val="000000" w:themeColor="text1"/>
                <w:sz w:val="20"/>
                <w:szCs w:val="20"/>
              </w:rPr>
              <w:t>proposes the JPC remain with the incumbent insurers for this year.  The po</w:t>
            </w:r>
            <w:r w:rsidR="00741C8F" w:rsidRPr="00814FFC">
              <w:rPr>
                <w:rFonts w:ascii="Arial" w:hAnsi="Arial" w:cs="Arial"/>
                <w:color w:val="000000" w:themeColor="text1"/>
                <w:sz w:val="20"/>
                <w:szCs w:val="20"/>
              </w:rPr>
              <w:t xml:space="preserve">licy </w:t>
            </w:r>
            <w:r w:rsidR="00EA4E7A" w:rsidRPr="00814FFC">
              <w:rPr>
                <w:rFonts w:ascii="Arial" w:hAnsi="Arial" w:cs="Arial"/>
                <w:color w:val="000000" w:themeColor="text1"/>
                <w:sz w:val="20"/>
                <w:szCs w:val="20"/>
              </w:rPr>
              <w:t>provides the cover we need</w:t>
            </w:r>
            <w:r w:rsidR="00EA4E7A">
              <w:rPr>
                <w:rFonts w:ascii="Arial" w:hAnsi="Arial" w:cs="Arial"/>
                <w:b/>
                <w:bCs/>
                <w:color w:val="000000" w:themeColor="text1"/>
                <w:sz w:val="20"/>
                <w:szCs w:val="20"/>
              </w:rPr>
              <w:t xml:space="preserve">.  </w:t>
            </w:r>
          </w:p>
        </w:tc>
      </w:tr>
      <w:tr w:rsidR="00814FFC" w14:paraId="553C9572" w14:textId="77777777" w:rsidTr="0056719F">
        <w:tc>
          <w:tcPr>
            <w:tcW w:w="704" w:type="dxa"/>
            <w:tcBorders>
              <w:top w:val="nil"/>
              <w:bottom w:val="nil"/>
            </w:tcBorders>
          </w:tcPr>
          <w:p w14:paraId="4C9F5A2E" w14:textId="77777777" w:rsidR="00814FFC" w:rsidRDefault="00814FFC" w:rsidP="00561DF7">
            <w:pPr>
              <w:jc w:val="both"/>
              <w:rPr>
                <w:rFonts w:ascii="Arial" w:eastAsia="Times New Roman" w:hAnsi="Arial" w:cs="Arial"/>
                <w:sz w:val="20"/>
                <w:szCs w:val="20"/>
              </w:rPr>
            </w:pPr>
          </w:p>
        </w:tc>
        <w:tc>
          <w:tcPr>
            <w:tcW w:w="8312" w:type="dxa"/>
            <w:tcBorders>
              <w:top w:val="nil"/>
              <w:bottom w:val="nil"/>
            </w:tcBorders>
          </w:tcPr>
          <w:p w14:paraId="18537858" w14:textId="6454039B" w:rsidR="00814FFC" w:rsidRDefault="00814FFC" w:rsidP="00854DAA">
            <w:pPr>
              <w:rPr>
                <w:rFonts w:ascii="Arial" w:hAnsi="Arial" w:cs="Arial"/>
                <w:b/>
                <w:bCs/>
                <w:color w:val="000000" w:themeColor="text1"/>
                <w:sz w:val="20"/>
                <w:szCs w:val="20"/>
              </w:rPr>
            </w:pPr>
            <w:r>
              <w:rPr>
                <w:rFonts w:ascii="Arial" w:hAnsi="Arial" w:cs="Arial"/>
                <w:b/>
                <w:bCs/>
                <w:color w:val="000000" w:themeColor="text1"/>
                <w:sz w:val="20"/>
                <w:szCs w:val="20"/>
              </w:rPr>
              <w:t>MOTION</w:t>
            </w:r>
            <w:proofErr w:type="gramStart"/>
            <w:r>
              <w:rPr>
                <w:rFonts w:ascii="Arial" w:hAnsi="Arial" w:cs="Arial"/>
                <w:b/>
                <w:bCs/>
                <w:color w:val="000000" w:themeColor="text1"/>
                <w:sz w:val="20"/>
                <w:szCs w:val="20"/>
              </w:rPr>
              <w:t xml:space="preserve">:  </w:t>
            </w:r>
            <w:r w:rsidRPr="009F0189">
              <w:rPr>
                <w:rFonts w:ascii="Arial" w:hAnsi="Arial" w:cs="Arial"/>
                <w:color w:val="000000" w:themeColor="text1"/>
                <w:sz w:val="20"/>
                <w:szCs w:val="20"/>
              </w:rPr>
              <w:t>To</w:t>
            </w:r>
            <w:proofErr w:type="gramEnd"/>
            <w:r w:rsidRPr="009F0189">
              <w:rPr>
                <w:rFonts w:ascii="Arial" w:hAnsi="Arial" w:cs="Arial"/>
                <w:color w:val="000000" w:themeColor="text1"/>
                <w:sz w:val="20"/>
                <w:szCs w:val="20"/>
              </w:rPr>
              <w:t xml:space="preserve"> </w:t>
            </w:r>
            <w:r w:rsidR="00106C87" w:rsidRPr="009F0189">
              <w:rPr>
                <w:rFonts w:ascii="Arial" w:hAnsi="Arial" w:cs="Arial"/>
                <w:color w:val="000000" w:themeColor="text1"/>
                <w:sz w:val="20"/>
                <w:szCs w:val="20"/>
              </w:rPr>
              <w:t>instruct the Clerk to issue a PO in the sum of</w:t>
            </w:r>
            <w:r w:rsidR="00FE1D05" w:rsidRPr="009F0189">
              <w:rPr>
                <w:rFonts w:ascii="Arial" w:hAnsi="Arial" w:cs="Arial"/>
                <w:color w:val="000000" w:themeColor="text1"/>
                <w:sz w:val="20"/>
                <w:szCs w:val="20"/>
              </w:rPr>
              <w:t xml:space="preserve"> £1,</w:t>
            </w:r>
            <w:r w:rsidR="00C276D7" w:rsidRPr="009F0189">
              <w:rPr>
                <w:rFonts w:ascii="Arial" w:hAnsi="Arial" w:cs="Arial"/>
                <w:color w:val="000000" w:themeColor="text1"/>
                <w:sz w:val="20"/>
                <w:szCs w:val="20"/>
              </w:rPr>
              <w:t>750.54</w:t>
            </w:r>
            <w:r w:rsidR="006649EA" w:rsidRPr="009F0189">
              <w:rPr>
                <w:rFonts w:ascii="Arial" w:hAnsi="Arial" w:cs="Arial"/>
                <w:color w:val="000000" w:themeColor="text1"/>
                <w:sz w:val="20"/>
                <w:szCs w:val="20"/>
              </w:rPr>
              <w:t xml:space="preserve"> to Clear Council</w:t>
            </w:r>
            <w:r w:rsidR="006649EA">
              <w:rPr>
                <w:rFonts w:ascii="Arial" w:hAnsi="Arial" w:cs="Arial"/>
                <w:b/>
                <w:bCs/>
                <w:color w:val="000000" w:themeColor="text1"/>
                <w:sz w:val="20"/>
                <w:szCs w:val="20"/>
              </w:rPr>
              <w:t xml:space="preserve"> </w:t>
            </w:r>
            <w:r w:rsidR="006649EA" w:rsidRPr="009F0189">
              <w:rPr>
                <w:rFonts w:ascii="Arial" w:hAnsi="Arial" w:cs="Arial"/>
                <w:color w:val="000000" w:themeColor="text1"/>
                <w:sz w:val="20"/>
                <w:szCs w:val="20"/>
              </w:rPr>
              <w:t xml:space="preserve">Insurance Management </w:t>
            </w:r>
            <w:proofErr w:type="gramStart"/>
            <w:r w:rsidR="006649EA" w:rsidRPr="009F0189">
              <w:rPr>
                <w:rFonts w:ascii="Arial" w:hAnsi="Arial" w:cs="Arial"/>
                <w:color w:val="000000" w:themeColor="text1"/>
                <w:sz w:val="20"/>
                <w:szCs w:val="20"/>
              </w:rPr>
              <w:t>Ltd</w:t>
            </w:r>
            <w:r w:rsidR="0056719F">
              <w:rPr>
                <w:rFonts w:ascii="Arial" w:hAnsi="Arial" w:cs="Arial"/>
                <w:b/>
                <w:bCs/>
                <w:color w:val="000000" w:themeColor="text1"/>
                <w:sz w:val="20"/>
                <w:szCs w:val="20"/>
              </w:rPr>
              <w:t xml:space="preserve">  </w:t>
            </w:r>
            <w:r w:rsidR="0056719F" w:rsidRPr="008B789D">
              <w:rPr>
                <w:rFonts w:ascii="Arial" w:eastAsia="Times New Roman" w:hAnsi="Arial" w:cs="Arial"/>
                <w:b/>
                <w:bCs/>
                <w:color w:val="FF0000"/>
                <w:sz w:val="20"/>
                <w:szCs w:val="20"/>
                <w:lang w:eastAsia="x-none"/>
              </w:rPr>
              <w:t>[</w:t>
            </w:r>
            <w:proofErr w:type="gramEnd"/>
            <w:r w:rsidR="0056719F" w:rsidRPr="008B789D">
              <w:rPr>
                <w:rFonts w:ascii="Arial" w:eastAsia="Times New Roman" w:hAnsi="Arial" w:cs="Arial"/>
                <w:b/>
                <w:bCs/>
                <w:color w:val="FF0000"/>
                <w:sz w:val="20"/>
                <w:szCs w:val="20"/>
                <w:lang w:eastAsia="x-none"/>
              </w:rPr>
              <w:t>DR] [EA]</w:t>
            </w:r>
            <w:r w:rsidR="009F0189">
              <w:rPr>
                <w:rFonts w:ascii="Arial" w:eastAsia="Times New Roman" w:hAnsi="Arial" w:cs="Arial"/>
                <w:b/>
                <w:bCs/>
                <w:color w:val="FF0000"/>
                <w:sz w:val="20"/>
                <w:szCs w:val="20"/>
                <w:lang w:eastAsia="x-none"/>
              </w:rPr>
              <w:t xml:space="preserve"> </w:t>
            </w:r>
            <w:r w:rsidR="009F0189" w:rsidRPr="008B789D">
              <w:rPr>
                <w:rFonts w:ascii="Arial" w:eastAsia="Times New Roman" w:hAnsi="Arial" w:cs="Arial"/>
                <w:b/>
                <w:bCs/>
                <w:color w:val="FF0000"/>
                <w:sz w:val="20"/>
                <w:szCs w:val="20"/>
                <w:lang w:eastAsia="x-none"/>
              </w:rPr>
              <w:t>[</w:t>
            </w:r>
            <w:r w:rsidR="009F0189">
              <w:rPr>
                <w:rFonts w:ascii="Arial" w:eastAsia="Times New Roman" w:hAnsi="Arial" w:cs="Arial"/>
                <w:b/>
                <w:bCs/>
                <w:color w:val="FF0000"/>
                <w:sz w:val="20"/>
                <w:szCs w:val="20"/>
                <w:lang w:eastAsia="x-none"/>
              </w:rPr>
              <w:t>SD</w:t>
            </w:r>
            <w:r w:rsidR="009F0189" w:rsidRPr="008B789D">
              <w:rPr>
                <w:rFonts w:ascii="Arial" w:eastAsia="Times New Roman" w:hAnsi="Arial" w:cs="Arial"/>
                <w:b/>
                <w:bCs/>
                <w:color w:val="FF0000"/>
                <w:sz w:val="20"/>
                <w:szCs w:val="20"/>
                <w:lang w:eastAsia="x-none"/>
              </w:rPr>
              <w:t>]</w:t>
            </w:r>
          </w:p>
        </w:tc>
      </w:tr>
      <w:tr w:rsidR="0056719F" w14:paraId="26FE0A67" w14:textId="77777777" w:rsidTr="00FE3D9C">
        <w:tc>
          <w:tcPr>
            <w:tcW w:w="704" w:type="dxa"/>
            <w:tcBorders>
              <w:top w:val="nil"/>
              <w:bottom w:val="single" w:sz="4" w:space="0" w:color="auto"/>
            </w:tcBorders>
          </w:tcPr>
          <w:p w14:paraId="2D30E8CF" w14:textId="77777777" w:rsidR="0056719F" w:rsidRDefault="0056719F" w:rsidP="00561DF7">
            <w:pPr>
              <w:jc w:val="both"/>
              <w:rPr>
                <w:rFonts w:ascii="Arial" w:eastAsia="Times New Roman" w:hAnsi="Arial" w:cs="Arial"/>
                <w:sz w:val="20"/>
                <w:szCs w:val="20"/>
              </w:rPr>
            </w:pPr>
          </w:p>
        </w:tc>
        <w:tc>
          <w:tcPr>
            <w:tcW w:w="8312" w:type="dxa"/>
            <w:tcBorders>
              <w:top w:val="nil"/>
              <w:bottom w:val="single" w:sz="4" w:space="0" w:color="auto"/>
            </w:tcBorders>
          </w:tcPr>
          <w:p w14:paraId="4860071F" w14:textId="77777777" w:rsidR="0056719F" w:rsidRDefault="0056719F" w:rsidP="00854DAA">
            <w:pPr>
              <w:rPr>
                <w:rFonts w:ascii="Arial" w:hAnsi="Arial" w:cs="Arial"/>
                <w:b/>
                <w:bCs/>
                <w:color w:val="000000" w:themeColor="text1"/>
                <w:sz w:val="20"/>
                <w:szCs w:val="20"/>
              </w:rPr>
            </w:pPr>
          </w:p>
        </w:tc>
      </w:tr>
      <w:tr w:rsidR="001D4F41" w14:paraId="29BE549F" w14:textId="77777777" w:rsidTr="001D4F41">
        <w:tc>
          <w:tcPr>
            <w:tcW w:w="704" w:type="dxa"/>
            <w:tcBorders>
              <w:top w:val="nil"/>
              <w:bottom w:val="nil"/>
            </w:tcBorders>
          </w:tcPr>
          <w:p w14:paraId="31A678AE" w14:textId="439E3586" w:rsidR="001D4F41" w:rsidRDefault="001D4F41" w:rsidP="00561DF7">
            <w:pPr>
              <w:jc w:val="both"/>
              <w:rPr>
                <w:rFonts w:ascii="Arial" w:eastAsia="Times New Roman" w:hAnsi="Arial" w:cs="Arial"/>
                <w:sz w:val="20"/>
                <w:szCs w:val="20"/>
              </w:rPr>
            </w:pPr>
            <w:r>
              <w:rPr>
                <w:rFonts w:ascii="Arial" w:eastAsia="Times New Roman" w:hAnsi="Arial" w:cs="Arial"/>
                <w:sz w:val="20"/>
                <w:szCs w:val="20"/>
              </w:rPr>
              <w:t>9.6</w:t>
            </w:r>
          </w:p>
        </w:tc>
        <w:tc>
          <w:tcPr>
            <w:tcW w:w="8312" w:type="dxa"/>
            <w:tcBorders>
              <w:top w:val="nil"/>
              <w:bottom w:val="nil"/>
            </w:tcBorders>
          </w:tcPr>
          <w:p w14:paraId="5A708580" w14:textId="10FD5B9B" w:rsidR="001D4F41" w:rsidRDefault="001D4F41" w:rsidP="00854DAA">
            <w:pPr>
              <w:rPr>
                <w:rFonts w:ascii="Arial" w:hAnsi="Arial" w:cs="Arial"/>
                <w:b/>
                <w:bCs/>
                <w:color w:val="000000" w:themeColor="text1"/>
                <w:sz w:val="20"/>
                <w:szCs w:val="20"/>
              </w:rPr>
            </w:pPr>
            <w:r w:rsidRPr="001D4F41">
              <w:rPr>
                <w:rFonts w:ascii="Arial" w:hAnsi="Arial" w:cs="Arial"/>
                <w:b/>
                <w:bCs/>
                <w:color w:val="EE0000"/>
                <w:sz w:val="20"/>
                <w:szCs w:val="20"/>
              </w:rPr>
              <w:t>St John The Baptist Church Clock - Service</w:t>
            </w:r>
          </w:p>
        </w:tc>
      </w:tr>
      <w:tr w:rsidR="001D4F41" w14:paraId="748927D8" w14:textId="77777777" w:rsidTr="001D4F41">
        <w:tc>
          <w:tcPr>
            <w:tcW w:w="704" w:type="dxa"/>
            <w:tcBorders>
              <w:top w:val="nil"/>
              <w:bottom w:val="nil"/>
            </w:tcBorders>
          </w:tcPr>
          <w:p w14:paraId="254B5DC0" w14:textId="77777777" w:rsidR="001D4F41" w:rsidRDefault="001D4F41" w:rsidP="00561DF7">
            <w:pPr>
              <w:jc w:val="both"/>
              <w:rPr>
                <w:rFonts w:ascii="Arial" w:eastAsia="Times New Roman" w:hAnsi="Arial" w:cs="Arial"/>
                <w:sz w:val="20"/>
                <w:szCs w:val="20"/>
              </w:rPr>
            </w:pPr>
          </w:p>
        </w:tc>
        <w:tc>
          <w:tcPr>
            <w:tcW w:w="8312" w:type="dxa"/>
            <w:tcBorders>
              <w:top w:val="nil"/>
              <w:bottom w:val="nil"/>
            </w:tcBorders>
          </w:tcPr>
          <w:p w14:paraId="575860DF" w14:textId="77777777" w:rsidR="001D4F41" w:rsidRDefault="001D4F41" w:rsidP="00854DAA">
            <w:pPr>
              <w:rPr>
                <w:rFonts w:ascii="Arial" w:hAnsi="Arial" w:cs="Arial"/>
                <w:b/>
                <w:bCs/>
                <w:color w:val="000000" w:themeColor="text1"/>
                <w:sz w:val="20"/>
                <w:szCs w:val="20"/>
              </w:rPr>
            </w:pPr>
          </w:p>
        </w:tc>
      </w:tr>
      <w:tr w:rsidR="001D4F41" w14:paraId="63E47F13" w14:textId="77777777" w:rsidTr="00400672">
        <w:tc>
          <w:tcPr>
            <w:tcW w:w="704" w:type="dxa"/>
            <w:tcBorders>
              <w:top w:val="nil"/>
              <w:bottom w:val="nil"/>
            </w:tcBorders>
          </w:tcPr>
          <w:p w14:paraId="32B6218D" w14:textId="77777777" w:rsidR="001D4F41" w:rsidRDefault="001D4F41" w:rsidP="00561DF7">
            <w:pPr>
              <w:jc w:val="both"/>
              <w:rPr>
                <w:rFonts w:ascii="Arial" w:eastAsia="Times New Roman" w:hAnsi="Arial" w:cs="Arial"/>
                <w:sz w:val="20"/>
                <w:szCs w:val="20"/>
              </w:rPr>
            </w:pPr>
          </w:p>
        </w:tc>
        <w:tc>
          <w:tcPr>
            <w:tcW w:w="8312" w:type="dxa"/>
            <w:tcBorders>
              <w:top w:val="nil"/>
              <w:bottom w:val="nil"/>
            </w:tcBorders>
          </w:tcPr>
          <w:p w14:paraId="4C2B59B1" w14:textId="21276B13" w:rsidR="001D4F41" w:rsidRDefault="00F869EE" w:rsidP="00854DAA">
            <w:pPr>
              <w:rPr>
                <w:rFonts w:ascii="Arial" w:hAnsi="Arial" w:cs="Arial"/>
                <w:b/>
                <w:bCs/>
                <w:color w:val="000000" w:themeColor="text1"/>
                <w:sz w:val="20"/>
                <w:szCs w:val="20"/>
              </w:rPr>
            </w:pPr>
            <w:r>
              <w:rPr>
                <w:rFonts w:ascii="Arial" w:hAnsi="Arial" w:cs="Arial"/>
                <w:b/>
                <w:bCs/>
                <w:color w:val="000000" w:themeColor="text1"/>
                <w:sz w:val="20"/>
                <w:szCs w:val="20"/>
              </w:rPr>
              <w:t xml:space="preserve">Cllr Okey </w:t>
            </w:r>
            <w:r w:rsidRPr="00400672">
              <w:rPr>
                <w:rFonts w:ascii="Arial" w:hAnsi="Arial" w:cs="Arial"/>
                <w:color w:val="000000" w:themeColor="text1"/>
                <w:sz w:val="20"/>
                <w:szCs w:val="20"/>
              </w:rPr>
              <w:t xml:space="preserve">proposes </w:t>
            </w:r>
            <w:r w:rsidR="0036098B" w:rsidRPr="00400672">
              <w:rPr>
                <w:rFonts w:ascii="Arial" w:hAnsi="Arial" w:cs="Arial"/>
                <w:color w:val="000000" w:themeColor="text1"/>
                <w:sz w:val="20"/>
                <w:szCs w:val="20"/>
              </w:rPr>
              <w:t xml:space="preserve">the JPC </w:t>
            </w:r>
            <w:proofErr w:type="spellStart"/>
            <w:r w:rsidR="0036098B" w:rsidRPr="00400672">
              <w:rPr>
                <w:rFonts w:ascii="Arial" w:hAnsi="Arial" w:cs="Arial"/>
                <w:color w:val="000000" w:themeColor="text1"/>
                <w:sz w:val="20"/>
                <w:szCs w:val="20"/>
              </w:rPr>
              <w:t>organise</w:t>
            </w:r>
            <w:proofErr w:type="spellEnd"/>
            <w:r w:rsidR="0036098B" w:rsidRPr="00400672">
              <w:rPr>
                <w:rFonts w:ascii="Arial" w:hAnsi="Arial" w:cs="Arial"/>
                <w:color w:val="000000" w:themeColor="text1"/>
                <w:sz w:val="20"/>
                <w:szCs w:val="20"/>
              </w:rPr>
              <w:t xml:space="preserve"> a bi</w:t>
            </w:r>
            <w:r w:rsidR="001152AD">
              <w:rPr>
                <w:rFonts w:ascii="Arial" w:hAnsi="Arial" w:cs="Arial"/>
                <w:color w:val="000000" w:themeColor="text1"/>
                <w:sz w:val="20"/>
                <w:szCs w:val="20"/>
              </w:rPr>
              <w:t>ennial</w:t>
            </w:r>
            <w:r w:rsidR="0036098B" w:rsidRPr="00400672">
              <w:rPr>
                <w:rFonts w:ascii="Arial" w:hAnsi="Arial" w:cs="Arial"/>
                <w:color w:val="000000" w:themeColor="text1"/>
                <w:sz w:val="20"/>
                <w:szCs w:val="20"/>
              </w:rPr>
              <w:t xml:space="preserve"> service of the clock.  </w:t>
            </w:r>
            <w:r w:rsidR="00FA6B46" w:rsidRPr="00400672">
              <w:rPr>
                <w:rFonts w:ascii="Arial" w:hAnsi="Arial" w:cs="Arial"/>
                <w:color w:val="000000" w:themeColor="text1"/>
                <w:sz w:val="20"/>
                <w:szCs w:val="20"/>
              </w:rPr>
              <w:t xml:space="preserve">The cost for this </w:t>
            </w:r>
            <w:proofErr w:type="spellStart"/>
            <w:r w:rsidR="00FA6B46" w:rsidRPr="00400672">
              <w:rPr>
                <w:rFonts w:ascii="Arial" w:hAnsi="Arial" w:cs="Arial"/>
                <w:color w:val="000000" w:themeColor="text1"/>
                <w:sz w:val="20"/>
                <w:szCs w:val="20"/>
              </w:rPr>
              <w:t>year’s service</w:t>
            </w:r>
            <w:proofErr w:type="spellEnd"/>
            <w:r w:rsidR="00FA6B46" w:rsidRPr="00400672">
              <w:rPr>
                <w:rFonts w:ascii="Arial" w:hAnsi="Arial" w:cs="Arial"/>
                <w:color w:val="000000" w:themeColor="text1"/>
                <w:sz w:val="20"/>
                <w:szCs w:val="20"/>
              </w:rPr>
              <w:t xml:space="preserve"> will be £366 + VAT.</w:t>
            </w:r>
          </w:p>
          <w:p w14:paraId="1031DC7E" w14:textId="19103E17" w:rsidR="00FA6B46" w:rsidRDefault="00FA6B46" w:rsidP="00854DAA">
            <w:pPr>
              <w:rPr>
                <w:rFonts w:ascii="Arial" w:hAnsi="Arial" w:cs="Arial"/>
                <w:b/>
                <w:bCs/>
                <w:color w:val="000000" w:themeColor="text1"/>
                <w:sz w:val="20"/>
                <w:szCs w:val="20"/>
              </w:rPr>
            </w:pPr>
            <w:r>
              <w:rPr>
                <w:rFonts w:ascii="Arial" w:hAnsi="Arial" w:cs="Arial"/>
                <w:b/>
                <w:bCs/>
                <w:color w:val="000000" w:themeColor="text1"/>
                <w:sz w:val="20"/>
                <w:szCs w:val="20"/>
              </w:rPr>
              <w:t>MOTION</w:t>
            </w:r>
            <w:proofErr w:type="gramStart"/>
            <w:r>
              <w:rPr>
                <w:rFonts w:ascii="Arial" w:hAnsi="Arial" w:cs="Arial"/>
                <w:b/>
                <w:bCs/>
                <w:color w:val="000000" w:themeColor="text1"/>
                <w:sz w:val="20"/>
                <w:szCs w:val="20"/>
              </w:rPr>
              <w:t xml:space="preserve">:  </w:t>
            </w:r>
            <w:r w:rsidRPr="00400672">
              <w:rPr>
                <w:rFonts w:ascii="Arial" w:hAnsi="Arial" w:cs="Arial"/>
                <w:color w:val="000000" w:themeColor="text1"/>
                <w:sz w:val="20"/>
                <w:szCs w:val="20"/>
              </w:rPr>
              <w:t>To</w:t>
            </w:r>
            <w:proofErr w:type="gramEnd"/>
            <w:r w:rsidRPr="00400672">
              <w:rPr>
                <w:rFonts w:ascii="Arial" w:hAnsi="Arial" w:cs="Arial"/>
                <w:color w:val="000000" w:themeColor="text1"/>
                <w:sz w:val="20"/>
                <w:szCs w:val="20"/>
              </w:rPr>
              <w:t xml:space="preserve"> instruct the Clerk to issue a PO in the sum of £366,00 + VAT to </w:t>
            </w:r>
            <w:r w:rsidR="00400672" w:rsidRPr="00400672">
              <w:rPr>
                <w:rFonts w:ascii="Arial" w:hAnsi="Arial" w:cs="Arial"/>
                <w:color w:val="000000" w:themeColor="text1"/>
                <w:sz w:val="20"/>
                <w:szCs w:val="20"/>
              </w:rPr>
              <w:t xml:space="preserve">John Taylor </w:t>
            </w:r>
            <w:proofErr w:type="spellStart"/>
            <w:r w:rsidR="00400672" w:rsidRPr="00400672">
              <w:rPr>
                <w:rFonts w:ascii="Arial" w:hAnsi="Arial" w:cs="Arial"/>
                <w:color w:val="000000" w:themeColor="text1"/>
                <w:sz w:val="20"/>
                <w:szCs w:val="20"/>
              </w:rPr>
              <w:t>Foundary</w:t>
            </w:r>
            <w:proofErr w:type="spellEnd"/>
            <w:r w:rsidR="00400672" w:rsidRPr="00400672">
              <w:rPr>
                <w:rFonts w:ascii="Arial" w:hAnsi="Arial" w:cs="Arial"/>
                <w:color w:val="000000" w:themeColor="text1"/>
                <w:sz w:val="20"/>
                <w:szCs w:val="20"/>
              </w:rPr>
              <w:t xml:space="preserve"> (previously serviced)</w:t>
            </w:r>
            <w:r w:rsidR="00400672">
              <w:rPr>
                <w:rFonts w:ascii="Arial" w:hAnsi="Arial" w:cs="Arial"/>
                <w:color w:val="000000" w:themeColor="text1"/>
                <w:sz w:val="20"/>
                <w:szCs w:val="20"/>
              </w:rPr>
              <w:t xml:space="preserve"> </w:t>
            </w:r>
            <w:r w:rsidR="00E83187">
              <w:rPr>
                <w:rFonts w:ascii="Arial" w:hAnsi="Arial" w:cs="Arial"/>
                <w:color w:val="000000" w:themeColor="text1"/>
                <w:sz w:val="20"/>
                <w:szCs w:val="20"/>
              </w:rPr>
              <w:t xml:space="preserve">and then every two years from 2025.  </w:t>
            </w:r>
            <w:r w:rsidR="00400672" w:rsidRPr="008B789D">
              <w:rPr>
                <w:rFonts w:ascii="Arial" w:eastAsia="Times New Roman" w:hAnsi="Arial" w:cs="Arial"/>
                <w:b/>
                <w:bCs/>
                <w:color w:val="FF0000"/>
                <w:sz w:val="20"/>
                <w:szCs w:val="20"/>
                <w:lang w:eastAsia="x-none"/>
              </w:rPr>
              <w:t>[DR] [EA]</w:t>
            </w:r>
          </w:p>
        </w:tc>
      </w:tr>
      <w:tr w:rsidR="00400672" w14:paraId="48F28ED0" w14:textId="77777777" w:rsidTr="00FE3D9C">
        <w:tc>
          <w:tcPr>
            <w:tcW w:w="704" w:type="dxa"/>
            <w:tcBorders>
              <w:top w:val="nil"/>
              <w:bottom w:val="single" w:sz="4" w:space="0" w:color="auto"/>
            </w:tcBorders>
          </w:tcPr>
          <w:p w14:paraId="1310C43D" w14:textId="77777777" w:rsidR="00400672" w:rsidRDefault="00400672" w:rsidP="00561DF7">
            <w:pPr>
              <w:jc w:val="both"/>
              <w:rPr>
                <w:rFonts w:ascii="Arial" w:eastAsia="Times New Roman" w:hAnsi="Arial" w:cs="Arial"/>
                <w:sz w:val="20"/>
                <w:szCs w:val="20"/>
              </w:rPr>
            </w:pPr>
          </w:p>
        </w:tc>
        <w:tc>
          <w:tcPr>
            <w:tcW w:w="8312" w:type="dxa"/>
            <w:tcBorders>
              <w:top w:val="nil"/>
              <w:bottom w:val="single" w:sz="4" w:space="0" w:color="auto"/>
            </w:tcBorders>
          </w:tcPr>
          <w:p w14:paraId="054526EA" w14:textId="77777777" w:rsidR="00400672" w:rsidRDefault="00400672" w:rsidP="00854DAA">
            <w:pPr>
              <w:rPr>
                <w:rFonts w:ascii="Arial" w:hAnsi="Arial" w:cs="Arial"/>
                <w:b/>
                <w:bCs/>
                <w:color w:val="000000" w:themeColor="text1"/>
                <w:sz w:val="20"/>
                <w:szCs w:val="20"/>
              </w:rPr>
            </w:pPr>
          </w:p>
        </w:tc>
      </w:tr>
      <w:tr w:rsidR="00EA49C1" w14:paraId="0F77C9AA" w14:textId="77777777" w:rsidTr="00B77A52">
        <w:tc>
          <w:tcPr>
            <w:tcW w:w="704" w:type="dxa"/>
            <w:tcBorders>
              <w:top w:val="nil"/>
              <w:bottom w:val="nil"/>
            </w:tcBorders>
          </w:tcPr>
          <w:p w14:paraId="0FB68A08" w14:textId="55E3E806" w:rsidR="00EA49C1" w:rsidRDefault="00B77A52" w:rsidP="00561DF7">
            <w:pPr>
              <w:jc w:val="both"/>
              <w:rPr>
                <w:rFonts w:ascii="Arial" w:eastAsia="Times New Roman" w:hAnsi="Arial" w:cs="Arial"/>
                <w:sz w:val="20"/>
                <w:szCs w:val="20"/>
              </w:rPr>
            </w:pPr>
            <w:r>
              <w:rPr>
                <w:rFonts w:ascii="Arial" w:eastAsia="Times New Roman" w:hAnsi="Arial" w:cs="Arial"/>
                <w:sz w:val="20"/>
                <w:szCs w:val="20"/>
              </w:rPr>
              <w:t>9.7</w:t>
            </w:r>
          </w:p>
        </w:tc>
        <w:tc>
          <w:tcPr>
            <w:tcW w:w="8312" w:type="dxa"/>
            <w:tcBorders>
              <w:top w:val="nil"/>
              <w:bottom w:val="nil"/>
            </w:tcBorders>
          </w:tcPr>
          <w:p w14:paraId="68DA0828" w14:textId="1B70B12E" w:rsidR="00EA49C1" w:rsidRDefault="00B77A52" w:rsidP="00854DAA">
            <w:pPr>
              <w:rPr>
                <w:rFonts w:ascii="Arial" w:hAnsi="Arial" w:cs="Arial"/>
                <w:b/>
                <w:bCs/>
                <w:color w:val="000000" w:themeColor="text1"/>
                <w:sz w:val="20"/>
                <w:szCs w:val="20"/>
              </w:rPr>
            </w:pPr>
            <w:r w:rsidRPr="00237ED9">
              <w:rPr>
                <w:rFonts w:ascii="Arial" w:hAnsi="Arial" w:cs="Arial"/>
                <w:b/>
                <w:bCs/>
                <w:color w:val="EE0000"/>
                <w:sz w:val="20"/>
                <w:szCs w:val="20"/>
              </w:rPr>
              <w:t>New Website</w:t>
            </w:r>
            <w:r w:rsidR="00237ED9" w:rsidRPr="00237ED9">
              <w:rPr>
                <w:rFonts w:ascii="Arial" w:hAnsi="Arial" w:cs="Arial"/>
                <w:b/>
                <w:bCs/>
                <w:color w:val="EE0000"/>
                <w:sz w:val="20"/>
                <w:szCs w:val="20"/>
              </w:rPr>
              <w:t xml:space="preserve"> Provider – Assertion 10 Compliance</w:t>
            </w:r>
          </w:p>
        </w:tc>
      </w:tr>
      <w:tr w:rsidR="00B77A52" w14:paraId="2419F0FD" w14:textId="77777777" w:rsidTr="00B77A52">
        <w:tc>
          <w:tcPr>
            <w:tcW w:w="704" w:type="dxa"/>
            <w:tcBorders>
              <w:top w:val="nil"/>
              <w:bottom w:val="nil"/>
            </w:tcBorders>
          </w:tcPr>
          <w:p w14:paraId="456C9B2B" w14:textId="77777777" w:rsidR="00B77A52" w:rsidRDefault="00B77A52" w:rsidP="00561DF7">
            <w:pPr>
              <w:jc w:val="both"/>
              <w:rPr>
                <w:rFonts w:ascii="Arial" w:eastAsia="Times New Roman" w:hAnsi="Arial" w:cs="Arial"/>
                <w:sz w:val="20"/>
                <w:szCs w:val="20"/>
              </w:rPr>
            </w:pPr>
          </w:p>
        </w:tc>
        <w:tc>
          <w:tcPr>
            <w:tcW w:w="8312" w:type="dxa"/>
            <w:tcBorders>
              <w:top w:val="nil"/>
              <w:bottom w:val="nil"/>
            </w:tcBorders>
          </w:tcPr>
          <w:p w14:paraId="72899B5B" w14:textId="77777777" w:rsidR="00B77A52" w:rsidRDefault="00B77A52" w:rsidP="00854DAA">
            <w:pPr>
              <w:rPr>
                <w:rFonts w:ascii="Arial" w:hAnsi="Arial" w:cs="Arial"/>
                <w:b/>
                <w:bCs/>
                <w:color w:val="000000" w:themeColor="text1"/>
                <w:sz w:val="20"/>
                <w:szCs w:val="20"/>
              </w:rPr>
            </w:pPr>
          </w:p>
        </w:tc>
      </w:tr>
      <w:tr w:rsidR="00B77A52" w14:paraId="6FB6D733" w14:textId="77777777" w:rsidTr="00FE3D9C">
        <w:tc>
          <w:tcPr>
            <w:tcW w:w="704" w:type="dxa"/>
            <w:tcBorders>
              <w:top w:val="nil"/>
              <w:bottom w:val="single" w:sz="4" w:space="0" w:color="auto"/>
            </w:tcBorders>
          </w:tcPr>
          <w:p w14:paraId="2C1E8FE8" w14:textId="77777777" w:rsidR="00B77A52" w:rsidRDefault="00B77A52" w:rsidP="00561DF7">
            <w:pPr>
              <w:jc w:val="both"/>
              <w:rPr>
                <w:rFonts w:ascii="Arial" w:eastAsia="Times New Roman" w:hAnsi="Arial" w:cs="Arial"/>
                <w:sz w:val="20"/>
                <w:szCs w:val="20"/>
              </w:rPr>
            </w:pPr>
          </w:p>
        </w:tc>
        <w:tc>
          <w:tcPr>
            <w:tcW w:w="8312" w:type="dxa"/>
            <w:tcBorders>
              <w:top w:val="nil"/>
              <w:bottom w:val="single" w:sz="4" w:space="0" w:color="auto"/>
            </w:tcBorders>
          </w:tcPr>
          <w:p w14:paraId="053C2436" w14:textId="1AB75A9A" w:rsidR="004D2293" w:rsidRDefault="007029A9" w:rsidP="004D2293">
            <w:pPr>
              <w:rPr>
                <w:rFonts w:ascii="Arial" w:hAnsi="Arial" w:cs="Arial"/>
                <w:color w:val="000000" w:themeColor="text1"/>
                <w:sz w:val="20"/>
                <w:szCs w:val="20"/>
              </w:rPr>
            </w:pPr>
            <w:r>
              <w:rPr>
                <w:rFonts w:ascii="Arial" w:hAnsi="Arial" w:cs="Arial"/>
                <w:b/>
                <w:bCs/>
                <w:color w:val="000000" w:themeColor="text1"/>
                <w:sz w:val="20"/>
                <w:szCs w:val="20"/>
              </w:rPr>
              <w:t xml:space="preserve">Cllr Andrews </w:t>
            </w:r>
            <w:r w:rsidRPr="00237ED9">
              <w:rPr>
                <w:rFonts w:ascii="Arial" w:hAnsi="Arial" w:cs="Arial"/>
                <w:color w:val="000000" w:themeColor="text1"/>
                <w:sz w:val="20"/>
                <w:szCs w:val="20"/>
              </w:rPr>
              <w:t xml:space="preserve">proposes </w:t>
            </w:r>
            <w:r w:rsidR="004D2293" w:rsidRPr="00237ED9">
              <w:rPr>
                <w:rFonts w:ascii="Arial" w:hAnsi="Arial" w:cs="Arial"/>
                <w:color w:val="000000" w:themeColor="text1"/>
                <w:sz w:val="20"/>
                <w:szCs w:val="20"/>
              </w:rPr>
              <w:t xml:space="preserve">that the JPC appoint a website provider to deliver a new, compliant council website in line with Assertion 10: Digital and Data Compliance within the Annual Governance Statement, </w:t>
            </w:r>
            <w:r w:rsidR="008B7069">
              <w:rPr>
                <w:rFonts w:ascii="Arial" w:hAnsi="Arial" w:cs="Arial"/>
                <w:color w:val="000000" w:themeColor="text1"/>
                <w:sz w:val="20"/>
                <w:szCs w:val="20"/>
              </w:rPr>
              <w:t xml:space="preserve">which mandates </w:t>
            </w:r>
            <w:r w:rsidR="004D2293" w:rsidRPr="00237ED9">
              <w:rPr>
                <w:rFonts w:ascii="Arial" w:hAnsi="Arial" w:cs="Arial"/>
                <w:color w:val="000000" w:themeColor="text1"/>
                <w:sz w:val="20"/>
                <w:szCs w:val="20"/>
              </w:rPr>
              <w:t>the JPC must operate from a council-owned domain, maintain an IT policy, and ensure all digital communications meet accessibility and data protection standards.</w:t>
            </w:r>
            <w:r w:rsidR="000B00EC">
              <w:rPr>
                <w:rFonts w:ascii="Arial" w:hAnsi="Arial" w:cs="Arial"/>
                <w:color w:val="000000" w:themeColor="text1"/>
                <w:sz w:val="20"/>
                <w:szCs w:val="20"/>
              </w:rPr>
              <w:t xml:space="preserve">  £5,000 has previously been budgeted and ratified for this purpose.  Three quotes have been sought; two received to date are highly competitive and under £</w:t>
            </w:r>
            <w:r w:rsidR="00C638B9">
              <w:rPr>
                <w:rFonts w:ascii="Arial" w:hAnsi="Arial" w:cs="Arial"/>
                <w:color w:val="000000" w:themeColor="text1"/>
                <w:sz w:val="20"/>
                <w:szCs w:val="20"/>
              </w:rPr>
              <w:t>2,500.  The third quote is pending.</w:t>
            </w:r>
          </w:p>
          <w:p w14:paraId="45D42179" w14:textId="79508A4F" w:rsidR="00C638B9" w:rsidRPr="00237ED9" w:rsidRDefault="00C638B9" w:rsidP="004D2293">
            <w:pPr>
              <w:rPr>
                <w:rFonts w:ascii="Arial" w:hAnsi="Arial" w:cs="Arial"/>
                <w:color w:val="000000" w:themeColor="text1"/>
                <w:sz w:val="20"/>
                <w:szCs w:val="20"/>
              </w:rPr>
            </w:pPr>
            <w:r w:rsidRPr="00E70C32">
              <w:rPr>
                <w:rFonts w:ascii="Arial" w:hAnsi="Arial" w:cs="Arial"/>
                <w:b/>
                <w:bCs/>
                <w:color w:val="000000" w:themeColor="text1"/>
                <w:sz w:val="20"/>
                <w:szCs w:val="20"/>
              </w:rPr>
              <w:t>MOTION:</w:t>
            </w:r>
            <w:r>
              <w:rPr>
                <w:rFonts w:ascii="Arial" w:hAnsi="Arial" w:cs="Arial"/>
                <w:color w:val="000000" w:themeColor="text1"/>
                <w:sz w:val="20"/>
                <w:szCs w:val="20"/>
              </w:rPr>
              <w:t xml:space="preserve"> </w:t>
            </w:r>
            <w:r w:rsidR="002A33E3" w:rsidRPr="002A33E3">
              <w:rPr>
                <w:rFonts w:ascii="Arial" w:hAnsi="Arial" w:cs="Arial"/>
                <w:color w:val="000000" w:themeColor="text1"/>
                <w:sz w:val="20"/>
                <w:szCs w:val="20"/>
              </w:rPr>
              <w:t xml:space="preserve">That the JPC resolves to appoint a </w:t>
            </w:r>
            <w:r w:rsidR="00E70C32">
              <w:rPr>
                <w:rFonts w:ascii="Arial" w:hAnsi="Arial" w:cs="Arial"/>
                <w:color w:val="000000" w:themeColor="text1"/>
                <w:sz w:val="20"/>
                <w:szCs w:val="20"/>
              </w:rPr>
              <w:t xml:space="preserve">suitable </w:t>
            </w:r>
            <w:r w:rsidR="002A33E3" w:rsidRPr="002A33E3">
              <w:rPr>
                <w:rFonts w:ascii="Arial" w:hAnsi="Arial" w:cs="Arial"/>
                <w:color w:val="000000" w:themeColor="text1"/>
                <w:sz w:val="20"/>
                <w:szCs w:val="20"/>
              </w:rPr>
              <w:t>website provide</w:t>
            </w:r>
            <w:r w:rsidR="00E70C32">
              <w:rPr>
                <w:rFonts w:ascii="Arial" w:hAnsi="Arial" w:cs="Arial"/>
                <w:color w:val="000000" w:themeColor="text1"/>
                <w:sz w:val="20"/>
                <w:szCs w:val="20"/>
              </w:rPr>
              <w:t xml:space="preserve">r, subject to final quote comparison and </w:t>
            </w:r>
            <w:proofErr w:type="spellStart"/>
            <w:r w:rsidR="00E70C32">
              <w:rPr>
                <w:rFonts w:ascii="Arial" w:hAnsi="Arial" w:cs="Arial"/>
                <w:color w:val="000000" w:themeColor="text1"/>
                <w:sz w:val="20"/>
                <w:szCs w:val="20"/>
              </w:rPr>
              <w:t>authorises</w:t>
            </w:r>
            <w:proofErr w:type="spellEnd"/>
            <w:r w:rsidR="00E70C32">
              <w:rPr>
                <w:rFonts w:ascii="Arial" w:hAnsi="Arial" w:cs="Arial"/>
                <w:color w:val="000000" w:themeColor="text1"/>
                <w:sz w:val="20"/>
                <w:szCs w:val="20"/>
              </w:rPr>
              <w:t xml:space="preserve"> the Clerk to proceed with issuing a purchase order</w:t>
            </w:r>
            <w:r w:rsidR="00937CB5">
              <w:rPr>
                <w:rFonts w:ascii="Arial" w:hAnsi="Arial" w:cs="Arial"/>
                <w:color w:val="000000" w:themeColor="text1"/>
                <w:sz w:val="20"/>
                <w:szCs w:val="20"/>
              </w:rPr>
              <w:t xml:space="preserve"> once the preferred provider is confirmed.</w:t>
            </w:r>
          </w:p>
          <w:p w14:paraId="2B8385F5" w14:textId="48066C91" w:rsidR="00B77A52" w:rsidRDefault="00B77A52" w:rsidP="004D2293">
            <w:pPr>
              <w:rPr>
                <w:rFonts w:ascii="Arial" w:hAnsi="Arial" w:cs="Arial"/>
                <w:b/>
                <w:bCs/>
                <w:color w:val="000000" w:themeColor="text1"/>
                <w:sz w:val="20"/>
                <w:szCs w:val="20"/>
              </w:rPr>
            </w:pPr>
          </w:p>
        </w:tc>
      </w:tr>
      <w:tr w:rsidR="00161EC9" w14:paraId="770A3E31" w14:textId="77777777" w:rsidTr="00903D52">
        <w:tc>
          <w:tcPr>
            <w:tcW w:w="704" w:type="dxa"/>
            <w:tcBorders>
              <w:top w:val="single" w:sz="4" w:space="0" w:color="auto"/>
              <w:bottom w:val="nil"/>
            </w:tcBorders>
          </w:tcPr>
          <w:p w14:paraId="0C3A0037" w14:textId="7E48FB1D" w:rsidR="00161EC9" w:rsidRDefault="00161EC9" w:rsidP="00161EC9">
            <w:pPr>
              <w:jc w:val="both"/>
              <w:rPr>
                <w:rFonts w:ascii="Arial" w:eastAsia="Times New Roman" w:hAnsi="Arial" w:cs="Arial"/>
                <w:sz w:val="20"/>
                <w:szCs w:val="20"/>
              </w:rPr>
            </w:pPr>
            <w:r>
              <w:rPr>
                <w:rFonts w:ascii="Arial" w:eastAsia="Times New Roman" w:hAnsi="Arial" w:cs="Arial"/>
                <w:sz w:val="20"/>
                <w:szCs w:val="20"/>
              </w:rPr>
              <w:t>1</w:t>
            </w:r>
            <w:r w:rsidR="00AA6DD3">
              <w:rPr>
                <w:rFonts w:ascii="Arial" w:eastAsia="Times New Roman" w:hAnsi="Arial" w:cs="Arial"/>
                <w:sz w:val="20"/>
                <w:szCs w:val="20"/>
              </w:rPr>
              <w:t>0</w:t>
            </w:r>
          </w:p>
        </w:tc>
        <w:tc>
          <w:tcPr>
            <w:tcW w:w="8312" w:type="dxa"/>
            <w:tcBorders>
              <w:top w:val="single" w:sz="4" w:space="0" w:color="auto"/>
              <w:bottom w:val="nil"/>
            </w:tcBorders>
          </w:tcPr>
          <w:p w14:paraId="2826E41F" w14:textId="38C2D468" w:rsidR="00161EC9" w:rsidRPr="008B789D" w:rsidRDefault="00161EC9" w:rsidP="00161EC9">
            <w:pPr>
              <w:jc w:val="both"/>
              <w:rPr>
                <w:rFonts w:ascii="Arial" w:eastAsia="Times New Roman" w:hAnsi="Arial" w:cs="Arial"/>
                <w:b/>
                <w:bCs/>
                <w:sz w:val="20"/>
                <w:szCs w:val="20"/>
                <w:lang w:eastAsia="x-none"/>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161EC9" w14:paraId="6DEC640D" w14:textId="77777777" w:rsidTr="009D64FF">
        <w:tc>
          <w:tcPr>
            <w:tcW w:w="704" w:type="dxa"/>
            <w:tcBorders>
              <w:top w:val="nil"/>
              <w:bottom w:val="nil"/>
            </w:tcBorders>
          </w:tcPr>
          <w:p w14:paraId="4379C521" w14:textId="77777777" w:rsidR="00161EC9" w:rsidRDefault="00161EC9" w:rsidP="00161EC9">
            <w:pPr>
              <w:jc w:val="both"/>
              <w:rPr>
                <w:rFonts w:ascii="Arial" w:eastAsia="Times New Roman" w:hAnsi="Arial" w:cs="Arial"/>
                <w:sz w:val="20"/>
                <w:szCs w:val="20"/>
              </w:rPr>
            </w:pPr>
          </w:p>
        </w:tc>
        <w:tc>
          <w:tcPr>
            <w:tcW w:w="8312" w:type="dxa"/>
            <w:tcBorders>
              <w:top w:val="nil"/>
              <w:bottom w:val="nil"/>
            </w:tcBorders>
          </w:tcPr>
          <w:p w14:paraId="24F5981F" w14:textId="274B1956" w:rsidR="006D0C37" w:rsidRDefault="005B68D9" w:rsidP="006D0C37">
            <w:pPr>
              <w:jc w:val="both"/>
              <w:rPr>
                <w:rFonts w:ascii="Arial" w:eastAsia="Times New Roman" w:hAnsi="Arial" w:cs="Arial"/>
                <w:b/>
                <w:bCs/>
                <w:noProof/>
                <w:sz w:val="20"/>
                <w:szCs w:val="20"/>
              </w:rPr>
            </w:pPr>
            <w:r>
              <w:rPr>
                <w:rFonts w:ascii="Arial" w:eastAsia="Times New Roman" w:hAnsi="Arial" w:cs="Arial"/>
                <w:b/>
                <w:bCs/>
                <w:noProof/>
                <w:sz w:val="20"/>
                <w:szCs w:val="20"/>
              </w:rPr>
              <w:t>Business matters – updates only</w:t>
            </w:r>
            <w:r w:rsidR="006D0C37">
              <w:rPr>
                <w:rFonts w:ascii="Arial" w:eastAsia="Times New Roman" w:hAnsi="Arial" w:cs="Arial"/>
                <w:b/>
                <w:bCs/>
                <w:noProof/>
                <w:sz w:val="20"/>
                <w:szCs w:val="20"/>
              </w:rPr>
              <w:t xml:space="preserve"> – </w:t>
            </w:r>
            <w:r>
              <w:rPr>
                <w:rFonts w:ascii="Arial" w:eastAsia="Times New Roman" w:hAnsi="Arial" w:cs="Arial"/>
                <w:b/>
                <w:bCs/>
                <w:noProof/>
                <w:sz w:val="20"/>
                <w:szCs w:val="20"/>
              </w:rPr>
              <w:t xml:space="preserve">no financial decisions </w:t>
            </w:r>
            <w:r w:rsidR="006A20AA">
              <w:rPr>
                <w:rFonts w:ascii="Arial" w:eastAsia="Times New Roman" w:hAnsi="Arial" w:cs="Arial"/>
                <w:b/>
                <w:bCs/>
                <w:noProof/>
                <w:sz w:val="20"/>
                <w:szCs w:val="20"/>
              </w:rPr>
              <w:t>listed</w:t>
            </w:r>
          </w:p>
          <w:p w14:paraId="318C497F" w14:textId="25D9D46E" w:rsidR="00161EC9" w:rsidRPr="008B789D" w:rsidRDefault="00161EC9" w:rsidP="00161EC9">
            <w:pPr>
              <w:jc w:val="both"/>
              <w:rPr>
                <w:rFonts w:ascii="Arial" w:eastAsia="Times New Roman" w:hAnsi="Arial" w:cs="Arial"/>
                <w:b/>
                <w:bCs/>
                <w:sz w:val="20"/>
                <w:szCs w:val="20"/>
                <w:lang w:eastAsia="x-none"/>
              </w:rPr>
            </w:pPr>
          </w:p>
        </w:tc>
      </w:tr>
      <w:tr w:rsidR="007055FE" w14:paraId="3D8B5EB9" w14:textId="77777777" w:rsidTr="00001624">
        <w:tc>
          <w:tcPr>
            <w:tcW w:w="704" w:type="dxa"/>
            <w:tcBorders>
              <w:top w:val="nil"/>
              <w:bottom w:val="nil"/>
            </w:tcBorders>
          </w:tcPr>
          <w:p w14:paraId="39CA54B1" w14:textId="18950AC7" w:rsidR="007055FE" w:rsidRDefault="007055FE" w:rsidP="00161EC9">
            <w:pPr>
              <w:jc w:val="both"/>
              <w:rPr>
                <w:rFonts w:ascii="Arial" w:eastAsia="Times New Roman" w:hAnsi="Arial" w:cs="Arial"/>
                <w:sz w:val="20"/>
                <w:szCs w:val="20"/>
              </w:rPr>
            </w:pPr>
            <w:r>
              <w:rPr>
                <w:rFonts w:ascii="Arial" w:eastAsia="Times New Roman" w:hAnsi="Arial" w:cs="Arial"/>
                <w:sz w:val="20"/>
                <w:szCs w:val="20"/>
              </w:rPr>
              <w:t>10.</w:t>
            </w:r>
            <w:r w:rsidR="00294CE6">
              <w:rPr>
                <w:rFonts w:ascii="Arial" w:eastAsia="Times New Roman" w:hAnsi="Arial" w:cs="Arial"/>
                <w:sz w:val="20"/>
                <w:szCs w:val="20"/>
              </w:rPr>
              <w:t>1</w:t>
            </w:r>
          </w:p>
        </w:tc>
        <w:tc>
          <w:tcPr>
            <w:tcW w:w="8312" w:type="dxa"/>
            <w:tcBorders>
              <w:top w:val="nil"/>
              <w:bottom w:val="nil"/>
            </w:tcBorders>
          </w:tcPr>
          <w:p w14:paraId="55D37C27" w14:textId="6D90F8D3" w:rsidR="007055FE" w:rsidRDefault="00436A66"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w:t>
            </w:r>
            <w:r w:rsidR="008503DA">
              <w:rPr>
                <w:rFonts w:ascii="Arial" w:eastAsia="Times New Roman" w:hAnsi="Arial" w:cs="Arial"/>
                <w:b/>
                <w:bCs/>
                <w:noProof/>
                <w:sz w:val="20"/>
                <w:szCs w:val="20"/>
              </w:rPr>
              <w:t>Andrews</w:t>
            </w:r>
            <w:r>
              <w:rPr>
                <w:rFonts w:ascii="Arial" w:eastAsia="Times New Roman" w:hAnsi="Arial" w:cs="Arial"/>
                <w:b/>
                <w:bCs/>
                <w:noProof/>
                <w:sz w:val="20"/>
                <w:szCs w:val="20"/>
              </w:rPr>
              <w:t xml:space="preserve"> </w:t>
            </w:r>
            <w:r w:rsidRPr="009D373A">
              <w:rPr>
                <w:rFonts w:ascii="Arial" w:eastAsia="Times New Roman" w:hAnsi="Arial" w:cs="Arial"/>
                <w:noProof/>
                <w:sz w:val="20"/>
                <w:szCs w:val="20"/>
              </w:rPr>
              <w:t xml:space="preserve">to propose the </w:t>
            </w:r>
            <w:r w:rsidR="00A01613" w:rsidRPr="009D373A">
              <w:rPr>
                <w:rFonts w:ascii="Arial" w:eastAsia="Times New Roman" w:hAnsi="Arial" w:cs="Arial"/>
                <w:noProof/>
                <w:sz w:val="20"/>
                <w:szCs w:val="20"/>
              </w:rPr>
              <w:t xml:space="preserve">consideration </w:t>
            </w:r>
            <w:r w:rsidR="0001019C" w:rsidRPr="009D373A">
              <w:rPr>
                <w:rFonts w:ascii="Arial" w:eastAsia="Times New Roman" w:hAnsi="Arial" w:cs="Arial"/>
                <w:noProof/>
                <w:sz w:val="20"/>
                <w:szCs w:val="20"/>
              </w:rPr>
              <w:t>of formal recognition of the Henley Allotment Association and approval of the Manangement Agreement and Association Constitutio</w:t>
            </w:r>
            <w:r w:rsidR="009D373A" w:rsidRPr="009D373A">
              <w:rPr>
                <w:rFonts w:ascii="Arial" w:eastAsia="Times New Roman" w:hAnsi="Arial" w:cs="Arial"/>
                <w:noProof/>
                <w:sz w:val="20"/>
                <w:szCs w:val="20"/>
              </w:rPr>
              <w:t>n</w:t>
            </w:r>
            <w:r w:rsidR="009D373A">
              <w:rPr>
                <w:rFonts w:ascii="Arial" w:eastAsia="Times New Roman" w:hAnsi="Arial" w:cs="Arial"/>
                <w:noProof/>
                <w:sz w:val="20"/>
                <w:szCs w:val="20"/>
              </w:rPr>
              <w:t>.</w:t>
            </w:r>
            <w:r w:rsidR="009C4CA1">
              <w:rPr>
                <w:rFonts w:ascii="Arial" w:eastAsia="Times New Roman" w:hAnsi="Arial" w:cs="Arial"/>
                <w:noProof/>
                <w:sz w:val="20"/>
                <w:szCs w:val="20"/>
              </w:rPr>
              <w:t xml:space="preserve"> </w:t>
            </w:r>
            <w:r w:rsidR="009C4CA1" w:rsidRPr="009C4CA1">
              <w:rPr>
                <w:rFonts w:ascii="Arial" w:eastAsia="Times New Roman" w:hAnsi="Arial" w:cs="Arial"/>
                <w:b/>
                <w:bCs/>
                <w:noProof/>
                <w:sz w:val="20"/>
                <w:szCs w:val="20"/>
              </w:rPr>
              <w:t xml:space="preserve">MOTION:  </w:t>
            </w:r>
            <w:r w:rsidR="009C4CA1" w:rsidRPr="00BC1C33">
              <w:rPr>
                <w:rFonts w:ascii="Arial" w:eastAsia="Times New Roman" w:hAnsi="Arial" w:cs="Arial"/>
                <w:noProof/>
                <w:sz w:val="20"/>
                <w:szCs w:val="20"/>
              </w:rPr>
              <w:t>That the JPC formally recognises the Henley Allotment Association as the representative body for plot holders and approves the Management Agreement and Association Constitution as presented. The AA Committee will sign both documents at the meeting, confirming mutual responsibilities and governance arrangements</w:t>
            </w:r>
          </w:p>
          <w:p w14:paraId="221FEB1C" w14:textId="248FAD28" w:rsidR="00BC1C33" w:rsidRDefault="00BC1C33" w:rsidP="006D0C37">
            <w:pPr>
              <w:jc w:val="both"/>
              <w:rPr>
                <w:rFonts w:ascii="Arial" w:eastAsia="Times New Roman" w:hAnsi="Arial" w:cs="Arial"/>
                <w:b/>
                <w:bCs/>
                <w:noProof/>
                <w:sz w:val="20"/>
                <w:szCs w:val="20"/>
              </w:rPr>
            </w:pPr>
            <w:r w:rsidRPr="00BC1C33">
              <w:rPr>
                <w:rFonts w:ascii="Arial" w:eastAsia="Times New Roman" w:hAnsi="Arial" w:cs="Arial"/>
                <w:b/>
                <w:bCs/>
                <w:color w:val="000000" w:themeColor="text1"/>
                <w:sz w:val="20"/>
                <w:szCs w:val="20"/>
                <w:lang w:eastAsia="x-none"/>
              </w:rPr>
              <w:t>[DR] [SD]</w:t>
            </w:r>
          </w:p>
        </w:tc>
      </w:tr>
      <w:tr w:rsidR="00925C51" w14:paraId="798022E8" w14:textId="77777777" w:rsidTr="00925C51">
        <w:tc>
          <w:tcPr>
            <w:tcW w:w="704" w:type="dxa"/>
            <w:tcBorders>
              <w:top w:val="nil"/>
              <w:bottom w:val="single" w:sz="4" w:space="0" w:color="auto"/>
            </w:tcBorders>
          </w:tcPr>
          <w:p w14:paraId="087101C2" w14:textId="77777777" w:rsidR="00925C51" w:rsidRDefault="00925C51" w:rsidP="00161EC9">
            <w:pPr>
              <w:jc w:val="both"/>
              <w:rPr>
                <w:rFonts w:ascii="Arial" w:eastAsia="Times New Roman" w:hAnsi="Arial" w:cs="Arial"/>
                <w:sz w:val="20"/>
                <w:szCs w:val="20"/>
              </w:rPr>
            </w:pPr>
          </w:p>
        </w:tc>
        <w:tc>
          <w:tcPr>
            <w:tcW w:w="8312" w:type="dxa"/>
            <w:tcBorders>
              <w:top w:val="nil"/>
              <w:bottom w:val="single" w:sz="4" w:space="0" w:color="auto"/>
            </w:tcBorders>
          </w:tcPr>
          <w:p w14:paraId="725D1F21" w14:textId="77777777" w:rsidR="00925C51" w:rsidRDefault="00925C51" w:rsidP="006D0C37">
            <w:pPr>
              <w:jc w:val="both"/>
              <w:rPr>
                <w:rFonts w:ascii="Arial" w:eastAsia="Times New Roman" w:hAnsi="Arial" w:cs="Arial"/>
                <w:b/>
                <w:bCs/>
                <w:noProof/>
                <w:sz w:val="20"/>
                <w:szCs w:val="20"/>
              </w:rPr>
            </w:pPr>
          </w:p>
        </w:tc>
      </w:tr>
      <w:tr w:rsidR="00037026" w14:paraId="537F5895" w14:textId="77777777" w:rsidTr="00380765">
        <w:tc>
          <w:tcPr>
            <w:tcW w:w="704" w:type="dxa"/>
            <w:tcBorders>
              <w:top w:val="single" w:sz="4" w:space="0" w:color="auto"/>
              <w:bottom w:val="nil"/>
            </w:tcBorders>
          </w:tcPr>
          <w:p w14:paraId="50117AD1" w14:textId="1556FB84" w:rsidR="00037026" w:rsidRDefault="00380765" w:rsidP="00161EC9">
            <w:pPr>
              <w:jc w:val="both"/>
              <w:rPr>
                <w:rFonts w:ascii="Arial" w:eastAsia="Times New Roman" w:hAnsi="Arial" w:cs="Arial"/>
                <w:sz w:val="20"/>
                <w:szCs w:val="20"/>
              </w:rPr>
            </w:pPr>
            <w:r>
              <w:rPr>
                <w:rFonts w:ascii="Arial" w:eastAsia="Times New Roman" w:hAnsi="Arial" w:cs="Arial"/>
                <w:sz w:val="20"/>
                <w:szCs w:val="20"/>
              </w:rPr>
              <w:t>10</w:t>
            </w:r>
            <w:r w:rsidR="00294CE6">
              <w:rPr>
                <w:rFonts w:ascii="Arial" w:eastAsia="Times New Roman" w:hAnsi="Arial" w:cs="Arial"/>
                <w:sz w:val="20"/>
                <w:szCs w:val="20"/>
              </w:rPr>
              <w:t>.2</w:t>
            </w:r>
          </w:p>
        </w:tc>
        <w:tc>
          <w:tcPr>
            <w:tcW w:w="8312" w:type="dxa"/>
            <w:tcBorders>
              <w:top w:val="single" w:sz="4" w:space="0" w:color="auto"/>
              <w:bottom w:val="nil"/>
            </w:tcBorders>
          </w:tcPr>
          <w:p w14:paraId="49A17E84" w14:textId="39A8E00C" w:rsidR="00037026" w:rsidRDefault="00380765" w:rsidP="006D0C37">
            <w:pPr>
              <w:jc w:val="both"/>
              <w:rPr>
                <w:rFonts w:ascii="Arial" w:eastAsia="Times New Roman" w:hAnsi="Arial" w:cs="Arial"/>
                <w:b/>
                <w:bCs/>
                <w:noProof/>
                <w:sz w:val="20"/>
                <w:szCs w:val="20"/>
              </w:rPr>
            </w:pPr>
            <w:r>
              <w:rPr>
                <w:rFonts w:ascii="Arial" w:eastAsia="Times New Roman" w:hAnsi="Arial" w:cs="Arial"/>
                <w:b/>
                <w:bCs/>
                <w:noProof/>
                <w:sz w:val="20"/>
                <w:szCs w:val="20"/>
              </w:rPr>
              <w:t>Standing Orders and Financial Regulations Updates</w:t>
            </w:r>
          </w:p>
        </w:tc>
      </w:tr>
      <w:tr w:rsidR="00380765" w14:paraId="0F242029" w14:textId="77777777" w:rsidTr="00380765">
        <w:tc>
          <w:tcPr>
            <w:tcW w:w="704" w:type="dxa"/>
            <w:tcBorders>
              <w:top w:val="nil"/>
              <w:bottom w:val="nil"/>
            </w:tcBorders>
          </w:tcPr>
          <w:p w14:paraId="5C4E6B86" w14:textId="77777777" w:rsidR="00380765" w:rsidRDefault="00380765" w:rsidP="00161EC9">
            <w:pPr>
              <w:jc w:val="both"/>
              <w:rPr>
                <w:rFonts w:ascii="Arial" w:eastAsia="Times New Roman" w:hAnsi="Arial" w:cs="Arial"/>
                <w:sz w:val="20"/>
                <w:szCs w:val="20"/>
              </w:rPr>
            </w:pPr>
          </w:p>
        </w:tc>
        <w:tc>
          <w:tcPr>
            <w:tcW w:w="8312" w:type="dxa"/>
            <w:tcBorders>
              <w:top w:val="nil"/>
              <w:bottom w:val="nil"/>
            </w:tcBorders>
          </w:tcPr>
          <w:p w14:paraId="477FDBE8" w14:textId="77777777" w:rsidR="00380765" w:rsidRDefault="00380765" w:rsidP="006D0C37">
            <w:pPr>
              <w:jc w:val="both"/>
              <w:rPr>
                <w:rFonts w:ascii="Arial" w:eastAsia="Times New Roman" w:hAnsi="Arial" w:cs="Arial"/>
                <w:b/>
                <w:bCs/>
                <w:noProof/>
                <w:sz w:val="20"/>
                <w:szCs w:val="20"/>
              </w:rPr>
            </w:pPr>
          </w:p>
        </w:tc>
      </w:tr>
      <w:tr w:rsidR="00380765" w14:paraId="0FF347E5" w14:textId="77777777" w:rsidTr="00E81364">
        <w:tc>
          <w:tcPr>
            <w:tcW w:w="704" w:type="dxa"/>
            <w:tcBorders>
              <w:top w:val="nil"/>
              <w:bottom w:val="nil"/>
            </w:tcBorders>
          </w:tcPr>
          <w:p w14:paraId="4F1D2220" w14:textId="77777777" w:rsidR="00380765" w:rsidRDefault="00380765" w:rsidP="00161EC9">
            <w:pPr>
              <w:jc w:val="both"/>
              <w:rPr>
                <w:rFonts w:ascii="Arial" w:eastAsia="Times New Roman" w:hAnsi="Arial" w:cs="Arial"/>
                <w:sz w:val="20"/>
                <w:szCs w:val="20"/>
              </w:rPr>
            </w:pPr>
          </w:p>
        </w:tc>
        <w:tc>
          <w:tcPr>
            <w:tcW w:w="8312" w:type="dxa"/>
            <w:tcBorders>
              <w:top w:val="nil"/>
              <w:bottom w:val="nil"/>
            </w:tcBorders>
          </w:tcPr>
          <w:p w14:paraId="2BB3132C" w14:textId="5D047F07" w:rsidR="00380765" w:rsidRDefault="00294CE6"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Andrews </w:t>
            </w:r>
            <w:r w:rsidRPr="00E81364">
              <w:rPr>
                <w:rFonts w:ascii="Arial" w:eastAsia="Times New Roman" w:hAnsi="Arial" w:cs="Arial"/>
                <w:noProof/>
                <w:sz w:val="20"/>
                <w:szCs w:val="20"/>
              </w:rPr>
              <w:t>proposes</w:t>
            </w:r>
            <w:r w:rsidR="00FD67C1" w:rsidRPr="00E81364">
              <w:rPr>
                <w:rFonts w:ascii="Arial" w:eastAsia="Times New Roman" w:hAnsi="Arial" w:cs="Arial"/>
                <w:noProof/>
                <w:sz w:val="20"/>
                <w:szCs w:val="20"/>
              </w:rPr>
              <w:t xml:space="preserve"> that the</w:t>
            </w:r>
            <w:r w:rsidR="003207C5" w:rsidRPr="00E81364">
              <w:rPr>
                <w:rFonts w:ascii="Arial" w:eastAsia="Times New Roman" w:hAnsi="Arial" w:cs="Arial"/>
                <w:noProof/>
                <w:sz w:val="20"/>
                <w:szCs w:val="20"/>
              </w:rPr>
              <w:t xml:space="preserve"> Standing Orders and Financial Regulations</w:t>
            </w:r>
            <w:r w:rsidR="00FD67C1" w:rsidRPr="00E81364">
              <w:rPr>
                <w:rFonts w:ascii="Arial" w:eastAsia="Times New Roman" w:hAnsi="Arial" w:cs="Arial"/>
                <w:noProof/>
                <w:sz w:val="20"/>
                <w:szCs w:val="20"/>
              </w:rPr>
              <w:t>,</w:t>
            </w:r>
            <w:r w:rsidR="002A7810" w:rsidRPr="00E81364">
              <w:rPr>
                <w:rFonts w:ascii="Arial" w:eastAsia="Times New Roman" w:hAnsi="Arial" w:cs="Arial"/>
                <w:noProof/>
                <w:sz w:val="20"/>
                <w:szCs w:val="20"/>
              </w:rPr>
              <w:t xml:space="preserve"> which have been updated this year</w:t>
            </w:r>
            <w:r w:rsidR="00FD67C1" w:rsidRPr="00E81364">
              <w:rPr>
                <w:rFonts w:ascii="Arial" w:eastAsia="Times New Roman" w:hAnsi="Arial" w:cs="Arial"/>
                <w:noProof/>
                <w:sz w:val="20"/>
                <w:szCs w:val="20"/>
              </w:rPr>
              <w:t xml:space="preserve"> in line with NALC’s model Standing Orders and Financial Regulations</w:t>
            </w:r>
            <w:r w:rsidR="0011134E">
              <w:rPr>
                <w:rFonts w:ascii="Arial" w:eastAsia="Times New Roman" w:hAnsi="Arial" w:cs="Arial"/>
                <w:noProof/>
                <w:sz w:val="20"/>
                <w:szCs w:val="20"/>
              </w:rPr>
              <w:t>, and reviewed by the members,</w:t>
            </w:r>
            <w:r w:rsidR="00E81364" w:rsidRPr="00E81364">
              <w:rPr>
                <w:rFonts w:ascii="Arial" w:eastAsia="Times New Roman" w:hAnsi="Arial" w:cs="Arial"/>
                <w:noProof/>
                <w:sz w:val="20"/>
                <w:szCs w:val="20"/>
              </w:rPr>
              <w:t xml:space="preserve"> be adopted by the JPC</w:t>
            </w:r>
          </w:p>
        </w:tc>
      </w:tr>
      <w:tr w:rsidR="00E81364" w14:paraId="341F8DF6" w14:textId="77777777" w:rsidTr="002A4B5A">
        <w:tc>
          <w:tcPr>
            <w:tcW w:w="704" w:type="dxa"/>
            <w:tcBorders>
              <w:top w:val="nil"/>
              <w:bottom w:val="nil"/>
            </w:tcBorders>
          </w:tcPr>
          <w:p w14:paraId="4420C841" w14:textId="77777777" w:rsidR="00E81364" w:rsidRDefault="00E81364" w:rsidP="00161EC9">
            <w:pPr>
              <w:jc w:val="both"/>
              <w:rPr>
                <w:rFonts w:ascii="Arial" w:eastAsia="Times New Roman" w:hAnsi="Arial" w:cs="Arial"/>
                <w:sz w:val="20"/>
                <w:szCs w:val="20"/>
              </w:rPr>
            </w:pPr>
          </w:p>
        </w:tc>
        <w:tc>
          <w:tcPr>
            <w:tcW w:w="8312" w:type="dxa"/>
            <w:tcBorders>
              <w:top w:val="nil"/>
              <w:bottom w:val="nil"/>
            </w:tcBorders>
          </w:tcPr>
          <w:p w14:paraId="38AF320A" w14:textId="2C0DD681" w:rsidR="00E81364" w:rsidRDefault="00E81364"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MOTION:  </w:t>
            </w:r>
            <w:r w:rsidR="0011134E" w:rsidRPr="002A4B5A">
              <w:rPr>
                <w:rFonts w:ascii="Arial" w:eastAsia="Times New Roman" w:hAnsi="Arial" w:cs="Arial"/>
                <w:noProof/>
                <w:sz w:val="20"/>
                <w:szCs w:val="20"/>
              </w:rPr>
              <w:t xml:space="preserve">To formally approve and adopt the </w:t>
            </w:r>
            <w:r w:rsidR="002A4B5A" w:rsidRPr="002A4B5A">
              <w:rPr>
                <w:rFonts w:ascii="Arial" w:eastAsia="Times New Roman" w:hAnsi="Arial" w:cs="Arial"/>
                <w:noProof/>
                <w:sz w:val="20"/>
                <w:szCs w:val="20"/>
              </w:rPr>
              <w:t>Standing Orders and Financial Regulations</w:t>
            </w:r>
            <w:r w:rsidR="002A4B5A">
              <w:rPr>
                <w:rFonts w:ascii="Arial" w:eastAsia="Times New Roman" w:hAnsi="Arial" w:cs="Arial"/>
                <w:noProof/>
                <w:sz w:val="20"/>
                <w:szCs w:val="20"/>
              </w:rPr>
              <w:t xml:space="preserve"> </w:t>
            </w:r>
            <w:r w:rsidR="002A4B5A" w:rsidRPr="00BC1C33">
              <w:rPr>
                <w:rFonts w:ascii="Arial" w:eastAsia="Times New Roman" w:hAnsi="Arial" w:cs="Arial"/>
                <w:b/>
                <w:bCs/>
                <w:color w:val="000000" w:themeColor="text1"/>
                <w:sz w:val="20"/>
                <w:szCs w:val="20"/>
                <w:lang w:eastAsia="x-none"/>
              </w:rPr>
              <w:t>[DR] [SD]</w:t>
            </w:r>
          </w:p>
        </w:tc>
      </w:tr>
      <w:tr w:rsidR="00D472B1" w14:paraId="3BBB1C9F" w14:textId="77777777" w:rsidTr="00D472B1">
        <w:tc>
          <w:tcPr>
            <w:tcW w:w="704" w:type="dxa"/>
            <w:tcBorders>
              <w:top w:val="nil"/>
              <w:bottom w:val="single" w:sz="4" w:space="0" w:color="auto"/>
            </w:tcBorders>
          </w:tcPr>
          <w:p w14:paraId="5D8DCBD5" w14:textId="77777777" w:rsidR="00D472B1" w:rsidRDefault="00D472B1" w:rsidP="00161EC9">
            <w:pPr>
              <w:jc w:val="both"/>
              <w:rPr>
                <w:rFonts w:ascii="Arial" w:eastAsia="Times New Roman" w:hAnsi="Arial" w:cs="Arial"/>
                <w:sz w:val="20"/>
                <w:szCs w:val="20"/>
              </w:rPr>
            </w:pPr>
          </w:p>
        </w:tc>
        <w:tc>
          <w:tcPr>
            <w:tcW w:w="8312" w:type="dxa"/>
            <w:tcBorders>
              <w:top w:val="nil"/>
              <w:bottom w:val="single" w:sz="4" w:space="0" w:color="auto"/>
            </w:tcBorders>
          </w:tcPr>
          <w:p w14:paraId="23D19E85" w14:textId="77777777" w:rsidR="00D472B1" w:rsidRDefault="00D472B1" w:rsidP="006D0C37">
            <w:pPr>
              <w:jc w:val="both"/>
              <w:rPr>
                <w:rFonts w:ascii="Arial" w:eastAsia="Times New Roman" w:hAnsi="Arial" w:cs="Arial"/>
                <w:b/>
                <w:bCs/>
                <w:noProof/>
                <w:sz w:val="20"/>
                <w:szCs w:val="20"/>
              </w:rPr>
            </w:pPr>
          </w:p>
        </w:tc>
      </w:tr>
      <w:tr w:rsidR="002A4B5A" w14:paraId="687387FB" w14:textId="77777777" w:rsidTr="00117FA7">
        <w:tc>
          <w:tcPr>
            <w:tcW w:w="704" w:type="dxa"/>
            <w:tcBorders>
              <w:top w:val="single" w:sz="4" w:space="0" w:color="auto"/>
              <w:bottom w:val="nil"/>
            </w:tcBorders>
          </w:tcPr>
          <w:p w14:paraId="5E08DF24" w14:textId="2C702607" w:rsidR="002A4B5A" w:rsidRDefault="00117FA7" w:rsidP="00161EC9">
            <w:pPr>
              <w:jc w:val="both"/>
              <w:rPr>
                <w:rFonts w:ascii="Arial" w:eastAsia="Times New Roman" w:hAnsi="Arial" w:cs="Arial"/>
                <w:sz w:val="20"/>
                <w:szCs w:val="20"/>
              </w:rPr>
            </w:pPr>
            <w:r>
              <w:rPr>
                <w:rFonts w:ascii="Arial" w:eastAsia="Times New Roman" w:hAnsi="Arial" w:cs="Arial"/>
                <w:sz w:val="20"/>
                <w:szCs w:val="20"/>
              </w:rPr>
              <w:t>10.3</w:t>
            </w:r>
          </w:p>
        </w:tc>
        <w:tc>
          <w:tcPr>
            <w:tcW w:w="8312" w:type="dxa"/>
            <w:tcBorders>
              <w:top w:val="single" w:sz="4" w:space="0" w:color="auto"/>
              <w:bottom w:val="nil"/>
            </w:tcBorders>
          </w:tcPr>
          <w:p w14:paraId="156540CC" w14:textId="6582757C" w:rsidR="002A4B5A" w:rsidRDefault="00117FA7"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Grant and Funding Policy - </w:t>
            </w:r>
            <w:r w:rsidR="00657024">
              <w:rPr>
                <w:rFonts w:ascii="Arial" w:eastAsia="Times New Roman" w:hAnsi="Arial" w:cs="Arial"/>
                <w:b/>
                <w:bCs/>
                <w:noProof/>
                <w:sz w:val="20"/>
                <w:szCs w:val="20"/>
              </w:rPr>
              <w:t>a</w:t>
            </w:r>
            <w:r>
              <w:rPr>
                <w:rFonts w:ascii="Arial" w:eastAsia="Times New Roman" w:hAnsi="Arial" w:cs="Arial"/>
                <w:b/>
                <w:bCs/>
                <w:noProof/>
                <w:sz w:val="20"/>
                <w:szCs w:val="20"/>
              </w:rPr>
              <w:t>doption</w:t>
            </w:r>
          </w:p>
        </w:tc>
      </w:tr>
      <w:tr w:rsidR="00117FA7" w14:paraId="4BE4BD2D" w14:textId="77777777" w:rsidTr="00117FA7">
        <w:tc>
          <w:tcPr>
            <w:tcW w:w="704" w:type="dxa"/>
            <w:tcBorders>
              <w:top w:val="nil"/>
              <w:bottom w:val="nil"/>
            </w:tcBorders>
          </w:tcPr>
          <w:p w14:paraId="39E364B3" w14:textId="77777777" w:rsidR="00117FA7" w:rsidRDefault="00117FA7" w:rsidP="00161EC9">
            <w:pPr>
              <w:jc w:val="both"/>
              <w:rPr>
                <w:rFonts w:ascii="Arial" w:eastAsia="Times New Roman" w:hAnsi="Arial" w:cs="Arial"/>
                <w:sz w:val="20"/>
                <w:szCs w:val="20"/>
              </w:rPr>
            </w:pPr>
          </w:p>
        </w:tc>
        <w:tc>
          <w:tcPr>
            <w:tcW w:w="8312" w:type="dxa"/>
            <w:tcBorders>
              <w:top w:val="nil"/>
              <w:bottom w:val="nil"/>
            </w:tcBorders>
          </w:tcPr>
          <w:p w14:paraId="639AFCE5" w14:textId="77777777" w:rsidR="00117FA7" w:rsidRDefault="00117FA7" w:rsidP="006D0C37">
            <w:pPr>
              <w:jc w:val="both"/>
              <w:rPr>
                <w:rFonts w:ascii="Arial" w:eastAsia="Times New Roman" w:hAnsi="Arial" w:cs="Arial"/>
                <w:b/>
                <w:bCs/>
                <w:noProof/>
                <w:sz w:val="20"/>
                <w:szCs w:val="20"/>
              </w:rPr>
            </w:pPr>
          </w:p>
        </w:tc>
      </w:tr>
      <w:tr w:rsidR="00D472B1" w14:paraId="7941E7ED" w14:textId="77777777" w:rsidTr="001201DD">
        <w:tc>
          <w:tcPr>
            <w:tcW w:w="704" w:type="dxa"/>
            <w:tcBorders>
              <w:top w:val="nil"/>
              <w:bottom w:val="nil"/>
            </w:tcBorders>
          </w:tcPr>
          <w:p w14:paraId="241B12F0" w14:textId="77777777" w:rsidR="00D472B1" w:rsidRDefault="00D472B1" w:rsidP="00161EC9">
            <w:pPr>
              <w:jc w:val="both"/>
              <w:rPr>
                <w:rFonts w:ascii="Arial" w:eastAsia="Times New Roman" w:hAnsi="Arial" w:cs="Arial"/>
                <w:sz w:val="20"/>
                <w:szCs w:val="20"/>
              </w:rPr>
            </w:pPr>
          </w:p>
        </w:tc>
        <w:tc>
          <w:tcPr>
            <w:tcW w:w="8312" w:type="dxa"/>
            <w:tcBorders>
              <w:top w:val="nil"/>
              <w:bottom w:val="nil"/>
            </w:tcBorders>
          </w:tcPr>
          <w:p w14:paraId="3DB23902" w14:textId="2B76BB09" w:rsidR="00D472B1" w:rsidRDefault="00117FA7"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Cllr </w:t>
            </w:r>
            <w:r w:rsidR="00DE48B5">
              <w:rPr>
                <w:rFonts w:ascii="Arial" w:eastAsia="Times New Roman" w:hAnsi="Arial" w:cs="Arial"/>
                <w:b/>
                <w:bCs/>
                <w:noProof/>
                <w:sz w:val="20"/>
                <w:szCs w:val="20"/>
              </w:rPr>
              <w:t xml:space="preserve">Okey </w:t>
            </w:r>
            <w:r w:rsidR="00DE48B5" w:rsidRPr="001201DD">
              <w:rPr>
                <w:rFonts w:ascii="Arial" w:eastAsia="Times New Roman" w:hAnsi="Arial" w:cs="Arial"/>
                <w:noProof/>
                <w:sz w:val="20"/>
                <w:szCs w:val="20"/>
              </w:rPr>
              <w:t xml:space="preserve">proposes the approval and adoption of the new Grants and Funding Policy </w:t>
            </w:r>
            <w:r w:rsidR="001201DD" w:rsidRPr="001201DD">
              <w:rPr>
                <w:rFonts w:ascii="Arial" w:eastAsia="Times New Roman" w:hAnsi="Arial" w:cs="Arial"/>
                <w:noProof/>
                <w:sz w:val="20"/>
                <w:szCs w:val="20"/>
              </w:rPr>
              <w:t xml:space="preserve">which </w:t>
            </w:r>
            <w:r w:rsidR="001201DD">
              <w:rPr>
                <w:rFonts w:ascii="Arial" w:eastAsia="Times New Roman" w:hAnsi="Arial" w:cs="Arial"/>
                <w:noProof/>
                <w:sz w:val="20"/>
                <w:szCs w:val="20"/>
              </w:rPr>
              <w:t xml:space="preserve">has been reviewed by the members and </w:t>
            </w:r>
            <w:r w:rsidR="001201DD" w:rsidRPr="001201DD">
              <w:rPr>
                <w:rFonts w:ascii="Arial" w:eastAsia="Times New Roman" w:hAnsi="Arial" w:cs="Arial"/>
                <w:noProof/>
                <w:sz w:val="20"/>
                <w:szCs w:val="20"/>
              </w:rPr>
              <w:t>will be reviewed again in 2027.</w:t>
            </w:r>
          </w:p>
        </w:tc>
      </w:tr>
      <w:tr w:rsidR="001201DD" w14:paraId="2E8FAC5F" w14:textId="77777777" w:rsidTr="00B1790A">
        <w:tc>
          <w:tcPr>
            <w:tcW w:w="704" w:type="dxa"/>
            <w:tcBorders>
              <w:top w:val="nil"/>
              <w:bottom w:val="nil"/>
            </w:tcBorders>
          </w:tcPr>
          <w:p w14:paraId="13B67E8C" w14:textId="77777777" w:rsidR="001201DD" w:rsidRDefault="001201DD" w:rsidP="00161EC9">
            <w:pPr>
              <w:jc w:val="both"/>
              <w:rPr>
                <w:rFonts w:ascii="Arial" w:eastAsia="Times New Roman" w:hAnsi="Arial" w:cs="Arial"/>
                <w:sz w:val="20"/>
                <w:szCs w:val="20"/>
              </w:rPr>
            </w:pPr>
          </w:p>
        </w:tc>
        <w:tc>
          <w:tcPr>
            <w:tcW w:w="8312" w:type="dxa"/>
            <w:tcBorders>
              <w:top w:val="nil"/>
              <w:bottom w:val="nil"/>
            </w:tcBorders>
          </w:tcPr>
          <w:p w14:paraId="5B217B9A" w14:textId="31E6AD57" w:rsidR="001201DD" w:rsidRDefault="001201DD"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MOTION:  </w:t>
            </w:r>
            <w:r w:rsidRPr="00B1790A">
              <w:rPr>
                <w:rFonts w:ascii="Arial" w:eastAsia="Times New Roman" w:hAnsi="Arial" w:cs="Arial"/>
                <w:noProof/>
                <w:sz w:val="20"/>
                <w:szCs w:val="20"/>
              </w:rPr>
              <w:t>To approve and adopt the Grants and Funding Policy</w:t>
            </w:r>
            <w:r w:rsidR="00B1790A">
              <w:rPr>
                <w:rFonts w:ascii="Arial" w:eastAsia="Times New Roman" w:hAnsi="Arial" w:cs="Arial"/>
                <w:b/>
                <w:bCs/>
                <w:noProof/>
                <w:sz w:val="20"/>
                <w:szCs w:val="20"/>
              </w:rPr>
              <w:t xml:space="preserve">.   </w:t>
            </w:r>
            <w:r w:rsidR="00B1790A" w:rsidRPr="00BC1C33">
              <w:rPr>
                <w:rFonts w:ascii="Arial" w:eastAsia="Times New Roman" w:hAnsi="Arial" w:cs="Arial"/>
                <w:b/>
                <w:bCs/>
                <w:color w:val="000000" w:themeColor="text1"/>
                <w:sz w:val="20"/>
                <w:szCs w:val="20"/>
                <w:lang w:eastAsia="x-none"/>
              </w:rPr>
              <w:t>[DR] [SD]</w:t>
            </w:r>
          </w:p>
        </w:tc>
      </w:tr>
      <w:tr w:rsidR="00B1790A" w14:paraId="0620C999" w14:textId="77777777" w:rsidTr="00117FA7">
        <w:tc>
          <w:tcPr>
            <w:tcW w:w="704" w:type="dxa"/>
            <w:tcBorders>
              <w:top w:val="nil"/>
              <w:bottom w:val="single" w:sz="4" w:space="0" w:color="auto"/>
            </w:tcBorders>
          </w:tcPr>
          <w:p w14:paraId="2AB21C39" w14:textId="77777777" w:rsidR="00B1790A" w:rsidRDefault="00B1790A" w:rsidP="00161EC9">
            <w:pPr>
              <w:jc w:val="both"/>
              <w:rPr>
                <w:rFonts w:ascii="Arial" w:eastAsia="Times New Roman" w:hAnsi="Arial" w:cs="Arial"/>
                <w:sz w:val="20"/>
                <w:szCs w:val="20"/>
              </w:rPr>
            </w:pPr>
          </w:p>
        </w:tc>
        <w:tc>
          <w:tcPr>
            <w:tcW w:w="8312" w:type="dxa"/>
            <w:tcBorders>
              <w:top w:val="nil"/>
              <w:bottom w:val="single" w:sz="4" w:space="0" w:color="auto"/>
            </w:tcBorders>
          </w:tcPr>
          <w:p w14:paraId="0DF188FB" w14:textId="77777777" w:rsidR="00B1790A" w:rsidRDefault="00B1790A" w:rsidP="006D0C37">
            <w:pPr>
              <w:jc w:val="both"/>
              <w:rPr>
                <w:rFonts w:ascii="Arial" w:eastAsia="Times New Roman" w:hAnsi="Arial" w:cs="Arial"/>
                <w:b/>
                <w:bCs/>
                <w:noProof/>
                <w:sz w:val="20"/>
                <w:szCs w:val="20"/>
              </w:rPr>
            </w:pPr>
          </w:p>
        </w:tc>
      </w:tr>
      <w:tr w:rsidR="00037026" w14:paraId="686B11EE" w14:textId="77777777" w:rsidTr="00037026">
        <w:tc>
          <w:tcPr>
            <w:tcW w:w="704" w:type="dxa"/>
            <w:tcBorders>
              <w:top w:val="single" w:sz="4" w:space="0" w:color="auto"/>
              <w:bottom w:val="nil"/>
            </w:tcBorders>
          </w:tcPr>
          <w:p w14:paraId="738E4167" w14:textId="510F1530" w:rsidR="00037026" w:rsidRDefault="00037026" w:rsidP="00161EC9">
            <w:pPr>
              <w:jc w:val="both"/>
              <w:rPr>
                <w:rFonts w:ascii="Arial" w:eastAsia="Times New Roman" w:hAnsi="Arial" w:cs="Arial"/>
                <w:sz w:val="20"/>
                <w:szCs w:val="20"/>
              </w:rPr>
            </w:pPr>
            <w:r>
              <w:rPr>
                <w:rFonts w:ascii="Arial" w:eastAsia="Times New Roman" w:hAnsi="Arial" w:cs="Arial"/>
                <w:sz w:val="20"/>
                <w:szCs w:val="20"/>
              </w:rPr>
              <w:t>10.</w:t>
            </w:r>
            <w:r w:rsidR="00117FA7">
              <w:rPr>
                <w:rFonts w:ascii="Arial" w:eastAsia="Times New Roman" w:hAnsi="Arial" w:cs="Arial"/>
                <w:sz w:val="20"/>
                <w:szCs w:val="20"/>
              </w:rPr>
              <w:t>4</w:t>
            </w:r>
          </w:p>
        </w:tc>
        <w:tc>
          <w:tcPr>
            <w:tcW w:w="8312" w:type="dxa"/>
            <w:tcBorders>
              <w:top w:val="single" w:sz="4" w:space="0" w:color="auto"/>
              <w:bottom w:val="nil"/>
            </w:tcBorders>
          </w:tcPr>
          <w:p w14:paraId="336FF086" w14:textId="34F078EE" w:rsidR="00037026" w:rsidRDefault="00835372"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Planning </w:t>
            </w:r>
            <w:r w:rsidR="00E43F91">
              <w:rPr>
                <w:rFonts w:ascii="Arial" w:eastAsia="Times New Roman" w:hAnsi="Arial" w:cs="Arial"/>
                <w:b/>
                <w:bCs/>
                <w:noProof/>
                <w:sz w:val="20"/>
                <w:szCs w:val="20"/>
              </w:rPr>
              <w:t>comments – delegated authority</w:t>
            </w:r>
          </w:p>
        </w:tc>
      </w:tr>
      <w:tr w:rsidR="00037026" w14:paraId="406C9753" w14:textId="77777777" w:rsidTr="00B755C1">
        <w:tc>
          <w:tcPr>
            <w:tcW w:w="704" w:type="dxa"/>
            <w:tcBorders>
              <w:top w:val="nil"/>
              <w:bottom w:val="nil"/>
            </w:tcBorders>
          </w:tcPr>
          <w:p w14:paraId="19BABCB6" w14:textId="77777777" w:rsidR="00037026" w:rsidRDefault="00037026" w:rsidP="00161EC9">
            <w:pPr>
              <w:jc w:val="both"/>
              <w:rPr>
                <w:rFonts w:ascii="Arial" w:eastAsia="Times New Roman" w:hAnsi="Arial" w:cs="Arial"/>
                <w:sz w:val="20"/>
                <w:szCs w:val="20"/>
              </w:rPr>
            </w:pPr>
          </w:p>
        </w:tc>
        <w:tc>
          <w:tcPr>
            <w:tcW w:w="8312" w:type="dxa"/>
            <w:tcBorders>
              <w:top w:val="nil"/>
              <w:bottom w:val="nil"/>
            </w:tcBorders>
          </w:tcPr>
          <w:p w14:paraId="2BE662E4" w14:textId="77777777" w:rsidR="00037026" w:rsidRDefault="00037026" w:rsidP="006D0C37">
            <w:pPr>
              <w:jc w:val="both"/>
              <w:rPr>
                <w:rFonts w:ascii="Arial" w:eastAsia="Times New Roman" w:hAnsi="Arial" w:cs="Arial"/>
                <w:b/>
                <w:bCs/>
                <w:noProof/>
                <w:sz w:val="20"/>
                <w:szCs w:val="20"/>
              </w:rPr>
            </w:pPr>
          </w:p>
        </w:tc>
      </w:tr>
      <w:tr w:rsidR="00B755C1" w14:paraId="33708F5A" w14:textId="77777777" w:rsidTr="004D30A7">
        <w:tc>
          <w:tcPr>
            <w:tcW w:w="704" w:type="dxa"/>
            <w:tcBorders>
              <w:top w:val="nil"/>
              <w:bottom w:val="nil"/>
            </w:tcBorders>
          </w:tcPr>
          <w:p w14:paraId="0A7749CE" w14:textId="77777777" w:rsidR="00B755C1" w:rsidRDefault="00B755C1" w:rsidP="00161EC9">
            <w:pPr>
              <w:jc w:val="both"/>
              <w:rPr>
                <w:rFonts w:ascii="Arial" w:eastAsia="Times New Roman" w:hAnsi="Arial" w:cs="Arial"/>
                <w:sz w:val="20"/>
                <w:szCs w:val="20"/>
              </w:rPr>
            </w:pPr>
          </w:p>
        </w:tc>
        <w:tc>
          <w:tcPr>
            <w:tcW w:w="8312" w:type="dxa"/>
            <w:tcBorders>
              <w:top w:val="nil"/>
              <w:bottom w:val="nil"/>
            </w:tcBorders>
          </w:tcPr>
          <w:p w14:paraId="1D572699" w14:textId="2B7DA5B1" w:rsidR="00B755C1" w:rsidRDefault="00E43F91" w:rsidP="006D0C37">
            <w:pPr>
              <w:jc w:val="both"/>
              <w:rPr>
                <w:rFonts w:ascii="Arial" w:eastAsia="Times New Roman" w:hAnsi="Arial" w:cs="Arial"/>
                <w:b/>
                <w:bCs/>
                <w:noProof/>
                <w:sz w:val="20"/>
                <w:szCs w:val="20"/>
              </w:rPr>
            </w:pPr>
            <w:r w:rsidRPr="00E43F91">
              <w:rPr>
                <w:rFonts w:ascii="Arial" w:eastAsia="Times New Roman" w:hAnsi="Arial" w:cs="Arial"/>
                <w:b/>
                <w:bCs/>
                <w:noProof/>
                <w:sz w:val="20"/>
                <w:szCs w:val="20"/>
              </w:rPr>
              <w:t>C</w:t>
            </w:r>
            <w:r w:rsidR="007C3288">
              <w:rPr>
                <w:rFonts w:ascii="Arial" w:eastAsia="Times New Roman" w:hAnsi="Arial" w:cs="Arial"/>
                <w:b/>
                <w:bCs/>
                <w:noProof/>
                <w:sz w:val="20"/>
                <w:szCs w:val="20"/>
              </w:rPr>
              <w:t xml:space="preserve">llr </w:t>
            </w:r>
            <w:r w:rsidR="009D290E">
              <w:rPr>
                <w:rFonts w:ascii="Arial" w:eastAsia="Times New Roman" w:hAnsi="Arial" w:cs="Arial"/>
                <w:b/>
                <w:bCs/>
                <w:noProof/>
                <w:sz w:val="20"/>
                <w:szCs w:val="20"/>
              </w:rPr>
              <w:t>Broadbent</w:t>
            </w:r>
            <w:r w:rsidRPr="00E43F91">
              <w:rPr>
                <w:rFonts w:ascii="Arial" w:eastAsia="Times New Roman" w:hAnsi="Arial" w:cs="Arial"/>
                <w:b/>
                <w:bCs/>
                <w:noProof/>
                <w:sz w:val="20"/>
                <w:szCs w:val="20"/>
              </w:rPr>
              <w:t xml:space="preserve"> </w:t>
            </w:r>
            <w:r w:rsidRPr="009D290E">
              <w:rPr>
                <w:rFonts w:ascii="Arial" w:eastAsia="Times New Roman" w:hAnsi="Arial" w:cs="Arial"/>
                <w:noProof/>
                <w:sz w:val="20"/>
                <w:szCs w:val="20"/>
              </w:rPr>
              <w:t>pro</w:t>
            </w:r>
            <w:r w:rsidR="00E81364">
              <w:rPr>
                <w:rFonts w:ascii="Arial" w:eastAsia="Times New Roman" w:hAnsi="Arial" w:cs="Arial"/>
                <w:noProof/>
                <w:sz w:val="20"/>
                <w:szCs w:val="20"/>
              </w:rPr>
              <w:t>.</w:t>
            </w:r>
            <w:r w:rsidRPr="009D290E">
              <w:rPr>
                <w:rFonts w:ascii="Arial" w:eastAsia="Times New Roman" w:hAnsi="Arial" w:cs="Arial"/>
                <w:noProof/>
                <w:sz w:val="20"/>
                <w:szCs w:val="20"/>
              </w:rPr>
              <w:t>poses that the Clerk be authorised to submit planning comments between meetings when deadlines fall before the next full council, based on Planning Working Group recommendations reviewed by councillors</w:t>
            </w:r>
            <w:r w:rsidRPr="00E43F91">
              <w:rPr>
                <w:rFonts w:ascii="Arial" w:eastAsia="Times New Roman" w:hAnsi="Arial" w:cs="Arial"/>
                <w:b/>
                <w:bCs/>
                <w:noProof/>
                <w:sz w:val="20"/>
                <w:szCs w:val="20"/>
              </w:rPr>
              <w:t>.</w:t>
            </w:r>
          </w:p>
        </w:tc>
      </w:tr>
      <w:tr w:rsidR="004D30A7" w14:paraId="1DB128DC" w14:textId="77777777" w:rsidTr="00292E56">
        <w:tc>
          <w:tcPr>
            <w:tcW w:w="704" w:type="dxa"/>
            <w:tcBorders>
              <w:top w:val="nil"/>
              <w:bottom w:val="nil"/>
            </w:tcBorders>
          </w:tcPr>
          <w:p w14:paraId="3D8D830B" w14:textId="77777777" w:rsidR="004D30A7" w:rsidRDefault="004D30A7" w:rsidP="00161EC9">
            <w:pPr>
              <w:jc w:val="both"/>
              <w:rPr>
                <w:rFonts w:ascii="Arial" w:eastAsia="Times New Roman" w:hAnsi="Arial" w:cs="Arial"/>
                <w:sz w:val="20"/>
                <w:szCs w:val="20"/>
              </w:rPr>
            </w:pPr>
          </w:p>
        </w:tc>
        <w:tc>
          <w:tcPr>
            <w:tcW w:w="8312" w:type="dxa"/>
            <w:tcBorders>
              <w:top w:val="nil"/>
              <w:bottom w:val="nil"/>
            </w:tcBorders>
          </w:tcPr>
          <w:p w14:paraId="78E8FFFB" w14:textId="67AF3200" w:rsidR="004D30A7" w:rsidRPr="00E43F91" w:rsidRDefault="0017203C" w:rsidP="006D0C37">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MOTION:  </w:t>
            </w:r>
            <w:r w:rsidRPr="00292E56">
              <w:rPr>
                <w:rFonts w:ascii="Arial" w:eastAsia="Times New Roman" w:hAnsi="Arial" w:cs="Arial"/>
                <w:noProof/>
                <w:sz w:val="20"/>
                <w:szCs w:val="20"/>
              </w:rPr>
              <w:t>To delegate authority to the Clerk to submit planning comments between meetings, with all decisions reported at the next full council</w:t>
            </w:r>
            <w:r w:rsidR="00292E56">
              <w:rPr>
                <w:rFonts w:ascii="Arial" w:eastAsia="Times New Roman" w:hAnsi="Arial" w:cs="Arial"/>
                <w:noProof/>
                <w:sz w:val="20"/>
                <w:szCs w:val="20"/>
              </w:rPr>
              <w:t xml:space="preserve">.  </w:t>
            </w:r>
            <w:r w:rsidR="00292E56" w:rsidRPr="00292E56">
              <w:rPr>
                <w:rFonts w:ascii="Arial" w:eastAsia="Times New Roman" w:hAnsi="Arial" w:cs="Arial"/>
                <w:b/>
                <w:bCs/>
                <w:color w:val="000000" w:themeColor="text1"/>
                <w:sz w:val="20"/>
                <w:szCs w:val="20"/>
                <w:lang w:eastAsia="x-none"/>
              </w:rPr>
              <w:t>[DR]</w:t>
            </w:r>
          </w:p>
        </w:tc>
      </w:tr>
      <w:tr w:rsidR="00292E56" w14:paraId="095820CE" w14:textId="77777777" w:rsidTr="00037026">
        <w:tc>
          <w:tcPr>
            <w:tcW w:w="704" w:type="dxa"/>
            <w:tcBorders>
              <w:top w:val="nil"/>
              <w:bottom w:val="single" w:sz="4" w:space="0" w:color="auto"/>
            </w:tcBorders>
          </w:tcPr>
          <w:p w14:paraId="1CF6EE8A" w14:textId="77777777" w:rsidR="00292E56" w:rsidRDefault="00292E56" w:rsidP="00161EC9">
            <w:pPr>
              <w:jc w:val="both"/>
              <w:rPr>
                <w:rFonts w:ascii="Arial" w:eastAsia="Times New Roman" w:hAnsi="Arial" w:cs="Arial"/>
                <w:sz w:val="20"/>
                <w:szCs w:val="20"/>
              </w:rPr>
            </w:pPr>
          </w:p>
        </w:tc>
        <w:tc>
          <w:tcPr>
            <w:tcW w:w="8312" w:type="dxa"/>
            <w:tcBorders>
              <w:top w:val="nil"/>
              <w:bottom w:val="single" w:sz="4" w:space="0" w:color="auto"/>
            </w:tcBorders>
          </w:tcPr>
          <w:p w14:paraId="4829DEE0" w14:textId="77777777" w:rsidR="00292E56" w:rsidRDefault="00292E56" w:rsidP="006D0C37">
            <w:pPr>
              <w:jc w:val="both"/>
              <w:rPr>
                <w:rFonts w:ascii="Arial" w:eastAsia="Times New Roman" w:hAnsi="Arial" w:cs="Arial"/>
                <w:b/>
                <w:bCs/>
                <w:noProof/>
                <w:sz w:val="20"/>
                <w:szCs w:val="20"/>
              </w:rPr>
            </w:pPr>
          </w:p>
        </w:tc>
      </w:tr>
      <w:tr w:rsidR="0028069E" w:rsidRPr="008712AA" w14:paraId="4B834707" w14:textId="77777777" w:rsidTr="00037026">
        <w:tc>
          <w:tcPr>
            <w:tcW w:w="704" w:type="dxa"/>
            <w:tcBorders>
              <w:top w:val="single" w:sz="4" w:space="0" w:color="auto"/>
              <w:bottom w:val="nil"/>
            </w:tcBorders>
          </w:tcPr>
          <w:p w14:paraId="54996877" w14:textId="121D214B" w:rsidR="0028069E" w:rsidRPr="008712AA" w:rsidRDefault="004C5348" w:rsidP="0028069E">
            <w:pPr>
              <w:jc w:val="both"/>
              <w:rPr>
                <w:rFonts w:ascii="Arial" w:eastAsia="Times New Roman" w:hAnsi="Arial" w:cs="Arial"/>
                <w:sz w:val="20"/>
                <w:szCs w:val="20"/>
              </w:rPr>
            </w:pPr>
            <w:r>
              <w:rPr>
                <w:rFonts w:ascii="Arial" w:eastAsia="Times New Roman" w:hAnsi="Arial" w:cs="Arial"/>
                <w:sz w:val="20"/>
                <w:szCs w:val="20"/>
              </w:rPr>
              <w:t>11</w:t>
            </w:r>
          </w:p>
        </w:tc>
        <w:tc>
          <w:tcPr>
            <w:tcW w:w="8312" w:type="dxa"/>
            <w:tcBorders>
              <w:top w:val="single" w:sz="4" w:space="0" w:color="auto"/>
              <w:bottom w:val="nil"/>
            </w:tcBorders>
          </w:tcPr>
          <w:p w14:paraId="1C498515" w14:textId="569496C6" w:rsidR="0028069E" w:rsidRPr="00F13531" w:rsidRDefault="0028069E" w:rsidP="0028069E">
            <w:pPr>
              <w:jc w:val="both"/>
              <w:rPr>
                <w:rFonts w:ascii="Arial" w:eastAsia="Times New Roman" w:hAnsi="Arial" w:cs="Arial"/>
                <w:b/>
                <w:bCs/>
                <w:noProof/>
                <w:sz w:val="20"/>
                <w:szCs w:val="20"/>
              </w:rPr>
            </w:pPr>
            <w:r w:rsidRPr="00F13531">
              <w:rPr>
                <w:rFonts w:ascii="Arial" w:eastAsia="Times New Roman" w:hAnsi="Arial" w:cs="Arial"/>
                <w:b/>
                <w:bCs/>
                <w:noProof/>
                <w:sz w:val="20"/>
                <w:szCs w:val="20"/>
              </w:rPr>
              <w:t>Planning Applicatio</w:t>
            </w:r>
            <w:r w:rsidR="00C672B4">
              <w:rPr>
                <w:rFonts w:ascii="Arial" w:eastAsia="Times New Roman" w:hAnsi="Arial" w:cs="Arial"/>
                <w:b/>
                <w:bCs/>
                <w:noProof/>
                <w:sz w:val="20"/>
                <w:szCs w:val="20"/>
              </w:rPr>
              <w:t>ns</w:t>
            </w:r>
            <w:r w:rsidR="007D0F45">
              <w:rPr>
                <w:rFonts w:ascii="Arial" w:eastAsia="Times New Roman" w:hAnsi="Arial" w:cs="Arial"/>
                <w:b/>
                <w:bCs/>
                <w:noProof/>
                <w:sz w:val="20"/>
                <w:szCs w:val="20"/>
              </w:rPr>
              <w:t>:</w:t>
            </w:r>
            <w:r w:rsidR="00532A43">
              <w:rPr>
                <w:rFonts w:ascii="Arial" w:eastAsia="Times New Roman" w:hAnsi="Arial" w:cs="Arial"/>
                <w:b/>
                <w:bCs/>
                <w:noProof/>
                <w:sz w:val="20"/>
                <w:szCs w:val="20"/>
              </w:rPr>
              <w:t xml:space="preserve">  </w:t>
            </w:r>
          </w:p>
        </w:tc>
      </w:tr>
      <w:tr w:rsidR="007D0F45" w:rsidRPr="008712AA" w14:paraId="30D2A5BC" w14:textId="77777777" w:rsidTr="003E3FFE">
        <w:tc>
          <w:tcPr>
            <w:tcW w:w="704" w:type="dxa"/>
            <w:tcBorders>
              <w:top w:val="nil"/>
              <w:bottom w:val="nil"/>
            </w:tcBorders>
          </w:tcPr>
          <w:p w14:paraId="2CC02B22" w14:textId="77777777" w:rsidR="007D0F45" w:rsidRDefault="007D0F45" w:rsidP="0028069E">
            <w:pPr>
              <w:jc w:val="both"/>
              <w:rPr>
                <w:rFonts w:ascii="Arial" w:eastAsia="Times New Roman" w:hAnsi="Arial" w:cs="Arial"/>
                <w:sz w:val="20"/>
                <w:szCs w:val="20"/>
              </w:rPr>
            </w:pPr>
          </w:p>
        </w:tc>
        <w:tc>
          <w:tcPr>
            <w:tcW w:w="8312" w:type="dxa"/>
            <w:tcBorders>
              <w:top w:val="nil"/>
              <w:bottom w:val="nil"/>
            </w:tcBorders>
          </w:tcPr>
          <w:p w14:paraId="15E5C037" w14:textId="77777777" w:rsidR="007D0F45" w:rsidRDefault="007D0F45" w:rsidP="0028069E">
            <w:pPr>
              <w:jc w:val="both"/>
              <w:rPr>
                <w:rFonts w:ascii="Arial" w:eastAsia="Times New Roman" w:hAnsi="Arial" w:cs="Arial"/>
                <w:b/>
                <w:bCs/>
                <w:noProof/>
                <w:sz w:val="20"/>
                <w:szCs w:val="20"/>
              </w:rPr>
            </w:pPr>
          </w:p>
          <w:p w14:paraId="63438859" w14:textId="36D74E1E" w:rsidR="00885B59" w:rsidRPr="00F13531" w:rsidRDefault="006E4D29" w:rsidP="0028069E">
            <w:pPr>
              <w:jc w:val="both"/>
              <w:rPr>
                <w:rFonts w:ascii="Arial" w:eastAsia="Times New Roman" w:hAnsi="Arial" w:cs="Arial"/>
                <w:b/>
                <w:bCs/>
                <w:noProof/>
                <w:sz w:val="20"/>
                <w:szCs w:val="20"/>
              </w:rPr>
            </w:pPr>
            <w:r w:rsidRPr="006E4D29">
              <w:rPr>
                <w:rFonts w:ascii="Arial" w:eastAsia="Times New Roman" w:hAnsi="Arial" w:cs="Arial"/>
                <w:b/>
                <w:bCs/>
                <w:noProof/>
                <w:sz w:val="20"/>
                <w:szCs w:val="20"/>
              </w:rPr>
              <w:drawing>
                <wp:inline distT="0" distB="0" distL="0" distR="0" wp14:anchorId="7CDC95C8" wp14:editId="356B2566">
                  <wp:extent cx="5140960" cy="1491615"/>
                  <wp:effectExtent l="0" t="0" r="2540" b="0"/>
                  <wp:docPr id="176681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18488" name=""/>
                          <pic:cNvPicPr/>
                        </pic:nvPicPr>
                        <pic:blipFill>
                          <a:blip r:embed="rId12"/>
                          <a:stretch>
                            <a:fillRect/>
                          </a:stretch>
                        </pic:blipFill>
                        <pic:spPr>
                          <a:xfrm>
                            <a:off x="0" y="0"/>
                            <a:ext cx="5140960" cy="1491615"/>
                          </a:xfrm>
                          <a:prstGeom prst="rect">
                            <a:avLst/>
                          </a:prstGeom>
                        </pic:spPr>
                      </pic:pic>
                    </a:graphicData>
                  </a:graphic>
                </wp:inline>
              </w:drawing>
            </w:r>
          </w:p>
        </w:tc>
      </w:tr>
      <w:tr w:rsidR="007D0F45" w:rsidRPr="008712AA" w14:paraId="02488AD0" w14:textId="77777777" w:rsidTr="003E3FFE">
        <w:tc>
          <w:tcPr>
            <w:tcW w:w="704" w:type="dxa"/>
            <w:tcBorders>
              <w:top w:val="nil"/>
              <w:bottom w:val="nil"/>
            </w:tcBorders>
          </w:tcPr>
          <w:p w14:paraId="2265492A" w14:textId="77777777" w:rsidR="007D0F45" w:rsidRDefault="007D0F45" w:rsidP="0028069E">
            <w:pPr>
              <w:jc w:val="both"/>
              <w:rPr>
                <w:rFonts w:ascii="Arial" w:eastAsia="Times New Roman" w:hAnsi="Arial" w:cs="Arial"/>
                <w:sz w:val="20"/>
                <w:szCs w:val="20"/>
              </w:rPr>
            </w:pPr>
          </w:p>
        </w:tc>
        <w:tc>
          <w:tcPr>
            <w:tcW w:w="8312" w:type="dxa"/>
            <w:tcBorders>
              <w:top w:val="nil"/>
              <w:bottom w:val="nil"/>
            </w:tcBorders>
          </w:tcPr>
          <w:p w14:paraId="7F31CA1D" w14:textId="77777777" w:rsidR="007D0F45" w:rsidRDefault="007D0F45" w:rsidP="0028069E">
            <w:pPr>
              <w:jc w:val="both"/>
              <w:rPr>
                <w:rFonts w:ascii="Arial" w:eastAsia="Times New Roman" w:hAnsi="Arial" w:cs="Arial"/>
                <w:b/>
                <w:bCs/>
                <w:noProof/>
                <w:sz w:val="20"/>
                <w:szCs w:val="20"/>
              </w:rPr>
            </w:pPr>
          </w:p>
          <w:p w14:paraId="585586B3" w14:textId="77777777" w:rsidR="00A0738B" w:rsidRDefault="00A0738B" w:rsidP="0028069E">
            <w:pPr>
              <w:jc w:val="both"/>
              <w:rPr>
                <w:rFonts w:ascii="Arial" w:eastAsia="Times New Roman" w:hAnsi="Arial" w:cs="Arial"/>
                <w:b/>
                <w:bCs/>
                <w:noProof/>
                <w:sz w:val="20"/>
                <w:szCs w:val="20"/>
              </w:rPr>
            </w:pPr>
          </w:p>
          <w:p w14:paraId="594179A2" w14:textId="77777777" w:rsidR="00A0738B" w:rsidRDefault="00A0738B" w:rsidP="0028069E">
            <w:pPr>
              <w:jc w:val="both"/>
              <w:rPr>
                <w:rFonts w:ascii="Arial" w:eastAsia="Times New Roman" w:hAnsi="Arial" w:cs="Arial"/>
                <w:b/>
                <w:bCs/>
                <w:noProof/>
                <w:sz w:val="20"/>
                <w:szCs w:val="20"/>
              </w:rPr>
            </w:pPr>
          </w:p>
          <w:p w14:paraId="559A0C63" w14:textId="77777777" w:rsidR="00A0738B" w:rsidRDefault="00A0738B" w:rsidP="0028069E">
            <w:pPr>
              <w:jc w:val="both"/>
              <w:rPr>
                <w:rFonts w:ascii="Arial" w:eastAsia="Times New Roman" w:hAnsi="Arial" w:cs="Arial"/>
                <w:b/>
                <w:bCs/>
                <w:noProof/>
                <w:sz w:val="20"/>
                <w:szCs w:val="20"/>
              </w:rPr>
            </w:pPr>
          </w:p>
          <w:p w14:paraId="7440384D" w14:textId="77777777" w:rsidR="000D1E30" w:rsidRDefault="000D1E30" w:rsidP="0028069E">
            <w:pPr>
              <w:jc w:val="both"/>
              <w:rPr>
                <w:rFonts w:ascii="Arial" w:eastAsia="Times New Roman" w:hAnsi="Arial" w:cs="Arial"/>
                <w:b/>
                <w:bCs/>
                <w:noProof/>
                <w:sz w:val="20"/>
                <w:szCs w:val="20"/>
              </w:rPr>
            </w:pPr>
          </w:p>
          <w:p w14:paraId="22B4846A" w14:textId="4CDD7CCB" w:rsidR="000D1E30" w:rsidRPr="00F13531" w:rsidRDefault="000D1E30" w:rsidP="0028069E">
            <w:pPr>
              <w:jc w:val="both"/>
              <w:rPr>
                <w:rFonts w:ascii="Arial" w:eastAsia="Times New Roman" w:hAnsi="Arial" w:cs="Arial"/>
                <w:b/>
                <w:bCs/>
                <w:noProof/>
                <w:sz w:val="20"/>
                <w:szCs w:val="20"/>
              </w:rPr>
            </w:pPr>
          </w:p>
        </w:tc>
      </w:tr>
      <w:tr w:rsidR="0028069E" w:rsidRPr="008712AA" w14:paraId="53CD17CD" w14:textId="77777777" w:rsidTr="003E3FFE">
        <w:tc>
          <w:tcPr>
            <w:tcW w:w="704" w:type="dxa"/>
            <w:tcBorders>
              <w:top w:val="nil"/>
              <w:bottom w:val="single" w:sz="4" w:space="0" w:color="auto"/>
            </w:tcBorders>
          </w:tcPr>
          <w:p w14:paraId="739F0C0E" w14:textId="77777777" w:rsidR="0028069E" w:rsidRDefault="0028069E" w:rsidP="0028069E">
            <w:pPr>
              <w:jc w:val="both"/>
              <w:rPr>
                <w:rFonts w:ascii="Arial" w:eastAsia="Times New Roman" w:hAnsi="Arial" w:cs="Arial"/>
                <w:sz w:val="20"/>
                <w:szCs w:val="20"/>
              </w:rPr>
            </w:pPr>
          </w:p>
        </w:tc>
        <w:tc>
          <w:tcPr>
            <w:tcW w:w="8312" w:type="dxa"/>
            <w:tcBorders>
              <w:top w:val="nil"/>
              <w:bottom w:val="single" w:sz="4" w:space="0" w:color="auto"/>
            </w:tcBorders>
          </w:tcPr>
          <w:p w14:paraId="379E6D1F" w14:textId="42FB17A2" w:rsidR="0028069E" w:rsidRDefault="0028069E" w:rsidP="0028069E">
            <w:pPr>
              <w:jc w:val="both"/>
              <w:rPr>
                <w:rFonts w:ascii="Arial" w:eastAsia="Times New Roman" w:hAnsi="Arial" w:cs="Arial"/>
                <w:noProof/>
                <w:sz w:val="20"/>
                <w:szCs w:val="20"/>
              </w:rPr>
            </w:pPr>
          </w:p>
        </w:tc>
      </w:tr>
      <w:tr w:rsidR="0028069E" w:rsidRPr="008712AA" w14:paraId="3894FEC8" w14:textId="77777777" w:rsidTr="00A0738B">
        <w:tc>
          <w:tcPr>
            <w:tcW w:w="704" w:type="dxa"/>
            <w:tcBorders>
              <w:top w:val="single" w:sz="4" w:space="0" w:color="auto"/>
              <w:bottom w:val="nil"/>
            </w:tcBorders>
          </w:tcPr>
          <w:p w14:paraId="1FA38BCD" w14:textId="5A6E9B9A" w:rsidR="0028069E" w:rsidRPr="008712AA" w:rsidRDefault="0028069E" w:rsidP="0028069E">
            <w:pPr>
              <w:jc w:val="both"/>
              <w:rPr>
                <w:rFonts w:ascii="Arial" w:eastAsia="Times New Roman" w:hAnsi="Arial" w:cs="Arial"/>
                <w:sz w:val="20"/>
                <w:szCs w:val="20"/>
              </w:rPr>
            </w:pPr>
            <w:r>
              <w:rPr>
                <w:rFonts w:ascii="Arial" w:eastAsia="Times New Roman" w:hAnsi="Arial" w:cs="Arial"/>
                <w:sz w:val="20"/>
                <w:szCs w:val="20"/>
              </w:rPr>
              <w:t>1</w:t>
            </w:r>
            <w:r w:rsidR="004C5348">
              <w:rPr>
                <w:rFonts w:ascii="Arial" w:eastAsia="Times New Roman" w:hAnsi="Arial" w:cs="Arial"/>
                <w:sz w:val="20"/>
                <w:szCs w:val="20"/>
              </w:rPr>
              <w:t>2</w:t>
            </w:r>
          </w:p>
        </w:tc>
        <w:tc>
          <w:tcPr>
            <w:tcW w:w="8312" w:type="dxa"/>
            <w:tcBorders>
              <w:top w:val="single" w:sz="4" w:space="0" w:color="auto"/>
              <w:bottom w:val="nil"/>
            </w:tcBorders>
          </w:tcPr>
          <w:p w14:paraId="6036FD01" w14:textId="73DC5D89" w:rsidR="0028069E" w:rsidRPr="005B1F86" w:rsidRDefault="0028069E" w:rsidP="0028069E">
            <w:pPr>
              <w:jc w:val="both"/>
              <w:rPr>
                <w:rFonts w:ascii="Arial" w:eastAsia="Times New Roman" w:hAnsi="Arial" w:cs="Arial"/>
                <w:b/>
                <w:bCs/>
                <w:noProof/>
                <w:sz w:val="20"/>
                <w:szCs w:val="20"/>
              </w:rPr>
            </w:pPr>
            <w:r w:rsidRPr="005B1F86">
              <w:rPr>
                <w:rFonts w:ascii="Arial" w:eastAsia="Times New Roman" w:hAnsi="Arial" w:cs="Arial"/>
                <w:b/>
                <w:bCs/>
                <w:noProof/>
                <w:sz w:val="20"/>
                <w:szCs w:val="20"/>
              </w:rPr>
              <w:t>Members Urgent Business Matters</w:t>
            </w:r>
          </w:p>
        </w:tc>
      </w:tr>
      <w:tr w:rsidR="0028069E" w:rsidRPr="008712AA" w14:paraId="06DC42FC" w14:textId="77777777" w:rsidTr="009D64FF">
        <w:tc>
          <w:tcPr>
            <w:tcW w:w="704" w:type="dxa"/>
            <w:tcBorders>
              <w:top w:val="nil"/>
              <w:bottom w:val="nil"/>
            </w:tcBorders>
          </w:tcPr>
          <w:p w14:paraId="25FCC74F"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6D76EFD9" w14:textId="77777777" w:rsidR="0028069E" w:rsidRPr="005B1F86" w:rsidRDefault="0028069E" w:rsidP="0028069E">
            <w:pPr>
              <w:jc w:val="both"/>
              <w:rPr>
                <w:rFonts w:ascii="Arial" w:eastAsia="Times New Roman" w:hAnsi="Arial" w:cs="Arial"/>
                <w:b/>
                <w:bCs/>
                <w:noProof/>
                <w:sz w:val="20"/>
                <w:szCs w:val="20"/>
              </w:rPr>
            </w:pPr>
          </w:p>
        </w:tc>
      </w:tr>
      <w:tr w:rsidR="0028069E" w:rsidRPr="008712AA" w14:paraId="3C204F5E" w14:textId="77777777" w:rsidTr="009D64FF">
        <w:tc>
          <w:tcPr>
            <w:tcW w:w="704" w:type="dxa"/>
            <w:tcBorders>
              <w:top w:val="nil"/>
              <w:bottom w:val="single" w:sz="4" w:space="0" w:color="auto"/>
            </w:tcBorders>
          </w:tcPr>
          <w:p w14:paraId="5675C694" w14:textId="77777777" w:rsidR="0028069E" w:rsidRDefault="0028069E" w:rsidP="0028069E">
            <w:pPr>
              <w:jc w:val="both"/>
              <w:rPr>
                <w:rFonts w:ascii="Arial" w:eastAsia="Times New Roman" w:hAnsi="Arial" w:cs="Arial"/>
                <w:sz w:val="20"/>
                <w:szCs w:val="20"/>
              </w:rPr>
            </w:pPr>
          </w:p>
        </w:tc>
        <w:tc>
          <w:tcPr>
            <w:tcW w:w="8312" w:type="dxa"/>
            <w:tcBorders>
              <w:top w:val="nil"/>
              <w:bottom w:val="single" w:sz="4" w:space="0" w:color="auto"/>
            </w:tcBorders>
          </w:tcPr>
          <w:p w14:paraId="1634E7A6" w14:textId="4E59DF95" w:rsidR="0028069E" w:rsidRPr="00095CC1" w:rsidRDefault="0028069E" w:rsidP="0028069E">
            <w:pPr>
              <w:jc w:val="both"/>
              <w:rPr>
                <w:rFonts w:ascii="Arial" w:hAnsi="Arial" w:cs="Arial"/>
                <w:sz w:val="20"/>
                <w:szCs w:val="20"/>
              </w:rPr>
            </w:pPr>
            <w:r>
              <w:rPr>
                <w:rFonts w:ascii="Arial" w:hAnsi="Arial" w:cs="Arial"/>
                <w:sz w:val="20"/>
                <w:szCs w:val="20"/>
              </w:rPr>
              <w:t xml:space="preserve">The </w:t>
            </w:r>
            <w:r w:rsidRPr="00095CC1">
              <w:rPr>
                <w:rFonts w:ascii="Arial" w:hAnsi="Arial" w:cs="Arial"/>
                <w:sz w:val="20"/>
                <w:szCs w:val="20"/>
              </w:rPr>
              <w:t xml:space="preserve">Chair will enquire whether </w:t>
            </w:r>
            <w:r>
              <w:rPr>
                <w:rFonts w:ascii="Arial" w:hAnsi="Arial" w:cs="Arial"/>
                <w:sz w:val="20"/>
                <w:szCs w:val="20"/>
              </w:rPr>
              <w:t>Councillors</w:t>
            </w:r>
            <w:r w:rsidRPr="00095CC1">
              <w:rPr>
                <w:rFonts w:ascii="Arial" w:hAnsi="Arial" w:cs="Arial"/>
                <w:sz w:val="20"/>
                <w:szCs w:val="20"/>
              </w:rPr>
              <w:t xml:space="preserve"> have any urgent business to bring to the attention of the assembly</w:t>
            </w:r>
            <w:r w:rsidR="009A40B7">
              <w:rPr>
                <w:rFonts w:ascii="Arial" w:hAnsi="Arial" w:cs="Arial"/>
                <w:sz w:val="20"/>
                <w:szCs w:val="20"/>
              </w:rPr>
              <w:t>.</w:t>
            </w:r>
          </w:p>
          <w:p w14:paraId="7F5006C2" w14:textId="77777777" w:rsidR="0028069E" w:rsidRPr="005B1F86" w:rsidRDefault="0028069E" w:rsidP="0028069E">
            <w:pPr>
              <w:jc w:val="both"/>
              <w:rPr>
                <w:rFonts w:ascii="Arial" w:eastAsia="Times New Roman" w:hAnsi="Arial" w:cs="Arial"/>
                <w:b/>
                <w:bCs/>
                <w:noProof/>
                <w:sz w:val="20"/>
                <w:szCs w:val="20"/>
              </w:rPr>
            </w:pPr>
          </w:p>
        </w:tc>
      </w:tr>
      <w:tr w:rsidR="0028069E" w:rsidRPr="008712AA" w14:paraId="1EB462E6" w14:textId="77777777" w:rsidTr="009D64FF">
        <w:tc>
          <w:tcPr>
            <w:tcW w:w="704" w:type="dxa"/>
            <w:tcBorders>
              <w:top w:val="single" w:sz="4" w:space="0" w:color="auto"/>
              <w:bottom w:val="nil"/>
            </w:tcBorders>
          </w:tcPr>
          <w:p w14:paraId="43E066E8" w14:textId="05EBA2A4" w:rsidR="0028069E" w:rsidRDefault="0028069E" w:rsidP="0028069E">
            <w:pPr>
              <w:jc w:val="both"/>
              <w:rPr>
                <w:rFonts w:ascii="Arial" w:eastAsia="Times New Roman" w:hAnsi="Arial" w:cs="Arial"/>
                <w:sz w:val="20"/>
                <w:szCs w:val="20"/>
              </w:rPr>
            </w:pPr>
            <w:r>
              <w:rPr>
                <w:rFonts w:ascii="Arial" w:eastAsia="Times New Roman" w:hAnsi="Arial" w:cs="Arial"/>
                <w:sz w:val="20"/>
                <w:szCs w:val="20"/>
              </w:rPr>
              <w:t>1</w:t>
            </w:r>
            <w:r w:rsidR="00182462">
              <w:rPr>
                <w:rFonts w:ascii="Arial" w:eastAsia="Times New Roman" w:hAnsi="Arial" w:cs="Arial"/>
                <w:sz w:val="20"/>
                <w:szCs w:val="20"/>
              </w:rPr>
              <w:t>3</w:t>
            </w:r>
          </w:p>
        </w:tc>
        <w:tc>
          <w:tcPr>
            <w:tcW w:w="8312" w:type="dxa"/>
            <w:tcBorders>
              <w:top w:val="single" w:sz="4" w:space="0" w:color="auto"/>
              <w:bottom w:val="nil"/>
            </w:tcBorders>
          </w:tcPr>
          <w:p w14:paraId="12D8B56A" w14:textId="4CD940BB" w:rsidR="0028069E" w:rsidRPr="0081725C" w:rsidRDefault="0028069E" w:rsidP="0028069E">
            <w:pPr>
              <w:jc w:val="both"/>
              <w:rPr>
                <w:rFonts w:ascii="Arial" w:hAnsi="Arial" w:cs="Arial"/>
                <w:b/>
                <w:bCs/>
                <w:sz w:val="20"/>
                <w:szCs w:val="20"/>
              </w:rPr>
            </w:pPr>
            <w:r w:rsidRPr="0081725C">
              <w:rPr>
                <w:rFonts w:ascii="Arial" w:hAnsi="Arial" w:cs="Arial"/>
                <w:b/>
                <w:bCs/>
                <w:sz w:val="20"/>
                <w:szCs w:val="20"/>
              </w:rPr>
              <w:t>Next Meeting</w:t>
            </w:r>
          </w:p>
        </w:tc>
      </w:tr>
      <w:tr w:rsidR="0028069E" w:rsidRPr="008712AA" w14:paraId="6370B9CC" w14:textId="77777777" w:rsidTr="009D64FF">
        <w:tc>
          <w:tcPr>
            <w:tcW w:w="704" w:type="dxa"/>
            <w:tcBorders>
              <w:top w:val="nil"/>
              <w:bottom w:val="nil"/>
            </w:tcBorders>
          </w:tcPr>
          <w:p w14:paraId="7D240B84"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6ADAB578" w14:textId="77777777" w:rsidR="0028069E" w:rsidRPr="0081725C" w:rsidRDefault="0028069E" w:rsidP="0028069E">
            <w:pPr>
              <w:jc w:val="both"/>
              <w:rPr>
                <w:rFonts w:ascii="Arial" w:hAnsi="Arial" w:cs="Arial"/>
                <w:b/>
                <w:bCs/>
                <w:sz w:val="20"/>
                <w:szCs w:val="20"/>
              </w:rPr>
            </w:pPr>
          </w:p>
        </w:tc>
      </w:tr>
      <w:tr w:rsidR="0028069E" w:rsidRPr="008712AA" w14:paraId="693BC4E8" w14:textId="77777777" w:rsidTr="009D64FF">
        <w:tc>
          <w:tcPr>
            <w:tcW w:w="704" w:type="dxa"/>
            <w:tcBorders>
              <w:top w:val="nil"/>
              <w:bottom w:val="nil"/>
            </w:tcBorders>
          </w:tcPr>
          <w:p w14:paraId="715E2D83" w14:textId="77777777" w:rsidR="0028069E" w:rsidRDefault="0028069E" w:rsidP="0028069E">
            <w:pPr>
              <w:jc w:val="both"/>
              <w:rPr>
                <w:rFonts w:ascii="Arial" w:eastAsia="Times New Roman" w:hAnsi="Arial" w:cs="Arial"/>
                <w:sz w:val="20"/>
                <w:szCs w:val="20"/>
              </w:rPr>
            </w:pPr>
          </w:p>
        </w:tc>
        <w:tc>
          <w:tcPr>
            <w:tcW w:w="8312" w:type="dxa"/>
            <w:tcBorders>
              <w:top w:val="nil"/>
              <w:bottom w:val="nil"/>
            </w:tcBorders>
          </w:tcPr>
          <w:p w14:paraId="4504EE6E" w14:textId="66789189" w:rsidR="0028069E" w:rsidRPr="00422458" w:rsidRDefault="0028069E" w:rsidP="0028069E">
            <w:pPr>
              <w:jc w:val="both"/>
              <w:rPr>
                <w:rFonts w:ascii="Arial" w:hAnsi="Arial" w:cs="Arial"/>
                <w:sz w:val="20"/>
                <w:szCs w:val="20"/>
              </w:rPr>
            </w:pPr>
            <w:r w:rsidRPr="00422458">
              <w:rPr>
                <w:rFonts w:ascii="Arial" w:hAnsi="Arial" w:cs="Arial"/>
                <w:sz w:val="20"/>
                <w:szCs w:val="20"/>
              </w:rPr>
              <w:t>The next Ordinary Meeting will be held on</w:t>
            </w:r>
            <w:r w:rsidR="00182462">
              <w:rPr>
                <w:rFonts w:ascii="Arial" w:hAnsi="Arial" w:cs="Arial"/>
                <w:sz w:val="20"/>
                <w:szCs w:val="20"/>
              </w:rPr>
              <w:t xml:space="preserve"> Monday </w:t>
            </w:r>
            <w:r w:rsidR="00377D98">
              <w:rPr>
                <w:rFonts w:ascii="Arial" w:hAnsi="Arial" w:cs="Arial"/>
                <w:sz w:val="20"/>
                <w:szCs w:val="20"/>
              </w:rPr>
              <w:t xml:space="preserve">3 </w:t>
            </w:r>
            <w:r w:rsidR="001E3A6B">
              <w:rPr>
                <w:rFonts w:ascii="Arial" w:hAnsi="Arial" w:cs="Arial"/>
                <w:sz w:val="20"/>
                <w:szCs w:val="20"/>
              </w:rPr>
              <w:t>November</w:t>
            </w:r>
            <w:r w:rsidR="00377D98">
              <w:rPr>
                <w:rFonts w:ascii="Arial" w:hAnsi="Arial" w:cs="Arial"/>
                <w:sz w:val="20"/>
                <w:szCs w:val="20"/>
              </w:rPr>
              <w:t xml:space="preserve"> at the Methodist Church Hall, High Street.</w:t>
            </w:r>
          </w:p>
        </w:tc>
      </w:tr>
      <w:tr w:rsidR="0028069E" w:rsidRPr="008712AA" w14:paraId="62F52970" w14:textId="77777777" w:rsidTr="009D64FF">
        <w:tc>
          <w:tcPr>
            <w:tcW w:w="704" w:type="dxa"/>
            <w:tcBorders>
              <w:top w:val="nil"/>
              <w:bottom w:val="single" w:sz="4" w:space="0" w:color="auto"/>
            </w:tcBorders>
          </w:tcPr>
          <w:p w14:paraId="4AEB2491" w14:textId="77777777" w:rsidR="0028069E" w:rsidRDefault="0028069E" w:rsidP="0028069E">
            <w:pPr>
              <w:jc w:val="both"/>
              <w:rPr>
                <w:rFonts w:ascii="Arial" w:eastAsia="Times New Roman" w:hAnsi="Arial" w:cs="Arial"/>
                <w:sz w:val="20"/>
                <w:szCs w:val="20"/>
              </w:rPr>
            </w:pPr>
          </w:p>
        </w:tc>
        <w:tc>
          <w:tcPr>
            <w:tcW w:w="8312" w:type="dxa"/>
            <w:tcBorders>
              <w:top w:val="nil"/>
              <w:bottom w:val="single" w:sz="4" w:space="0" w:color="auto"/>
            </w:tcBorders>
          </w:tcPr>
          <w:p w14:paraId="39E6B687" w14:textId="3834ED69" w:rsidR="0028069E" w:rsidRDefault="0028069E" w:rsidP="0028069E">
            <w:pPr>
              <w:jc w:val="both"/>
              <w:rPr>
                <w:rFonts w:ascii="Arial" w:hAnsi="Arial" w:cs="Arial"/>
                <w:b/>
                <w:bCs/>
                <w:sz w:val="20"/>
                <w:szCs w:val="20"/>
              </w:rPr>
            </w:pPr>
          </w:p>
        </w:tc>
      </w:tr>
    </w:tbl>
    <w:p w14:paraId="7DE41B71" w14:textId="77777777" w:rsidR="00AF7AFD" w:rsidRPr="008712AA"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DAE6" w14:textId="77777777" w:rsidR="00A128B2" w:rsidRDefault="00A128B2" w:rsidP="006842B0">
      <w:pPr>
        <w:spacing w:after="0" w:line="240" w:lineRule="auto"/>
      </w:pPr>
      <w:r>
        <w:separator/>
      </w:r>
    </w:p>
  </w:endnote>
  <w:endnote w:type="continuationSeparator" w:id="0">
    <w:p w14:paraId="36C3C57D" w14:textId="77777777" w:rsidR="00A128B2" w:rsidRDefault="00A128B2"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253D" w14:textId="77777777" w:rsidR="00861962" w:rsidRDefault="00861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End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902BC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83C" w14:textId="77777777" w:rsidR="00861962" w:rsidRDefault="00861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F7E4" w14:textId="77777777" w:rsidR="00A128B2" w:rsidRDefault="00A128B2" w:rsidP="006842B0">
      <w:pPr>
        <w:spacing w:after="0" w:line="240" w:lineRule="auto"/>
      </w:pPr>
      <w:r>
        <w:separator/>
      </w:r>
    </w:p>
  </w:footnote>
  <w:footnote w:type="continuationSeparator" w:id="0">
    <w:p w14:paraId="3FF47AAB" w14:textId="77777777" w:rsidR="00A128B2" w:rsidRDefault="00A128B2"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B513" w14:textId="77777777" w:rsidR="00861962" w:rsidRDefault="00861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861962" w:rsidRDefault="00561DF7" w:rsidP="00561DF7">
    <w:pPr>
      <w:spacing w:after="0"/>
      <w:jc w:val="center"/>
      <w:rPr>
        <w:rFonts w:ascii="Felix Titling" w:hAnsi="Felix Titling"/>
        <w:b/>
        <w:bCs/>
        <w:sz w:val="24"/>
        <w:szCs w:val="24"/>
      </w:rPr>
    </w:pPr>
    <w:r w:rsidRPr="00861962">
      <w:rPr>
        <w:rFonts w:ascii="Felix Titling" w:hAnsi="Felix Titling"/>
        <w:b/>
        <w:bCs/>
        <w:sz w:val="24"/>
        <w:szCs w:val="24"/>
      </w:rPr>
      <w:t>BEAUDESERT &amp; HENLEY IN ARDEN JOINT PARISH COUNCIL</w:t>
    </w:r>
  </w:p>
  <w:p w14:paraId="459C0454" w14:textId="77777777" w:rsidR="00561DF7" w:rsidRPr="00861962" w:rsidRDefault="00561DF7" w:rsidP="00561DF7">
    <w:pPr>
      <w:spacing w:after="0"/>
      <w:jc w:val="center"/>
      <w:rPr>
        <w:rFonts w:ascii="Felix Titling" w:hAnsi="Felix Titling" w:cs="Arial"/>
        <w:b/>
        <w:bCs/>
        <w:sz w:val="24"/>
        <w:szCs w:val="24"/>
      </w:rPr>
    </w:pPr>
    <w:r w:rsidRPr="00861962">
      <w:rPr>
        <w:rFonts w:ascii="Felix Titling" w:hAnsi="Felix Titling" w:cs="Arial"/>
        <w:b/>
        <w:bCs/>
        <w:sz w:val="24"/>
        <w:szCs w:val="24"/>
      </w:rPr>
      <w:t xml:space="preserve">AGENDA FOR ORDINARY JOINT PARISH COUNCIL MEETING </w:t>
    </w:r>
  </w:p>
  <w:p w14:paraId="34BBA7B0" w14:textId="1028BEB3" w:rsidR="00FC2FA4" w:rsidRDefault="00767268" w:rsidP="00561DF7">
    <w:pPr>
      <w:spacing w:after="0"/>
      <w:jc w:val="center"/>
      <w:rPr>
        <w:rFonts w:ascii="Arial" w:eastAsia="Times New Roman" w:hAnsi="Arial" w:cs="Arial"/>
        <w:b/>
        <w:bCs/>
        <w:noProof/>
        <w:sz w:val="24"/>
        <w:szCs w:val="24"/>
      </w:rPr>
    </w:pPr>
    <w:r>
      <w:rPr>
        <w:rFonts w:ascii="Felix Titling" w:hAnsi="Felix Titling" w:cs="Arial"/>
        <w:b/>
        <w:bCs/>
        <w:sz w:val="24"/>
        <w:szCs w:val="24"/>
      </w:rPr>
      <w:t>6 October</w:t>
    </w:r>
    <w:r w:rsidR="00C513C2">
      <w:rPr>
        <w:rFonts w:ascii="Felix Titling" w:hAnsi="Felix Titling" w:cs="Arial"/>
        <w:b/>
        <w:bCs/>
        <w:sz w:val="24"/>
        <w:szCs w:val="24"/>
      </w:rPr>
      <w:t xml:space="preserve"> 202</w:t>
    </w:r>
    <w:r w:rsidR="00AA4BA8">
      <w:rPr>
        <w:rFonts w:ascii="Felix Titling" w:hAnsi="Felix Titling" w:cs="Arial"/>
        <w:b/>
        <w:bCs/>
        <w:sz w:val="24"/>
        <w:szCs w:val="24"/>
      </w:rPr>
      <w:t>5</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8B66" w14:textId="77777777" w:rsidR="00861962" w:rsidRDefault="00861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6"/>
  </w:num>
  <w:num w:numId="7" w16cid:durableId="36248136">
    <w:abstractNumId w:val="24"/>
  </w:num>
  <w:num w:numId="8" w16cid:durableId="984356202">
    <w:abstractNumId w:val="9"/>
  </w:num>
  <w:num w:numId="9" w16cid:durableId="1618829933">
    <w:abstractNumId w:val="1"/>
  </w:num>
  <w:num w:numId="10" w16cid:durableId="1653677419">
    <w:abstractNumId w:val="3"/>
  </w:num>
  <w:num w:numId="11" w16cid:durableId="1659262157">
    <w:abstractNumId w:val="23"/>
  </w:num>
  <w:num w:numId="12" w16cid:durableId="1534339537">
    <w:abstractNumId w:val="25"/>
  </w:num>
  <w:num w:numId="13" w16cid:durableId="537671479">
    <w:abstractNumId w:val="29"/>
  </w:num>
  <w:num w:numId="14" w16cid:durableId="1412241714">
    <w:abstractNumId w:val="7"/>
  </w:num>
  <w:num w:numId="15" w16cid:durableId="1672373102">
    <w:abstractNumId w:val="19"/>
  </w:num>
  <w:num w:numId="16" w16cid:durableId="1813256459">
    <w:abstractNumId w:val="22"/>
  </w:num>
  <w:num w:numId="17" w16cid:durableId="205216634">
    <w:abstractNumId w:val="10"/>
  </w:num>
  <w:num w:numId="18" w16cid:durableId="1801148789">
    <w:abstractNumId w:val="28"/>
  </w:num>
  <w:num w:numId="19" w16cid:durableId="756638813">
    <w:abstractNumId w:val="0"/>
  </w:num>
  <w:num w:numId="20" w16cid:durableId="47387099">
    <w:abstractNumId w:val="2"/>
  </w:num>
  <w:num w:numId="21" w16cid:durableId="206915597">
    <w:abstractNumId w:val="21"/>
  </w:num>
  <w:num w:numId="22" w16cid:durableId="385884085">
    <w:abstractNumId w:val="4"/>
  </w:num>
  <w:num w:numId="23" w16cid:durableId="1219124124">
    <w:abstractNumId w:val="6"/>
  </w:num>
  <w:num w:numId="24" w16cid:durableId="304429111">
    <w:abstractNumId w:val="17"/>
  </w:num>
  <w:num w:numId="25" w16cid:durableId="1003312349">
    <w:abstractNumId w:val="14"/>
  </w:num>
  <w:num w:numId="26" w16cid:durableId="1803576179">
    <w:abstractNumId w:val="15"/>
  </w:num>
  <w:num w:numId="27" w16cid:durableId="356545370">
    <w:abstractNumId w:val="26"/>
  </w:num>
  <w:num w:numId="28" w16cid:durableId="374162645">
    <w:abstractNumId w:val="5"/>
  </w:num>
  <w:num w:numId="29" w16cid:durableId="2036690999">
    <w:abstractNumId w:val="13"/>
  </w:num>
  <w:num w:numId="30" w16cid:durableId="1081681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8E3"/>
    <w:rsid w:val="000058FF"/>
    <w:rsid w:val="00006AEB"/>
    <w:rsid w:val="0000707B"/>
    <w:rsid w:val="0000778D"/>
    <w:rsid w:val="000078EF"/>
    <w:rsid w:val="00007962"/>
    <w:rsid w:val="0001019C"/>
    <w:rsid w:val="000101F6"/>
    <w:rsid w:val="00010A73"/>
    <w:rsid w:val="000125EC"/>
    <w:rsid w:val="00012C49"/>
    <w:rsid w:val="00012F30"/>
    <w:rsid w:val="0001469D"/>
    <w:rsid w:val="00016C3E"/>
    <w:rsid w:val="0001742B"/>
    <w:rsid w:val="000201D8"/>
    <w:rsid w:val="00020230"/>
    <w:rsid w:val="00020744"/>
    <w:rsid w:val="00022674"/>
    <w:rsid w:val="000237BF"/>
    <w:rsid w:val="00024316"/>
    <w:rsid w:val="00025574"/>
    <w:rsid w:val="00025BEE"/>
    <w:rsid w:val="000260E3"/>
    <w:rsid w:val="00026866"/>
    <w:rsid w:val="00027378"/>
    <w:rsid w:val="00027777"/>
    <w:rsid w:val="00027887"/>
    <w:rsid w:val="00030CFE"/>
    <w:rsid w:val="00032BF4"/>
    <w:rsid w:val="00032D94"/>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10C7"/>
    <w:rsid w:val="000418FB"/>
    <w:rsid w:val="00041A65"/>
    <w:rsid w:val="000421B7"/>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BE0"/>
    <w:rsid w:val="000554CB"/>
    <w:rsid w:val="000556E8"/>
    <w:rsid w:val="00056A2C"/>
    <w:rsid w:val="0005749E"/>
    <w:rsid w:val="000607B7"/>
    <w:rsid w:val="000614CD"/>
    <w:rsid w:val="00061CB7"/>
    <w:rsid w:val="000624D5"/>
    <w:rsid w:val="00062A89"/>
    <w:rsid w:val="00063287"/>
    <w:rsid w:val="0006332A"/>
    <w:rsid w:val="00064164"/>
    <w:rsid w:val="00064870"/>
    <w:rsid w:val="0006542F"/>
    <w:rsid w:val="00066084"/>
    <w:rsid w:val="000661F7"/>
    <w:rsid w:val="00066C94"/>
    <w:rsid w:val="000674AB"/>
    <w:rsid w:val="00067681"/>
    <w:rsid w:val="0006797E"/>
    <w:rsid w:val="00067AEE"/>
    <w:rsid w:val="00071439"/>
    <w:rsid w:val="00071FCD"/>
    <w:rsid w:val="00074A4A"/>
    <w:rsid w:val="00074B19"/>
    <w:rsid w:val="00074B7A"/>
    <w:rsid w:val="00075F80"/>
    <w:rsid w:val="00076A5E"/>
    <w:rsid w:val="00077B7E"/>
    <w:rsid w:val="000809DC"/>
    <w:rsid w:val="000814CA"/>
    <w:rsid w:val="00081BCF"/>
    <w:rsid w:val="00083292"/>
    <w:rsid w:val="000837F3"/>
    <w:rsid w:val="00084473"/>
    <w:rsid w:val="00084605"/>
    <w:rsid w:val="00084DE9"/>
    <w:rsid w:val="0008533B"/>
    <w:rsid w:val="00086305"/>
    <w:rsid w:val="000866CE"/>
    <w:rsid w:val="00087419"/>
    <w:rsid w:val="000879D7"/>
    <w:rsid w:val="00090BB3"/>
    <w:rsid w:val="00090C53"/>
    <w:rsid w:val="0009138E"/>
    <w:rsid w:val="0009139E"/>
    <w:rsid w:val="000917CA"/>
    <w:rsid w:val="00094266"/>
    <w:rsid w:val="000954D8"/>
    <w:rsid w:val="000956E7"/>
    <w:rsid w:val="00095CC1"/>
    <w:rsid w:val="000974C5"/>
    <w:rsid w:val="000A2045"/>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24F6"/>
    <w:rsid w:val="000B2534"/>
    <w:rsid w:val="000B2653"/>
    <w:rsid w:val="000B3522"/>
    <w:rsid w:val="000B415F"/>
    <w:rsid w:val="000B4173"/>
    <w:rsid w:val="000B44E5"/>
    <w:rsid w:val="000B558C"/>
    <w:rsid w:val="000B6A79"/>
    <w:rsid w:val="000B6D9B"/>
    <w:rsid w:val="000B7372"/>
    <w:rsid w:val="000B73F1"/>
    <w:rsid w:val="000B7FED"/>
    <w:rsid w:val="000C1574"/>
    <w:rsid w:val="000C2259"/>
    <w:rsid w:val="000C5AF3"/>
    <w:rsid w:val="000C6310"/>
    <w:rsid w:val="000C77FD"/>
    <w:rsid w:val="000D0789"/>
    <w:rsid w:val="000D0FD8"/>
    <w:rsid w:val="000D15D2"/>
    <w:rsid w:val="000D181B"/>
    <w:rsid w:val="000D1A2D"/>
    <w:rsid w:val="000D1E30"/>
    <w:rsid w:val="000D1EB3"/>
    <w:rsid w:val="000D20EC"/>
    <w:rsid w:val="000D298B"/>
    <w:rsid w:val="000D2A5B"/>
    <w:rsid w:val="000D2D5A"/>
    <w:rsid w:val="000D4A4F"/>
    <w:rsid w:val="000D58CD"/>
    <w:rsid w:val="000D5EE8"/>
    <w:rsid w:val="000D62D7"/>
    <w:rsid w:val="000D78EE"/>
    <w:rsid w:val="000E03CD"/>
    <w:rsid w:val="000E1864"/>
    <w:rsid w:val="000E2087"/>
    <w:rsid w:val="000E3C77"/>
    <w:rsid w:val="000E475E"/>
    <w:rsid w:val="000E6490"/>
    <w:rsid w:val="000E6761"/>
    <w:rsid w:val="000E6E09"/>
    <w:rsid w:val="000E7725"/>
    <w:rsid w:val="000F0940"/>
    <w:rsid w:val="000F0EDF"/>
    <w:rsid w:val="000F1784"/>
    <w:rsid w:val="000F1878"/>
    <w:rsid w:val="000F1CB9"/>
    <w:rsid w:val="000F2966"/>
    <w:rsid w:val="000F31E7"/>
    <w:rsid w:val="000F36F1"/>
    <w:rsid w:val="000F4F62"/>
    <w:rsid w:val="000F5088"/>
    <w:rsid w:val="000F56FD"/>
    <w:rsid w:val="000F6B1B"/>
    <w:rsid w:val="000F7AE6"/>
    <w:rsid w:val="001000E7"/>
    <w:rsid w:val="00100982"/>
    <w:rsid w:val="001014BF"/>
    <w:rsid w:val="001016A2"/>
    <w:rsid w:val="00102165"/>
    <w:rsid w:val="001029C7"/>
    <w:rsid w:val="0010310F"/>
    <w:rsid w:val="00104254"/>
    <w:rsid w:val="0010512F"/>
    <w:rsid w:val="00105395"/>
    <w:rsid w:val="001066A8"/>
    <w:rsid w:val="00106C87"/>
    <w:rsid w:val="0010744F"/>
    <w:rsid w:val="00107F94"/>
    <w:rsid w:val="001100C9"/>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129D"/>
    <w:rsid w:val="0012175D"/>
    <w:rsid w:val="00121FE0"/>
    <w:rsid w:val="001220AA"/>
    <w:rsid w:val="00122E01"/>
    <w:rsid w:val="00123928"/>
    <w:rsid w:val="001241D8"/>
    <w:rsid w:val="00124291"/>
    <w:rsid w:val="0012433D"/>
    <w:rsid w:val="00124464"/>
    <w:rsid w:val="00124D4F"/>
    <w:rsid w:val="0012567D"/>
    <w:rsid w:val="001256C9"/>
    <w:rsid w:val="00126548"/>
    <w:rsid w:val="0012727D"/>
    <w:rsid w:val="00127482"/>
    <w:rsid w:val="0013082D"/>
    <w:rsid w:val="00130938"/>
    <w:rsid w:val="00130E2F"/>
    <w:rsid w:val="001313AD"/>
    <w:rsid w:val="001314CF"/>
    <w:rsid w:val="00132A5A"/>
    <w:rsid w:val="00133064"/>
    <w:rsid w:val="00133767"/>
    <w:rsid w:val="001352F7"/>
    <w:rsid w:val="001370EA"/>
    <w:rsid w:val="001377CE"/>
    <w:rsid w:val="001408CF"/>
    <w:rsid w:val="00143021"/>
    <w:rsid w:val="001451DE"/>
    <w:rsid w:val="001456ED"/>
    <w:rsid w:val="00147632"/>
    <w:rsid w:val="00150B8F"/>
    <w:rsid w:val="00150E2F"/>
    <w:rsid w:val="00151253"/>
    <w:rsid w:val="001517DA"/>
    <w:rsid w:val="001531B4"/>
    <w:rsid w:val="00153DE5"/>
    <w:rsid w:val="001549D5"/>
    <w:rsid w:val="0015591F"/>
    <w:rsid w:val="001607EA"/>
    <w:rsid w:val="00161099"/>
    <w:rsid w:val="00161BA4"/>
    <w:rsid w:val="00161CFC"/>
    <w:rsid w:val="00161EC9"/>
    <w:rsid w:val="0016227F"/>
    <w:rsid w:val="00163A0B"/>
    <w:rsid w:val="00164CF2"/>
    <w:rsid w:val="00166A65"/>
    <w:rsid w:val="00166F76"/>
    <w:rsid w:val="00167793"/>
    <w:rsid w:val="0017203C"/>
    <w:rsid w:val="0017211E"/>
    <w:rsid w:val="001734A1"/>
    <w:rsid w:val="00174229"/>
    <w:rsid w:val="00174732"/>
    <w:rsid w:val="0017497F"/>
    <w:rsid w:val="001758AA"/>
    <w:rsid w:val="00176468"/>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7281"/>
    <w:rsid w:val="00190B76"/>
    <w:rsid w:val="0019164A"/>
    <w:rsid w:val="00191870"/>
    <w:rsid w:val="00192089"/>
    <w:rsid w:val="001922AB"/>
    <w:rsid w:val="00192D7A"/>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5F17"/>
    <w:rsid w:val="001A6E30"/>
    <w:rsid w:val="001A733D"/>
    <w:rsid w:val="001B1047"/>
    <w:rsid w:val="001B1FB0"/>
    <w:rsid w:val="001B2469"/>
    <w:rsid w:val="001B2DB3"/>
    <w:rsid w:val="001B43D7"/>
    <w:rsid w:val="001B446E"/>
    <w:rsid w:val="001B6723"/>
    <w:rsid w:val="001C3760"/>
    <w:rsid w:val="001C4A00"/>
    <w:rsid w:val="001C4CAD"/>
    <w:rsid w:val="001C5500"/>
    <w:rsid w:val="001C5636"/>
    <w:rsid w:val="001C5C93"/>
    <w:rsid w:val="001C603D"/>
    <w:rsid w:val="001C6E0A"/>
    <w:rsid w:val="001C7142"/>
    <w:rsid w:val="001C73E7"/>
    <w:rsid w:val="001D0A4B"/>
    <w:rsid w:val="001D0D28"/>
    <w:rsid w:val="001D18B2"/>
    <w:rsid w:val="001D18F7"/>
    <w:rsid w:val="001D1C2F"/>
    <w:rsid w:val="001D20A9"/>
    <w:rsid w:val="001D4F41"/>
    <w:rsid w:val="001D6528"/>
    <w:rsid w:val="001D66CA"/>
    <w:rsid w:val="001D67E1"/>
    <w:rsid w:val="001D68BC"/>
    <w:rsid w:val="001D738F"/>
    <w:rsid w:val="001D76B5"/>
    <w:rsid w:val="001E0132"/>
    <w:rsid w:val="001E0C3C"/>
    <w:rsid w:val="001E1F7F"/>
    <w:rsid w:val="001E1F81"/>
    <w:rsid w:val="001E2A23"/>
    <w:rsid w:val="001E3A6B"/>
    <w:rsid w:val="001E402B"/>
    <w:rsid w:val="001E4822"/>
    <w:rsid w:val="001E539F"/>
    <w:rsid w:val="001E5DB1"/>
    <w:rsid w:val="001E60B7"/>
    <w:rsid w:val="001E681B"/>
    <w:rsid w:val="001E69C7"/>
    <w:rsid w:val="001E7F4E"/>
    <w:rsid w:val="001F0AEA"/>
    <w:rsid w:val="001F246E"/>
    <w:rsid w:val="001F2D8B"/>
    <w:rsid w:val="001F2E22"/>
    <w:rsid w:val="001F3C60"/>
    <w:rsid w:val="001F4104"/>
    <w:rsid w:val="001F4544"/>
    <w:rsid w:val="001F4DCA"/>
    <w:rsid w:val="001F587C"/>
    <w:rsid w:val="001F5961"/>
    <w:rsid w:val="001F700B"/>
    <w:rsid w:val="001F72C3"/>
    <w:rsid w:val="002001F0"/>
    <w:rsid w:val="0020084F"/>
    <w:rsid w:val="00201EF9"/>
    <w:rsid w:val="0020346B"/>
    <w:rsid w:val="00204CA6"/>
    <w:rsid w:val="00205D80"/>
    <w:rsid w:val="00205DAA"/>
    <w:rsid w:val="00206452"/>
    <w:rsid w:val="00206F3A"/>
    <w:rsid w:val="00207643"/>
    <w:rsid w:val="002110C1"/>
    <w:rsid w:val="0021130F"/>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3F3B"/>
    <w:rsid w:val="002345EF"/>
    <w:rsid w:val="002356A2"/>
    <w:rsid w:val="0023573B"/>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659"/>
    <w:rsid w:val="002547C5"/>
    <w:rsid w:val="002568F8"/>
    <w:rsid w:val="0025712E"/>
    <w:rsid w:val="00257C70"/>
    <w:rsid w:val="00261D54"/>
    <w:rsid w:val="0026249D"/>
    <w:rsid w:val="002631B2"/>
    <w:rsid w:val="00266886"/>
    <w:rsid w:val="00266E5E"/>
    <w:rsid w:val="00271229"/>
    <w:rsid w:val="00273303"/>
    <w:rsid w:val="002739E9"/>
    <w:rsid w:val="0027447F"/>
    <w:rsid w:val="00276853"/>
    <w:rsid w:val="00276FEC"/>
    <w:rsid w:val="00277220"/>
    <w:rsid w:val="00277240"/>
    <w:rsid w:val="00277A16"/>
    <w:rsid w:val="0028069E"/>
    <w:rsid w:val="00281B19"/>
    <w:rsid w:val="00282376"/>
    <w:rsid w:val="00282D1A"/>
    <w:rsid w:val="002843D3"/>
    <w:rsid w:val="00285238"/>
    <w:rsid w:val="0028576A"/>
    <w:rsid w:val="00285CF5"/>
    <w:rsid w:val="00286585"/>
    <w:rsid w:val="00290BDC"/>
    <w:rsid w:val="00291C69"/>
    <w:rsid w:val="00292E56"/>
    <w:rsid w:val="0029308F"/>
    <w:rsid w:val="002943CD"/>
    <w:rsid w:val="00294C43"/>
    <w:rsid w:val="00294CE6"/>
    <w:rsid w:val="00295702"/>
    <w:rsid w:val="002959A0"/>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247B"/>
    <w:rsid w:val="002B4514"/>
    <w:rsid w:val="002B55C3"/>
    <w:rsid w:val="002B5D1B"/>
    <w:rsid w:val="002B6602"/>
    <w:rsid w:val="002B76B7"/>
    <w:rsid w:val="002C0573"/>
    <w:rsid w:val="002C0588"/>
    <w:rsid w:val="002C1A4A"/>
    <w:rsid w:val="002C1C82"/>
    <w:rsid w:val="002C20C8"/>
    <w:rsid w:val="002C2FB0"/>
    <w:rsid w:val="002C2FEA"/>
    <w:rsid w:val="002C385E"/>
    <w:rsid w:val="002C4327"/>
    <w:rsid w:val="002C620C"/>
    <w:rsid w:val="002C7341"/>
    <w:rsid w:val="002C7646"/>
    <w:rsid w:val="002D20D1"/>
    <w:rsid w:val="002D2588"/>
    <w:rsid w:val="002D36D8"/>
    <w:rsid w:val="002D3883"/>
    <w:rsid w:val="002D4A90"/>
    <w:rsid w:val="002D4DEE"/>
    <w:rsid w:val="002D5F87"/>
    <w:rsid w:val="002D68D5"/>
    <w:rsid w:val="002D6E7A"/>
    <w:rsid w:val="002D793B"/>
    <w:rsid w:val="002E01F6"/>
    <w:rsid w:val="002E0493"/>
    <w:rsid w:val="002E1C72"/>
    <w:rsid w:val="002E1DCB"/>
    <w:rsid w:val="002E2023"/>
    <w:rsid w:val="002E229F"/>
    <w:rsid w:val="002E23E4"/>
    <w:rsid w:val="002E2E31"/>
    <w:rsid w:val="002E55BE"/>
    <w:rsid w:val="002E78BF"/>
    <w:rsid w:val="002F09BA"/>
    <w:rsid w:val="002F1FE0"/>
    <w:rsid w:val="002F37FE"/>
    <w:rsid w:val="002F48F5"/>
    <w:rsid w:val="002F496D"/>
    <w:rsid w:val="002F51D2"/>
    <w:rsid w:val="002F69B4"/>
    <w:rsid w:val="002F7989"/>
    <w:rsid w:val="002F7992"/>
    <w:rsid w:val="00301107"/>
    <w:rsid w:val="00301414"/>
    <w:rsid w:val="0030373D"/>
    <w:rsid w:val="00303E83"/>
    <w:rsid w:val="00304452"/>
    <w:rsid w:val="003054C5"/>
    <w:rsid w:val="00307369"/>
    <w:rsid w:val="00307C8E"/>
    <w:rsid w:val="003109F7"/>
    <w:rsid w:val="00310BE0"/>
    <w:rsid w:val="00310CF9"/>
    <w:rsid w:val="00310D16"/>
    <w:rsid w:val="00310F74"/>
    <w:rsid w:val="00311016"/>
    <w:rsid w:val="00311828"/>
    <w:rsid w:val="00311C3B"/>
    <w:rsid w:val="00313667"/>
    <w:rsid w:val="00314C28"/>
    <w:rsid w:val="00316FB9"/>
    <w:rsid w:val="003173FA"/>
    <w:rsid w:val="003207C5"/>
    <w:rsid w:val="00321F91"/>
    <w:rsid w:val="00322F80"/>
    <w:rsid w:val="00323206"/>
    <w:rsid w:val="003259D3"/>
    <w:rsid w:val="00326AC3"/>
    <w:rsid w:val="0032788A"/>
    <w:rsid w:val="0033129D"/>
    <w:rsid w:val="00334343"/>
    <w:rsid w:val="003355D2"/>
    <w:rsid w:val="0033587B"/>
    <w:rsid w:val="00335A56"/>
    <w:rsid w:val="00336186"/>
    <w:rsid w:val="0034006A"/>
    <w:rsid w:val="00341579"/>
    <w:rsid w:val="003415B2"/>
    <w:rsid w:val="00342C92"/>
    <w:rsid w:val="003442BA"/>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B23"/>
    <w:rsid w:val="003522B1"/>
    <w:rsid w:val="00352E75"/>
    <w:rsid w:val="00355D74"/>
    <w:rsid w:val="00355FAD"/>
    <w:rsid w:val="00356751"/>
    <w:rsid w:val="00360102"/>
    <w:rsid w:val="0036098B"/>
    <w:rsid w:val="00360C2E"/>
    <w:rsid w:val="00360E9A"/>
    <w:rsid w:val="0036121F"/>
    <w:rsid w:val="0036167D"/>
    <w:rsid w:val="00361F0A"/>
    <w:rsid w:val="00361F69"/>
    <w:rsid w:val="00362B53"/>
    <w:rsid w:val="00363357"/>
    <w:rsid w:val="003645AF"/>
    <w:rsid w:val="00364D8E"/>
    <w:rsid w:val="00365B82"/>
    <w:rsid w:val="00365E0B"/>
    <w:rsid w:val="003664D9"/>
    <w:rsid w:val="003664EC"/>
    <w:rsid w:val="00366C5E"/>
    <w:rsid w:val="00366DDA"/>
    <w:rsid w:val="003672DE"/>
    <w:rsid w:val="003700D2"/>
    <w:rsid w:val="003712A0"/>
    <w:rsid w:val="00374CEC"/>
    <w:rsid w:val="00374E7B"/>
    <w:rsid w:val="003753B1"/>
    <w:rsid w:val="00376B58"/>
    <w:rsid w:val="00376DAF"/>
    <w:rsid w:val="00377036"/>
    <w:rsid w:val="00377122"/>
    <w:rsid w:val="0037753F"/>
    <w:rsid w:val="003779AB"/>
    <w:rsid w:val="00377BE9"/>
    <w:rsid w:val="00377D98"/>
    <w:rsid w:val="0038008E"/>
    <w:rsid w:val="00380765"/>
    <w:rsid w:val="00380EAF"/>
    <w:rsid w:val="0038147F"/>
    <w:rsid w:val="00381807"/>
    <w:rsid w:val="003843AD"/>
    <w:rsid w:val="0038488C"/>
    <w:rsid w:val="00384A9A"/>
    <w:rsid w:val="00385897"/>
    <w:rsid w:val="00386359"/>
    <w:rsid w:val="0038683B"/>
    <w:rsid w:val="003870C6"/>
    <w:rsid w:val="003877A5"/>
    <w:rsid w:val="0038797E"/>
    <w:rsid w:val="003919F3"/>
    <w:rsid w:val="00391C87"/>
    <w:rsid w:val="003921E1"/>
    <w:rsid w:val="0039276D"/>
    <w:rsid w:val="00393892"/>
    <w:rsid w:val="00394653"/>
    <w:rsid w:val="00394AC9"/>
    <w:rsid w:val="00395CBA"/>
    <w:rsid w:val="00396663"/>
    <w:rsid w:val="00396B33"/>
    <w:rsid w:val="003970AF"/>
    <w:rsid w:val="003A051E"/>
    <w:rsid w:val="003A0CB2"/>
    <w:rsid w:val="003A3465"/>
    <w:rsid w:val="003A3D32"/>
    <w:rsid w:val="003A4D17"/>
    <w:rsid w:val="003A531D"/>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D6"/>
    <w:rsid w:val="003C2C0C"/>
    <w:rsid w:val="003C2C7A"/>
    <w:rsid w:val="003C37C0"/>
    <w:rsid w:val="003C38FA"/>
    <w:rsid w:val="003C49C2"/>
    <w:rsid w:val="003C5A40"/>
    <w:rsid w:val="003C5D43"/>
    <w:rsid w:val="003C5D47"/>
    <w:rsid w:val="003C5E40"/>
    <w:rsid w:val="003C66BA"/>
    <w:rsid w:val="003C6BE1"/>
    <w:rsid w:val="003D0F56"/>
    <w:rsid w:val="003D151A"/>
    <w:rsid w:val="003D3635"/>
    <w:rsid w:val="003D450E"/>
    <w:rsid w:val="003D74B9"/>
    <w:rsid w:val="003E0549"/>
    <w:rsid w:val="003E0E26"/>
    <w:rsid w:val="003E0E2C"/>
    <w:rsid w:val="003E0F6E"/>
    <w:rsid w:val="003E1044"/>
    <w:rsid w:val="003E2D41"/>
    <w:rsid w:val="003E31F1"/>
    <w:rsid w:val="003E3FFE"/>
    <w:rsid w:val="003E480A"/>
    <w:rsid w:val="003E483D"/>
    <w:rsid w:val="003E540B"/>
    <w:rsid w:val="003E59B4"/>
    <w:rsid w:val="003E5F28"/>
    <w:rsid w:val="003E6F0A"/>
    <w:rsid w:val="003E7A92"/>
    <w:rsid w:val="003F022A"/>
    <w:rsid w:val="003F1E60"/>
    <w:rsid w:val="003F22AC"/>
    <w:rsid w:val="003F241B"/>
    <w:rsid w:val="003F26B9"/>
    <w:rsid w:val="003F2E10"/>
    <w:rsid w:val="003F311E"/>
    <w:rsid w:val="003F3400"/>
    <w:rsid w:val="003F3480"/>
    <w:rsid w:val="003F4972"/>
    <w:rsid w:val="003F65C8"/>
    <w:rsid w:val="003F65F5"/>
    <w:rsid w:val="00400672"/>
    <w:rsid w:val="00400798"/>
    <w:rsid w:val="00402A81"/>
    <w:rsid w:val="00402B6E"/>
    <w:rsid w:val="0040400F"/>
    <w:rsid w:val="00404585"/>
    <w:rsid w:val="00404619"/>
    <w:rsid w:val="004057D4"/>
    <w:rsid w:val="004074B1"/>
    <w:rsid w:val="00410DA3"/>
    <w:rsid w:val="00412A3D"/>
    <w:rsid w:val="004131B9"/>
    <w:rsid w:val="0041345D"/>
    <w:rsid w:val="00414684"/>
    <w:rsid w:val="00414BF4"/>
    <w:rsid w:val="00416111"/>
    <w:rsid w:val="00416131"/>
    <w:rsid w:val="00416FCD"/>
    <w:rsid w:val="00417041"/>
    <w:rsid w:val="00420345"/>
    <w:rsid w:val="004219C5"/>
    <w:rsid w:val="00421DFD"/>
    <w:rsid w:val="004221A6"/>
    <w:rsid w:val="00422458"/>
    <w:rsid w:val="0042370A"/>
    <w:rsid w:val="0042385C"/>
    <w:rsid w:val="004239B8"/>
    <w:rsid w:val="00424B9F"/>
    <w:rsid w:val="0042535D"/>
    <w:rsid w:val="00425700"/>
    <w:rsid w:val="00425E1A"/>
    <w:rsid w:val="00426A76"/>
    <w:rsid w:val="00427994"/>
    <w:rsid w:val="00427D72"/>
    <w:rsid w:val="0043120F"/>
    <w:rsid w:val="0043135D"/>
    <w:rsid w:val="0043167B"/>
    <w:rsid w:val="00432546"/>
    <w:rsid w:val="00432788"/>
    <w:rsid w:val="004350EE"/>
    <w:rsid w:val="004355B7"/>
    <w:rsid w:val="00435742"/>
    <w:rsid w:val="00436276"/>
    <w:rsid w:val="0043651C"/>
    <w:rsid w:val="00436A66"/>
    <w:rsid w:val="0044010F"/>
    <w:rsid w:val="00441E64"/>
    <w:rsid w:val="004424EE"/>
    <w:rsid w:val="00442F62"/>
    <w:rsid w:val="0044333B"/>
    <w:rsid w:val="0044366D"/>
    <w:rsid w:val="00443B68"/>
    <w:rsid w:val="00444163"/>
    <w:rsid w:val="0044582B"/>
    <w:rsid w:val="00445932"/>
    <w:rsid w:val="00445C50"/>
    <w:rsid w:val="00445F33"/>
    <w:rsid w:val="0044631C"/>
    <w:rsid w:val="00446DBD"/>
    <w:rsid w:val="00446E94"/>
    <w:rsid w:val="00450464"/>
    <w:rsid w:val="00450AE6"/>
    <w:rsid w:val="00450ED9"/>
    <w:rsid w:val="00451437"/>
    <w:rsid w:val="0045372B"/>
    <w:rsid w:val="00454167"/>
    <w:rsid w:val="004548A4"/>
    <w:rsid w:val="00455B96"/>
    <w:rsid w:val="004573F7"/>
    <w:rsid w:val="004578A7"/>
    <w:rsid w:val="00457DF9"/>
    <w:rsid w:val="004603EF"/>
    <w:rsid w:val="004623C9"/>
    <w:rsid w:val="00462EDA"/>
    <w:rsid w:val="00462FA7"/>
    <w:rsid w:val="00464AA5"/>
    <w:rsid w:val="00464F99"/>
    <w:rsid w:val="00465BAB"/>
    <w:rsid w:val="004670EC"/>
    <w:rsid w:val="00467425"/>
    <w:rsid w:val="0046777A"/>
    <w:rsid w:val="00467F48"/>
    <w:rsid w:val="00470A4D"/>
    <w:rsid w:val="00471B4D"/>
    <w:rsid w:val="00471B5A"/>
    <w:rsid w:val="004727BB"/>
    <w:rsid w:val="00472CCB"/>
    <w:rsid w:val="004732DA"/>
    <w:rsid w:val="0047397F"/>
    <w:rsid w:val="0047431F"/>
    <w:rsid w:val="00481CAB"/>
    <w:rsid w:val="00482189"/>
    <w:rsid w:val="0048226A"/>
    <w:rsid w:val="00483EDF"/>
    <w:rsid w:val="0048402C"/>
    <w:rsid w:val="0048487B"/>
    <w:rsid w:val="0048487C"/>
    <w:rsid w:val="0048550D"/>
    <w:rsid w:val="0048691B"/>
    <w:rsid w:val="00487DE3"/>
    <w:rsid w:val="00487ED2"/>
    <w:rsid w:val="0049002F"/>
    <w:rsid w:val="004915C8"/>
    <w:rsid w:val="0049222C"/>
    <w:rsid w:val="00492A12"/>
    <w:rsid w:val="0049589C"/>
    <w:rsid w:val="00495D11"/>
    <w:rsid w:val="00495D5B"/>
    <w:rsid w:val="00496CE0"/>
    <w:rsid w:val="00496CF0"/>
    <w:rsid w:val="00496ECC"/>
    <w:rsid w:val="0049727C"/>
    <w:rsid w:val="004978D5"/>
    <w:rsid w:val="004A070A"/>
    <w:rsid w:val="004A2150"/>
    <w:rsid w:val="004A3634"/>
    <w:rsid w:val="004A4760"/>
    <w:rsid w:val="004A56D3"/>
    <w:rsid w:val="004A59A3"/>
    <w:rsid w:val="004A60FF"/>
    <w:rsid w:val="004A6568"/>
    <w:rsid w:val="004A6958"/>
    <w:rsid w:val="004A6BDA"/>
    <w:rsid w:val="004B0731"/>
    <w:rsid w:val="004B0D49"/>
    <w:rsid w:val="004B28D1"/>
    <w:rsid w:val="004B3D3C"/>
    <w:rsid w:val="004B5711"/>
    <w:rsid w:val="004B6C98"/>
    <w:rsid w:val="004C0ACF"/>
    <w:rsid w:val="004C0B49"/>
    <w:rsid w:val="004C3554"/>
    <w:rsid w:val="004C382F"/>
    <w:rsid w:val="004C3F55"/>
    <w:rsid w:val="004C4125"/>
    <w:rsid w:val="004C496D"/>
    <w:rsid w:val="004C5348"/>
    <w:rsid w:val="004C5D02"/>
    <w:rsid w:val="004C6260"/>
    <w:rsid w:val="004C7624"/>
    <w:rsid w:val="004C7D47"/>
    <w:rsid w:val="004D019F"/>
    <w:rsid w:val="004D1093"/>
    <w:rsid w:val="004D2199"/>
    <w:rsid w:val="004D2293"/>
    <w:rsid w:val="004D30A7"/>
    <w:rsid w:val="004D3234"/>
    <w:rsid w:val="004D3B4E"/>
    <w:rsid w:val="004D3C94"/>
    <w:rsid w:val="004D48BB"/>
    <w:rsid w:val="004D5BDC"/>
    <w:rsid w:val="004D6021"/>
    <w:rsid w:val="004D61D1"/>
    <w:rsid w:val="004D718C"/>
    <w:rsid w:val="004E01B3"/>
    <w:rsid w:val="004E05F3"/>
    <w:rsid w:val="004E086A"/>
    <w:rsid w:val="004E1932"/>
    <w:rsid w:val="004E1DB8"/>
    <w:rsid w:val="004E2678"/>
    <w:rsid w:val="004E3324"/>
    <w:rsid w:val="004E3A0C"/>
    <w:rsid w:val="004E3FF0"/>
    <w:rsid w:val="004E57C9"/>
    <w:rsid w:val="004E5F81"/>
    <w:rsid w:val="004E7983"/>
    <w:rsid w:val="004E7C13"/>
    <w:rsid w:val="004F0A38"/>
    <w:rsid w:val="004F13D8"/>
    <w:rsid w:val="004F185B"/>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623C"/>
    <w:rsid w:val="0050709A"/>
    <w:rsid w:val="005078B4"/>
    <w:rsid w:val="005102DB"/>
    <w:rsid w:val="00510821"/>
    <w:rsid w:val="0051162A"/>
    <w:rsid w:val="00511BF7"/>
    <w:rsid w:val="005133F2"/>
    <w:rsid w:val="00513FD2"/>
    <w:rsid w:val="005166A5"/>
    <w:rsid w:val="0051689E"/>
    <w:rsid w:val="005173B0"/>
    <w:rsid w:val="005178FA"/>
    <w:rsid w:val="0052043F"/>
    <w:rsid w:val="00520F8E"/>
    <w:rsid w:val="0052147D"/>
    <w:rsid w:val="00521789"/>
    <w:rsid w:val="005229D1"/>
    <w:rsid w:val="00522CE0"/>
    <w:rsid w:val="005239F9"/>
    <w:rsid w:val="00525554"/>
    <w:rsid w:val="005255E8"/>
    <w:rsid w:val="00525F5E"/>
    <w:rsid w:val="00525FE1"/>
    <w:rsid w:val="00526F8A"/>
    <w:rsid w:val="0052724C"/>
    <w:rsid w:val="005302C8"/>
    <w:rsid w:val="00530AF6"/>
    <w:rsid w:val="00530E60"/>
    <w:rsid w:val="00531108"/>
    <w:rsid w:val="00532A43"/>
    <w:rsid w:val="00534E4D"/>
    <w:rsid w:val="00535C3D"/>
    <w:rsid w:val="00536C47"/>
    <w:rsid w:val="00537A04"/>
    <w:rsid w:val="005400B2"/>
    <w:rsid w:val="005403D9"/>
    <w:rsid w:val="005414BF"/>
    <w:rsid w:val="005418FF"/>
    <w:rsid w:val="0054232C"/>
    <w:rsid w:val="0054344B"/>
    <w:rsid w:val="00543E8B"/>
    <w:rsid w:val="0054406D"/>
    <w:rsid w:val="0054473E"/>
    <w:rsid w:val="005448CC"/>
    <w:rsid w:val="0054554B"/>
    <w:rsid w:val="00546559"/>
    <w:rsid w:val="00547994"/>
    <w:rsid w:val="005506D4"/>
    <w:rsid w:val="0055092B"/>
    <w:rsid w:val="00552519"/>
    <w:rsid w:val="00552B25"/>
    <w:rsid w:val="00553065"/>
    <w:rsid w:val="005551A0"/>
    <w:rsid w:val="005554B2"/>
    <w:rsid w:val="0055693D"/>
    <w:rsid w:val="00556AA2"/>
    <w:rsid w:val="00557F7C"/>
    <w:rsid w:val="00560EA7"/>
    <w:rsid w:val="005617D9"/>
    <w:rsid w:val="00561DF7"/>
    <w:rsid w:val="00562156"/>
    <w:rsid w:val="005621B3"/>
    <w:rsid w:val="00562F17"/>
    <w:rsid w:val="00564C9C"/>
    <w:rsid w:val="00565BD8"/>
    <w:rsid w:val="0056656E"/>
    <w:rsid w:val="0056719F"/>
    <w:rsid w:val="005715B5"/>
    <w:rsid w:val="005717E4"/>
    <w:rsid w:val="005718FD"/>
    <w:rsid w:val="00572781"/>
    <w:rsid w:val="00573F9A"/>
    <w:rsid w:val="005740A2"/>
    <w:rsid w:val="00575776"/>
    <w:rsid w:val="00576504"/>
    <w:rsid w:val="005767F6"/>
    <w:rsid w:val="0057756F"/>
    <w:rsid w:val="00577AA4"/>
    <w:rsid w:val="00577F64"/>
    <w:rsid w:val="00580DCD"/>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581E"/>
    <w:rsid w:val="005A61EB"/>
    <w:rsid w:val="005A685A"/>
    <w:rsid w:val="005A770F"/>
    <w:rsid w:val="005B0377"/>
    <w:rsid w:val="005B0744"/>
    <w:rsid w:val="005B1F86"/>
    <w:rsid w:val="005B1FBD"/>
    <w:rsid w:val="005B2AA6"/>
    <w:rsid w:val="005B2CD4"/>
    <w:rsid w:val="005B3AAB"/>
    <w:rsid w:val="005B4108"/>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23D3"/>
    <w:rsid w:val="005D2490"/>
    <w:rsid w:val="005D3182"/>
    <w:rsid w:val="005D4126"/>
    <w:rsid w:val="005D5EB9"/>
    <w:rsid w:val="005D6191"/>
    <w:rsid w:val="005D63B4"/>
    <w:rsid w:val="005D783C"/>
    <w:rsid w:val="005D7D27"/>
    <w:rsid w:val="005E01B9"/>
    <w:rsid w:val="005E052D"/>
    <w:rsid w:val="005E0D08"/>
    <w:rsid w:val="005E119F"/>
    <w:rsid w:val="005E182B"/>
    <w:rsid w:val="005E19ED"/>
    <w:rsid w:val="005E2087"/>
    <w:rsid w:val="005E2FD9"/>
    <w:rsid w:val="005E3256"/>
    <w:rsid w:val="005E35DA"/>
    <w:rsid w:val="005E4F54"/>
    <w:rsid w:val="005E5C50"/>
    <w:rsid w:val="005E6253"/>
    <w:rsid w:val="005E6BBC"/>
    <w:rsid w:val="005E709D"/>
    <w:rsid w:val="005E70F5"/>
    <w:rsid w:val="005F0B19"/>
    <w:rsid w:val="005F17EF"/>
    <w:rsid w:val="005F22B3"/>
    <w:rsid w:val="005F2A30"/>
    <w:rsid w:val="005F4435"/>
    <w:rsid w:val="005F44AA"/>
    <w:rsid w:val="005F4C84"/>
    <w:rsid w:val="005F5188"/>
    <w:rsid w:val="005F5C66"/>
    <w:rsid w:val="00601B47"/>
    <w:rsid w:val="006028E7"/>
    <w:rsid w:val="00605100"/>
    <w:rsid w:val="00606126"/>
    <w:rsid w:val="006065A0"/>
    <w:rsid w:val="0060732E"/>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402F2"/>
    <w:rsid w:val="00640628"/>
    <w:rsid w:val="006408E1"/>
    <w:rsid w:val="00642E59"/>
    <w:rsid w:val="006430C4"/>
    <w:rsid w:val="006442CF"/>
    <w:rsid w:val="006449C6"/>
    <w:rsid w:val="00650264"/>
    <w:rsid w:val="006510A0"/>
    <w:rsid w:val="006513E1"/>
    <w:rsid w:val="00651BA8"/>
    <w:rsid w:val="006533EB"/>
    <w:rsid w:val="0065373C"/>
    <w:rsid w:val="00653B00"/>
    <w:rsid w:val="00654890"/>
    <w:rsid w:val="00654F71"/>
    <w:rsid w:val="00655571"/>
    <w:rsid w:val="00656105"/>
    <w:rsid w:val="00656548"/>
    <w:rsid w:val="00656863"/>
    <w:rsid w:val="006568BB"/>
    <w:rsid w:val="006569B1"/>
    <w:rsid w:val="00657024"/>
    <w:rsid w:val="00657B4A"/>
    <w:rsid w:val="006604CC"/>
    <w:rsid w:val="00661FDB"/>
    <w:rsid w:val="00662B1E"/>
    <w:rsid w:val="00662FEE"/>
    <w:rsid w:val="00663F95"/>
    <w:rsid w:val="006649EA"/>
    <w:rsid w:val="00665583"/>
    <w:rsid w:val="00665ADD"/>
    <w:rsid w:val="00666415"/>
    <w:rsid w:val="00667B53"/>
    <w:rsid w:val="006723E8"/>
    <w:rsid w:val="006726C3"/>
    <w:rsid w:val="00672C9C"/>
    <w:rsid w:val="006733EE"/>
    <w:rsid w:val="00673E9F"/>
    <w:rsid w:val="006740DD"/>
    <w:rsid w:val="00674AB6"/>
    <w:rsid w:val="006750FE"/>
    <w:rsid w:val="006758EA"/>
    <w:rsid w:val="0067692A"/>
    <w:rsid w:val="00676E99"/>
    <w:rsid w:val="00677236"/>
    <w:rsid w:val="00681389"/>
    <w:rsid w:val="006813D8"/>
    <w:rsid w:val="006842B0"/>
    <w:rsid w:val="006860A6"/>
    <w:rsid w:val="00686207"/>
    <w:rsid w:val="00686AD2"/>
    <w:rsid w:val="00687EEA"/>
    <w:rsid w:val="006915C4"/>
    <w:rsid w:val="00691E98"/>
    <w:rsid w:val="00693133"/>
    <w:rsid w:val="00693960"/>
    <w:rsid w:val="00693E74"/>
    <w:rsid w:val="006967ED"/>
    <w:rsid w:val="00697023"/>
    <w:rsid w:val="006972BC"/>
    <w:rsid w:val="00697BA4"/>
    <w:rsid w:val="00697D05"/>
    <w:rsid w:val="006A0110"/>
    <w:rsid w:val="006A068F"/>
    <w:rsid w:val="006A1621"/>
    <w:rsid w:val="006A20AA"/>
    <w:rsid w:val="006A253E"/>
    <w:rsid w:val="006A2B7D"/>
    <w:rsid w:val="006A3133"/>
    <w:rsid w:val="006A3BE2"/>
    <w:rsid w:val="006A543D"/>
    <w:rsid w:val="006A58A6"/>
    <w:rsid w:val="006B01E3"/>
    <w:rsid w:val="006B060B"/>
    <w:rsid w:val="006B16CD"/>
    <w:rsid w:val="006B1FB8"/>
    <w:rsid w:val="006B2531"/>
    <w:rsid w:val="006B2D69"/>
    <w:rsid w:val="006B3844"/>
    <w:rsid w:val="006B3D34"/>
    <w:rsid w:val="006B3EF0"/>
    <w:rsid w:val="006B4E10"/>
    <w:rsid w:val="006B5004"/>
    <w:rsid w:val="006B5787"/>
    <w:rsid w:val="006B5863"/>
    <w:rsid w:val="006B5946"/>
    <w:rsid w:val="006B5DDD"/>
    <w:rsid w:val="006B5DEF"/>
    <w:rsid w:val="006B62D3"/>
    <w:rsid w:val="006B67D6"/>
    <w:rsid w:val="006C0D5B"/>
    <w:rsid w:val="006C108B"/>
    <w:rsid w:val="006C135A"/>
    <w:rsid w:val="006C14D1"/>
    <w:rsid w:val="006C1643"/>
    <w:rsid w:val="006C1FBF"/>
    <w:rsid w:val="006C2A00"/>
    <w:rsid w:val="006C3D65"/>
    <w:rsid w:val="006C565D"/>
    <w:rsid w:val="006C5872"/>
    <w:rsid w:val="006C6A63"/>
    <w:rsid w:val="006C6DD9"/>
    <w:rsid w:val="006C6EA7"/>
    <w:rsid w:val="006C7B1D"/>
    <w:rsid w:val="006C7B41"/>
    <w:rsid w:val="006D04F5"/>
    <w:rsid w:val="006D0B9F"/>
    <w:rsid w:val="006D0C37"/>
    <w:rsid w:val="006D0CC4"/>
    <w:rsid w:val="006D0CF7"/>
    <w:rsid w:val="006D12F1"/>
    <w:rsid w:val="006D20DF"/>
    <w:rsid w:val="006D2F5C"/>
    <w:rsid w:val="006D3AC0"/>
    <w:rsid w:val="006D3B0B"/>
    <w:rsid w:val="006D5412"/>
    <w:rsid w:val="006D6533"/>
    <w:rsid w:val="006D7146"/>
    <w:rsid w:val="006D7B71"/>
    <w:rsid w:val="006E0785"/>
    <w:rsid w:val="006E1270"/>
    <w:rsid w:val="006E1C4E"/>
    <w:rsid w:val="006E280D"/>
    <w:rsid w:val="006E3682"/>
    <w:rsid w:val="006E38CF"/>
    <w:rsid w:val="006E3CAB"/>
    <w:rsid w:val="006E3DCE"/>
    <w:rsid w:val="006E4D29"/>
    <w:rsid w:val="006E53E1"/>
    <w:rsid w:val="006E7ED1"/>
    <w:rsid w:val="006F0670"/>
    <w:rsid w:val="006F1717"/>
    <w:rsid w:val="006F1BC4"/>
    <w:rsid w:val="006F291F"/>
    <w:rsid w:val="006F359B"/>
    <w:rsid w:val="006F39B2"/>
    <w:rsid w:val="006F4D7B"/>
    <w:rsid w:val="006F5927"/>
    <w:rsid w:val="006F76BB"/>
    <w:rsid w:val="007014FB"/>
    <w:rsid w:val="0070210B"/>
    <w:rsid w:val="007029A9"/>
    <w:rsid w:val="00703B4A"/>
    <w:rsid w:val="00705434"/>
    <w:rsid w:val="007055FE"/>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E3E"/>
    <w:rsid w:val="00720DEE"/>
    <w:rsid w:val="00721EC8"/>
    <w:rsid w:val="00722FBE"/>
    <w:rsid w:val="0072555F"/>
    <w:rsid w:val="0072642F"/>
    <w:rsid w:val="00727102"/>
    <w:rsid w:val="0072726B"/>
    <w:rsid w:val="00727872"/>
    <w:rsid w:val="00727CBB"/>
    <w:rsid w:val="00730228"/>
    <w:rsid w:val="00732816"/>
    <w:rsid w:val="007355F5"/>
    <w:rsid w:val="00735C8A"/>
    <w:rsid w:val="00736310"/>
    <w:rsid w:val="00736F07"/>
    <w:rsid w:val="0074071B"/>
    <w:rsid w:val="00741831"/>
    <w:rsid w:val="00741833"/>
    <w:rsid w:val="00741C8F"/>
    <w:rsid w:val="00745763"/>
    <w:rsid w:val="00745B4F"/>
    <w:rsid w:val="0074630E"/>
    <w:rsid w:val="00746500"/>
    <w:rsid w:val="007468C1"/>
    <w:rsid w:val="007469B5"/>
    <w:rsid w:val="00747DED"/>
    <w:rsid w:val="00750C9B"/>
    <w:rsid w:val="0075128F"/>
    <w:rsid w:val="0075289E"/>
    <w:rsid w:val="00753067"/>
    <w:rsid w:val="00753660"/>
    <w:rsid w:val="00753B21"/>
    <w:rsid w:val="007546A8"/>
    <w:rsid w:val="00754A3A"/>
    <w:rsid w:val="00756DDF"/>
    <w:rsid w:val="0075701D"/>
    <w:rsid w:val="00760A93"/>
    <w:rsid w:val="00761423"/>
    <w:rsid w:val="0076180F"/>
    <w:rsid w:val="00766985"/>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983"/>
    <w:rsid w:val="0078199F"/>
    <w:rsid w:val="00781B31"/>
    <w:rsid w:val="00782EB6"/>
    <w:rsid w:val="00782FCB"/>
    <w:rsid w:val="00784111"/>
    <w:rsid w:val="007850A2"/>
    <w:rsid w:val="00787075"/>
    <w:rsid w:val="00787B06"/>
    <w:rsid w:val="00787E27"/>
    <w:rsid w:val="0079049F"/>
    <w:rsid w:val="00790DBF"/>
    <w:rsid w:val="00791378"/>
    <w:rsid w:val="007914EA"/>
    <w:rsid w:val="0079223F"/>
    <w:rsid w:val="007922E6"/>
    <w:rsid w:val="0079245F"/>
    <w:rsid w:val="00792B13"/>
    <w:rsid w:val="007939F3"/>
    <w:rsid w:val="00793B81"/>
    <w:rsid w:val="007947D0"/>
    <w:rsid w:val="00795ECA"/>
    <w:rsid w:val="00796A8E"/>
    <w:rsid w:val="00796FB6"/>
    <w:rsid w:val="00797542"/>
    <w:rsid w:val="00797A21"/>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39AD"/>
    <w:rsid w:val="007B5381"/>
    <w:rsid w:val="007B5998"/>
    <w:rsid w:val="007B60A0"/>
    <w:rsid w:val="007B62CE"/>
    <w:rsid w:val="007B7732"/>
    <w:rsid w:val="007C0857"/>
    <w:rsid w:val="007C0F10"/>
    <w:rsid w:val="007C1A4B"/>
    <w:rsid w:val="007C2868"/>
    <w:rsid w:val="007C2898"/>
    <w:rsid w:val="007C31D8"/>
    <w:rsid w:val="007C3288"/>
    <w:rsid w:val="007C5E4C"/>
    <w:rsid w:val="007D00CD"/>
    <w:rsid w:val="007D0C39"/>
    <w:rsid w:val="007D0F45"/>
    <w:rsid w:val="007D1543"/>
    <w:rsid w:val="007D1AE2"/>
    <w:rsid w:val="007D2E47"/>
    <w:rsid w:val="007D4BDC"/>
    <w:rsid w:val="007D5BA0"/>
    <w:rsid w:val="007D64C7"/>
    <w:rsid w:val="007D64D4"/>
    <w:rsid w:val="007D761C"/>
    <w:rsid w:val="007D77F4"/>
    <w:rsid w:val="007D7F6C"/>
    <w:rsid w:val="007E00FD"/>
    <w:rsid w:val="007E0872"/>
    <w:rsid w:val="007E16A6"/>
    <w:rsid w:val="007E190D"/>
    <w:rsid w:val="007E2454"/>
    <w:rsid w:val="007E361B"/>
    <w:rsid w:val="007E3A49"/>
    <w:rsid w:val="007E3DEE"/>
    <w:rsid w:val="007E414E"/>
    <w:rsid w:val="007E60C1"/>
    <w:rsid w:val="007E6F92"/>
    <w:rsid w:val="007F0A82"/>
    <w:rsid w:val="007F11D3"/>
    <w:rsid w:val="007F2592"/>
    <w:rsid w:val="007F2E5F"/>
    <w:rsid w:val="007F312B"/>
    <w:rsid w:val="007F3A88"/>
    <w:rsid w:val="007F3CCE"/>
    <w:rsid w:val="007F4222"/>
    <w:rsid w:val="007F6D0D"/>
    <w:rsid w:val="007F70D9"/>
    <w:rsid w:val="007F7555"/>
    <w:rsid w:val="007F7744"/>
    <w:rsid w:val="007F7D9E"/>
    <w:rsid w:val="008002FA"/>
    <w:rsid w:val="0080066F"/>
    <w:rsid w:val="00802B05"/>
    <w:rsid w:val="00803992"/>
    <w:rsid w:val="00803B2E"/>
    <w:rsid w:val="008045D9"/>
    <w:rsid w:val="00804D04"/>
    <w:rsid w:val="00804EC1"/>
    <w:rsid w:val="00805B99"/>
    <w:rsid w:val="008071CC"/>
    <w:rsid w:val="008072FB"/>
    <w:rsid w:val="00810061"/>
    <w:rsid w:val="008103E0"/>
    <w:rsid w:val="00810491"/>
    <w:rsid w:val="008104EB"/>
    <w:rsid w:val="00811C66"/>
    <w:rsid w:val="0081412E"/>
    <w:rsid w:val="008147A8"/>
    <w:rsid w:val="00814FFC"/>
    <w:rsid w:val="0081725C"/>
    <w:rsid w:val="0081776F"/>
    <w:rsid w:val="00820EA2"/>
    <w:rsid w:val="00821530"/>
    <w:rsid w:val="00822068"/>
    <w:rsid w:val="00823DEC"/>
    <w:rsid w:val="00823F41"/>
    <w:rsid w:val="00824EC4"/>
    <w:rsid w:val="00825160"/>
    <w:rsid w:val="0083002E"/>
    <w:rsid w:val="00830B4A"/>
    <w:rsid w:val="00830F74"/>
    <w:rsid w:val="0083110E"/>
    <w:rsid w:val="00832BFC"/>
    <w:rsid w:val="00832D35"/>
    <w:rsid w:val="0083380A"/>
    <w:rsid w:val="00833E62"/>
    <w:rsid w:val="00835236"/>
    <w:rsid w:val="00835372"/>
    <w:rsid w:val="00835998"/>
    <w:rsid w:val="00836B11"/>
    <w:rsid w:val="00836F7A"/>
    <w:rsid w:val="0083720D"/>
    <w:rsid w:val="008374C5"/>
    <w:rsid w:val="00837E87"/>
    <w:rsid w:val="00840295"/>
    <w:rsid w:val="00841D50"/>
    <w:rsid w:val="0084216A"/>
    <w:rsid w:val="008425AF"/>
    <w:rsid w:val="00845998"/>
    <w:rsid w:val="00845C64"/>
    <w:rsid w:val="00845F7D"/>
    <w:rsid w:val="008469B2"/>
    <w:rsid w:val="0084787B"/>
    <w:rsid w:val="00847CF6"/>
    <w:rsid w:val="008503DA"/>
    <w:rsid w:val="00850E34"/>
    <w:rsid w:val="00851C02"/>
    <w:rsid w:val="00852BF5"/>
    <w:rsid w:val="00852C01"/>
    <w:rsid w:val="00853963"/>
    <w:rsid w:val="00853F6A"/>
    <w:rsid w:val="008543E4"/>
    <w:rsid w:val="00854DAA"/>
    <w:rsid w:val="00855776"/>
    <w:rsid w:val="00856FA9"/>
    <w:rsid w:val="008600EE"/>
    <w:rsid w:val="008602EB"/>
    <w:rsid w:val="00860F09"/>
    <w:rsid w:val="0086115A"/>
    <w:rsid w:val="008613A8"/>
    <w:rsid w:val="00861962"/>
    <w:rsid w:val="00861C9E"/>
    <w:rsid w:val="00861D58"/>
    <w:rsid w:val="00862AE3"/>
    <w:rsid w:val="00862E52"/>
    <w:rsid w:val="008639B7"/>
    <w:rsid w:val="008646F3"/>
    <w:rsid w:val="00864B71"/>
    <w:rsid w:val="00864DC6"/>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3200"/>
    <w:rsid w:val="00884C51"/>
    <w:rsid w:val="00885B59"/>
    <w:rsid w:val="0088634E"/>
    <w:rsid w:val="008866D9"/>
    <w:rsid w:val="00886A66"/>
    <w:rsid w:val="008876C2"/>
    <w:rsid w:val="00890271"/>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23CB"/>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443"/>
    <w:rsid w:val="008C49CB"/>
    <w:rsid w:val="008C4A9A"/>
    <w:rsid w:val="008C4ED6"/>
    <w:rsid w:val="008C5B98"/>
    <w:rsid w:val="008C5BA6"/>
    <w:rsid w:val="008C6CD8"/>
    <w:rsid w:val="008C7F74"/>
    <w:rsid w:val="008D280E"/>
    <w:rsid w:val="008D3221"/>
    <w:rsid w:val="008D4DB2"/>
    <w:rsid w:val="008D5352"/>
    <w:rsid w:val="008D6875"/>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D52"/>
    <w:rsid w:val="009061B8"/>
    <w:rsid w:val="00907037"/>
    <w:rsid w:val="00911BBC"/>
    <w:rsid w:val="00912BC4"/>
    <w:rsid w:val="009134AE"/>
    <w:rsid w:val="00914C15"/>
    <w:rsid w:val="00915D32"/>
    <w:rsid w:val="00916F00"/>
    <w:rsid w:val="009174BD"/>
    <w:rsid w:val="00917F96"/>
    <w:rsid w:val="00920AAA"/>
    <w:rsid w:val="00920B68"/>
    <w:rsid w:val="00920BF2"/>
    <w:rsid w:val="00920DBB"/>
    <w:rsid w:val="009222F5"/>
    <w:rsid w:val="00923148"/>
    <w:rsid w:val="00923C1A"/>
    <w:rsid w:val="009259FB"/>
    <w:rsid w:val="00925C51"/>
    <w:rsid w:val="00926B06"/>
    <w:rsid w:val="00932334"/>
    <w:rsid w:val="00935800"/>
    <w:rsid w:val="009367D4"/>
    <w:rsid w:val="00936BDE"/>
    <w:rsid w:val="00936DB3"/>
    <w:rsid w:val="00936FA2"/>
    <w:rsid w:val="00937B31"/>
    <w:rsid w:val="00937CB5"/>
    <w:rsid w:val="00941848"/>
    <w:rsid w:val="0094263B"/>
    <w:rsid w:val="00943384"/>
    <w:rsid w:val="00944255"/>
    <w:rsid w:val="009445C2"/>
    <w:rsid w:val="009464B5"/>
    <w:rsid w:val="0094672C"/>
    <w:rsid w:val="0094699D"/>
    <w:rsid w:val="009478C7"/>
    <w:rsid w:val="00947F28"/>
    <w:rsid w:val="00947F58"/>
    <w:rsid w:val="009503B0"/>
    <w:rsid w:val="00954037"/>
    <w:rsid w:val="00954DEF"/>
    <w:rsid w:val="009557D8"/>
    <w:rsid w:val="00955800"/>
    <w:rsid w:val="0095714E"/>
    <w:rsid w:val="009602D6"/>
    <w:rsid w:val="00960402"/>
    <w:rsid w:val="0096103B"/>
    <w:rsid w:val="00962867"/>
    <w:rsid w:val="00962FF5"/>
    <w:rsid w:val="009636BD"/>
    <w:rsid w:val="00964744"/>
    <w:rsid w:val="00964C37"/>
    <w:rsid w:val="009656B7"/>
    <w:rsid w:val="00966245"/>
    <w:rsid w:val="00967C36"/>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E88"/>
    <w:rsid w:val="009854FF"/>
    <w:rsid w:val="00985683"/>
    <w:rsid w:val="00986D8F"/>
    <w:rsid w:val="00986E64"/>
    <w:rsid w:val="009913A8"/>
    <w:rsid w:val="00991A17"/>
    <w:rsid w:val="00992710"/>
    <w:rsid w:val="00996F87"/>
    <w:rsid w:val="0099749D"/>
    <w:rsid w:val="009A1A02"/>
    <w:rsid w:val="009A1A71"/>
    <w:rsid w:val="009A25F4"/>
    <w:rsid w:val="009A2ADF"/>
    <w:rsid w:val="009A40B7"/>
    <w:rsid w:val="009A40F5"/>
    <w:rsid w:val="009A68E8"/>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4CA1"/>
    <w:rsid w:val="009C50EE"/>
    <w:rsid w:val="009C5787"/>
    <w:rsid w:val="009C5F31"/>
    <w:rsid w:val="009C7165"/>
    <w:rsid w:val="009D0E19"/>
    <w:rsid w:val="009D0E26"/>
    <w:rsid w:val="009D14C2"/>
    <w:rsid w:val="009D191E"/>
    <w:rsid w:val="009D2474"/>
    <w:rsid w:val="009D290E"/>
    <w:rsid w:val="009D365C"/>
    <w:rsid w:val="009D373A"/>
    <w:rsid w:val="009D3C66"/>
    <w:rsid w:val="009D4465"/>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C71"/>
    <w:rsid w:val="009E53AB"/>
    <w:rsid w:val="009E6A8B"/>
    <w:rsid w:val="009E7C4D"/>
    <w:rsid w:val="009F0189"/>
    <w:rsid w:val="009F0393"/>
    <w:rsid w:val="009F08D5"/>
    <w:rsid w:val="009F09C3"/>
    <w:rsid w:val="009F1910"/>
    <w:rsid w:val="009F2748"/>
    <w:rsid w:val="009F2F80"/>
    <w:rsid w:val="009F6288"/>
    <w:rsid w:val="009F775E"/>
    <w:rsid w:val="00A01613"/>
    <w:rsid w:val="00A02524"/>
    <w:rsid w:val="00A02796"/>
    <w:rsid w:val="00A04DBB"/>
    <w:rsid w:val="00A04ECC"/>
    <w:rsid w:val="00A058A0"/>
    <w:rsid w:val="00A0643B"/>
    <w:rsid w:val="00A06A1A"/>
    <w:rsid w:val="00A07210"/>
    <w:rsid w:val="00A0738B"/>
    <w:rsid w:val="00A105D5"/>
    <w:rsid w:val="00A10946"/>
    <w:rsid w:val="00A1131D"/>
    <w:rsid w:val="00A1142B"/>
    <w:rsid w:val="00A116EF"/>
    <w:rsid w:val="00A11DB3"/>
    <w:rsid w:val="00A121B9"/>
    <w:rsid w:val="00A12305"/>
    <w:rsid w:val="00A128B2"/>
    <w:rsid w:val="00A14DA6"/>
    <w:rsid w:val="00A14ED8"/>
    <w:rsid w:val="00A1556F"/>
    <w:rsid w:val="00A167E2"/>
    <w:rsid w:val="00A177DF"/>
    <w:rsid w:val="00A20D4D"/>
    <w:rsid w:val="00A21A79"/>
    <w:rsid w:val="00A21C33"/>
    <w:rsid w:val="00A2232C"/>
    <w:rsid w:val="00A22EF0"/>
    <w:rsid w:val="00A234E8"/>
    <w:rsid w:val="00A239C5"/>
    <w:rsid w:val="00A24E07"/>
    <w:rsid w:val="00A258F1"/>
    <w:rsid w:val="00A26B0F"/>
    <w:rsid w:val="00A277B1"/>
    <w:rsid w:val="00A30CF4"/>
    <w:rsid w:val="00A317E8"/>
    <w:rsid w:val="00A324E8"/>
    <w:rsid w:val="00A335EF"/>
    <w:rsid w:val="00A33B36"/>
    <w:rsid w:val="00A33B40"/>
    <w:rsid w:val="00A33C58"/>
    <w:rsid w:val="00A350AD"/>
    <w:rsid w:val="00A35A2F"/>
    <w:rsid w:val="00A37C7C"/>
    <w:rsid w:val="00A37DDF"/>
    <w:rsid w:val="00A37F0A"/>
    <w:rsid w:val="00A407CD"/>
    <w:rsid w:val="00A40F96"/>
    <w:rsid w:val="00A4134F"/>
    <w:rsid w:val="00A414C6"/>
    <w:rsid w:val="00A41B05"/>
    <w:rsid w:val="00A42B0A"/>
    <w:rsid w:val="00A4374C"/>
    <w:rsid w:val="00A46469"/>
    <w:rsid w:val="00A46F3F"/>
    <w:rsid w:val="00A47749"/>
    <w:rsid w:val="00A47862"/>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623D5"/>
    <w:rsid w:val="00A633AD"/>
    <w:rsid w:val="00A63B1C"/>
    <w:rsid w:val="00A65080"/>
    <w:rsid w:val="00A6595B"/>
    <w:rsid w:val="00A66407"/>
    <w:rsid w:val="00A6707B"/>
    <w:rsid w:val="00A71CCD"/>
    <w:rsid w:val="00A71F55"/>
    <w:rsid w:val="00A72435"/>
    <w:rsid w:val="00A73B8A"/>
    <w:rsid w:val="00A75110"/>
    <w:rsid w:val="00A757AD"/>
    <w:rsid w:val="00A75810"/>
    <w:rsid w:val="00A75D83"/>
    <w:rsid w:val="00A77C0F"/>
    <w:rsid w:val="00A82948"/>
    <w:rsid w:val="00A82D8D"/>
    <w:rsid w:val="00A86073"/>
    <w:rsid w:val="00A869CA"/>
    <w:rsid w:val="00A86F60"/>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436B"/>
    <w:rsid w:val="00A976CB"/>
    <w:rsid w:val="00A97EE1"/>
    <w:rsid w:val="00AA00E4"/>
    <w:rsid w:val="00AA01F4"/>
    <w:rsid w:val="00AA14B8"/>
    <w:rsid w:val="00AA1662"/>
    <w:rsid w:val="00AA1958"/>
    <w:rsid w:val="00AA198A"/>
    <w:rsid w:val="00AA2F81"/>
    <w:rsid w:val="00AA34D4"/>
    <w:rsid w:val="00AA43CF"/>
    <w:rsid w:val="00AA4BA8"/>
    <w:rsid w:val="00AA569C"/>
    <w:rsid w:val="00AA69CC"/>
    <w:rsid w:val="00AA6DD3"/>
    <w:rsid w:val="00AA6E5B"/>
    <w:rsid w:val="00AB1AA8"/>
    <w:rsid w:val="00AB2E05"/>
    <w:rsid w:val="00AB3D8D"/>
    <w:rsid w:val="00AB4784"/>
    <w:rsid w:val="00AB4C3B"/>
    <w:rsid w:val="00AB5069"/>
    <w:rsid w:val="00AB514A"/>
    <w:rsid w:val="00AB5248"/>
    <w:rsid w:val="00AB5503"/>
    <w:rsid w:val="00AB5A6E"/>
    <w:rsid w:val="00AB66CF"/>
    <w:rsid w:val="00AB7558"/>
    <w:rsid w:val="00AB7C5B"/>
    <w:rsid w:val="00AC0B35"/>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287"/>
    <w:rsid w:val="00AD198F"/>
    <w:rsid w:val="00AD213A"/>
    <w:rsid w:val="00AD39BD"/>
    <w:rsid w:val="00AD3D1A"/>
    <w:rsid w:val="00AD403A"/>
    <w:rsid w:val="00AD4FC8"/>
    <w:rsid w:val="00AD6B10"/>
    <w:rsid w:val="00AD7336"/>
    <w:rsid w:val="00AD78E3"/>
    <w:rsid w:val="00AE08D6"/>
    <w:rsid w:val="00AE0B2E"/>
    <w:rsid w:val="00AE2A86"/>
    <w:rsid w:val="00AE2D99"/>
    <w:rsid w:val="00AE3377"/>
    <w:rsid w:val="00AE36B6"/>
    <w:rsid w:val="00AE4209"/>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AFD"/>
    <w:rsid w:val="00B0061B"/>
    <w:rsid w:val="00B00ADC"/>
    <w:rsid w:val="00B00D20"/>
    <w:rsid w:val="00B012E5"/>
    <w:rsid w:val="00B036AA"/>
    <w:rsid w:val="00B03F2B"/>
    <w:rsid w:val="00B04C8D"/>
    <w:rsid w:val="00B04D42"/>
    <w:rsid w:val="00B05560"/>
    <w:rsid w:val="00B05A64"/>
    <w:rsid w:val="00B05CA4"/>
    <w:rsid w:val="00B06501"/>
    <w:rsid w:val="00B06BFB"/>
    <w:rsid w:val="00B10D51"/>
    <w:rsid w:val="00B1260C"/>
    <w:rsid w:val="00B12C12"/>
    <w:rsid w:val="00B12EAB"/>
    <w:rsid w:val="00B131A3"/>
    <w:rsid w:val="00B137C8"/>
    <w:rsid w:val="00B13AFD"/>
    <w:rsid w:val="00B15530"/>
    <w:rsid w:val="00B15718"/>
    <w:rsid w:val="00B16A49"/>
    <w:rsid w:val="00B1757E"/>
    <w:rsid w:val="00B1790A"/>
    <w:rsid w:val="00B17F9A"/>
    <w:rsid w:val="00B231C9"/>
    <w:rsid w:val="00B237A4"/>
    <w:rsid w:val="00B23C6F"/>
    <w:rsid w:val="00B2421E"/>
    <w:rsid w:val="00B242E3"/>
    <w:rsid w:val="00B258EC"/>
    <w:rsid w:val="00B26C8B"/>
    <w:rsid w:val="00B3310B"/>
    <w:rsid w:val="00B34B75"/>
    <w:rsid w:val="00B34BE2"/>
    <w:rsid w:val="00B34DE1"/>
    <w:rsid w:val="00B35492"/>
    <w:rsid w:val="00B35AE5"/>
    <w:rsid w:val="00B41B6A"/>
    <w:rsid w:val="00B41D6F"/>
    <w:rsid w:val="00B423E2"/>
    <w:rsid w:val="00B42A57"/>
    <w:rsid w:val="00B430A9"/>
    <w:rsid w:val="00B4311A"/>
    <w:rsid w:val="00B44DB8"/>
    <w:rsid w:val="00B45D9C"/>
    <w:rsid w:val="00B46EE5"/>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1210"/>
    <w:rsid w:val="00B722AB"/>
    <w:rsid w:val="00B724B3"/>
    <w:rsid w:val="00B72BB1"/>
    <w:rsid w:val="00B7361F"/>
    <w:rsid w:val="00B745F1"/>
    <w:rsid w:val="00B750BE"/>
    <w:rsid w:val="00B752C0"/>
    <w:rsid w:val="00B7540A"/>
    <w:rsid w:val="00B755C1"/>
    <w:rsid w:val="00B75C5D"/>
    <w:rsid w:val="00B77A2C"/>
    <w:rsid w:val="00B77A52"/>
    <w:rsid w:val="00B80257"/>
    <w:rsid w:val="00B8113D"/>
    <w:rsid w:val="00B811ED"/>
    <w:rsid w:val="00B8136C"/>
    <w:rsid w:val="00B82FC3"/>
    <w:rsid w:val="00B83832"/>
    <w:rsid w:val="00B8461E"/>
    <w:rsid w:val="00B84954"/>
    <w:rsid w:val="00B84DD7"/>
    <w:rsid w:val="00B85027"/>
    <w:rsid w:val="00B85913"/>
    <w:rsid w:val="00B85CD0"/>
    <w:rsid w:val="00B85D4A"/>
    <w:rsid w:val="00B87709"/>
    <w:rsid w:val="00B9046B"/>
    <w:rsid w:val="00B90C9A"/>
    <w:rsid w:val="00B90E50"/>
    <w:rsid w:val="00B90F5E"/>
    <w:rsid w:val="00B927DA"/>
    <w:rsid w:val="00B932AB"/>
    <w:rsid w:val="00B93DC1"/>
    <w:rsid w:val="00B94EA2"/>
    <w:rsid w:val="00B955B8"/>
    <w:rsid w:val="00B95835"/>
    <w:rsid w:val="00B95883"/>
    <w:rsid w:val="00B959A9"/>
    <w:rsid w:val="00B97478"/>
    <w:rsid w:val="00B97521"/>
    <w:rsid w:val="00B97D53"/>
    <w:rsid w:val="00B97E64"/>
    <w:rsid w:val="00BA24FA"/>
    <w:rsid w:val="00BA25FD"/>
    <w:rsid w:val="00BA2BF7"/>
    <w:rsid w:val="00BA397E"/>
    <w:rsid w:val="00BA3FCE"/>
    <w:rsid w:val="00BA4142"/>
    <w:rsid w:val="00BA54C3"/>
    <w:rsid w:val="00BA6011"/>
    <w:rsid w:val="00BA6828"/>
    <w:rsid w:val="00BA6EF4"/>
    <w:rsid w:val="00BA7651"/>
    <w:rsid w:val="00BB03C6"/>
    <w:rsid w:val="00BB07BA"/>
    <w:rsid w:val="00BB0863"/>
    <w:rsid w:val="00BB15DF"/>
    <w:rsid w:val="00BB203B"/>
    <w:rsid w:val="00BB2C6A"/>
    <w:rsid w:val="00BB2FBB"/>
    <w:rsid w:val="00BB4056"/>
    <w:rsid w:val="00BB4068"/>
    <w:rsid w:val="00BB4076"/>
    <w:rsid w:val="00BB45AC"/>
    <w:rsid w:val="00BB47EE"/>
    <w:rsid w:val="00BB4F05"/>
    <w:rsid w:val="00BB4F3C"/>
    <w:rsid w:val="00BB6005"/>
    <w:rsid w:val="00BB63D0"/>
    <w:rsid w:val="00BB686B"/>
    <w:rsid w:val="00BB73EC"/>
    <w:rsid w:val="00BB7639"/>
    <w:rsid w:val="00BB7885"/>
    <w:rsid w:val="00BC00BF"/>
    <w:rsid w:val="00BC0EDE"/>
    <w:rsid w:val="00BC1C33"/>
    <w:rsid w:val="00BC25F8"/>
    <w:rsid w:val="00BC328B"/>
    <w:rsid w:val="00BC33F0"/>
    <w:rsid w:val="00BC39B3"/>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290C"/>
    <w:rsid w:val="00BE2953"/>
    <w:rsid w:val="00BE3814"/>
    <w:rsid w:val="00BE67F1"/>
    <w:rsid w:val="00BE731C"/>
    <w:rsid w:val="00BE7AFC"/>
    <w:rsid w:val="00BE7B4D"/>
    <w:rsid w:val="00BE7F57"/>
    <w:rsid w:val="00BF101E"/>
    <w:rsid w:val="00BF14F5"/>
    <w:rsid w:val="00BF1597"/>
    <w:rsid w:val="00BF32AA"/>
    <w:rsid w:val="00BF4591"/>
    <w:rsid w:val="00BF4857"/>
    <w:rsid w:val="00BF5137"/>
    <w:rsid w:val="00BF520A"/>
    <w:rsid w:val="00BF5C67"/>
    <w:rsid w:val="00BF79BB"/>
    <w:rsid w:val="00C01E42"/>
    <w:rsid w:val="00C023B7"/>
    <w:rsid w:val="00C027A8"/>
    <w:rsid w:val="00C036FC"/>
    <w:rsid w:val="00C057A9"/>
    <w:rsid w:val="00C05ED3"/>
    <w:rsid w:val="00C06229"/>
    <w:rsid w:val="00C07079"/>
    <w:rsid w:val="00C076B8"/>
    <w:rsid w:val="00C07CCA"/>
    <w:rsid w:val="00C10F4D"/>
    <w:rsid w:val="00C11B51"/>
    <w:rsid w:val="00C1284B"/>
    <w:rsid w:val="00C1362D"/>
    <w:rsid w:val="00C1369E"/>
    <w:rsid w:val="00C13ACD"/>
    <w:rsid w:val="00C13CC9"/>
    <w:rsid w:val="00C156AB"/>
    <w:rsid w:val="00C15B54"/>
    <w:rsid w:val="00C16866"/>
    <w:rsid w:val="00C171F8"/>
    <w:rsid w:val="00C1748A"/>
    <w:rsid w:val="00C177F3"/>
    <w:rsid w:val="00C2071A"/>
    <w:rsid w:val="00C21A76"/>
    <w:rsid w:val="00C223BF"/>
    <w:rsid w:val="00C230ED"/>
    <w:rsid w:val="00C23B30"/>
    <w:rsid w:val="00C251B0"/>
    <w:rsid w:val="00C25673"/>
    <w:rsid w:val="00C276D7"/>
    <w:rsid w:val="00C306A9"/>
    <w:rsid w:val="00C30EB5"/>
    <w:rsid w:val="00C3180F"/>
    <w:rsid w:val="00C31ADE"/>
    <w:rsid w:val="00C32FFC"/>
    <w:rsid w:val="00C3461D"/>
    <w:rsid w:val="00C3561A"/>
    <w:rsid w:val="00C373FA"/>
    <w:rsid w:val="00C376E0"/>
    <w:rsid w:val="00C377FB"/>
    <w:rsid w:val="00C37D5D"/>
    <w:rsid w:val="00C4045F"/>
    <w:rsid w:val="00C4091B"/>
    <w:rsid w:val="00C421E2"/>
    <w:rsid w:val="00C429C2"/>
    <w:rsid w:val="00C43BF1"/>
    <w:rsid w:val="00C44FC0"/>
    <w:rsid w:val="00C457DE"/>
    <w:rsid w:val="00C45976"/>
    <w:rsid w:val="00C50B47"/>
    <w:rsid w:val="00C513C2"/>
    <w:rsid w:val="00C514BA"/>
    <w:rsid w:val="00C52713"/>
    <w:rsid w:val="00C5420C"/>
    <w:rsid w:val="00C577C6"/>
    <w:rsid w:val="00C578AC"/>
    <w:rsid w:val="00C60489"/>
    <w:rsid w:val="00C606D8"/>
    <w:rsid w:val="00C60BCA"/>
    <w:rsid w:val="00C61874"/>
    <w:rsid w:val="00C621B2"/>
    <w:rsid w:val="00C6361A"/>
    <w:rsid w:val="00C638B9"/>
    <w:rsid w:val="00C6398A"/>
    <w:rsid w:val="00C643B6"/>
    <w:rsid w:val="00C648EE"/>
    <w:rsid w:val="00C65503"/>
    <w:rsid w:val="00C66C0E"/>
    <w:rsid w:val="00C672B4"/>
    <w:rsid w:val="00C72442"/>
    <w:rsid w:val="00C732BE"/>
    <w:rsid w:val="00C73733"/>
    <w:rsid w:val="00C74348"/>
    <w:rsid w:val="00C75AD3"/>
    <w:rsid w:val="00C763D4"/>
    <w:rsid w:val="00C768CE"/>
    <w:rsid w:val="00C7703A"/>
    <w:rsid w:val="00C80FB2"/>
    <w:rsid w:val="00C810C6"/>
    <w:rsid w:val="00C82026"/>
    <w:rsid w:val="00C82DB6"/>
    <w:rsid w:val="00C82F46"/>
    <w:rsid w:val="00C83858"/>
    <w:rsid w:val="00C83AA5"/>
    <w:rsid w:val="00C906F0"/>
    <w:rsid w:val="00C929D0"/>
    <w:rsid w:val="00C92D8F"/>
    <w:rsid w:val="00C92F9A"/>
    <w:rsid w:val="00C93553"/>
    <w:rsid w:val="00C94381"/>
    <w:rsid w:val="00C969BA"/>
    <w:rsid w:val="00CA0981"/>
    <w:rsid w:val="00CA1EA1"/>
    <w:rsid w:val="00CA2414"/>
    <w:rsid w:val="00CA3571"/>
    <w:rsid w:val="00CA3793"/>
    <w:rsid w:val="00CA51A8"/>
    <w:rsid w:val="00CA7895"/>
    <w:rsid w:val="00CB0073"/>
    <w:rsid w:val="00CB03F3"/>
    <w:rsid w:val="00CB0599"/>
    <w:rsid w:val="00CB27AB"/>
    <w:rsid w:val="00CB406C"/>
    <w:rsid w:val="00CB43AF"/>
    <w:rsid w:val="00CB461C"/>
    <w:rsid w:val="00CB5F52"/>
    <w:rsid w:val="00CB64BD"/>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6C6"/>
    <w:rsid w:val="00CD0E4C"/>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C44"/>
    <w:rsid w:val="00CF01A9"/>
    <w:rsid w:val="00CF164E"/>
    <w:rsid w:val="00CF33A8"/>
    <w:rsid w:val="00CF354F"/>
    <w:rsid w:val="00CF3835"/>
    <w:rsid w:val="00CF3B42"/>
    <w:rsid w:val="00CF5B77"/>
    <w:rsid w:val="00CF6A9D"/>
    <w:rsid w:val="00D00A2B"/>
    <w:rsid w:val="00D023E5"/>
    <w:rsid w:val="00D02474"/>
    <w:rsid w:val="00D02B01"/>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137F"/>
    <w:rsid w:val="00D21AEA"/>
    <w:rsid w:val="00D21FFD"/>
    <w:rsid w:val="00D2282B"/>
    <w:rsid w:val="00D22C9D"/>
    <w:rsid w:val="00D23824"/>
    <w:rsid w:val="00D24C07"/>
    <w:rsid w:val="00D25918"/>
    <w:rsid w:val="00D25B9E"/>
    <w:rsid w:val="00D25CE8"/>
    <w:rsid w:val="00D26EE5"/>
    <w:rsid w:val="00D27219"/>
    <w:rsid w:val="00D32083"/>
    <w:rsid w:val="00D32563"/>
    <w:rsid w:val="00D3332E"/>
    <w:rsid w:val="00D335D7"/>
    <w:rsid w:val="00D33640"/>
    <w:rsid w:val="00D34949"/>
    <w:rsid w:val="00D35B91"/>
    <w:rsid w:val="00D35C5E"/>
    <w:rsid w:val="00D4051B"/>
    <w:rsid w:val="00D40FC0"/>
    <w:rsid w:val="00D411F4"/>
    <w:rsid w:val="00D413EA"/>
    <w:rsid w:val="00D43AEA"/>
    <w:rsid w:val="00D4459A"/>
    <w:rsid w:val="00D4546D"/>
    <w:rsid w:val="00D472B1"/>
    <w:rsid w:val="00D47A1D"/>
    <w:rsid w:val="00D47AFB"/>
    <w:rsid w:val="00D5088F"/>
    <w:rsid w:val="00D50E20"/>
    <w:rsid w:val="00D50F8B"/>
    <w:rsid w:val="00D510D4"/>
    <w:rsid w:val="00D511FB"/>
    <w:rsid w:val="00D51B44"/>
    <w:rsid w:val="00D53ADD"/>
    <w:rsid w:val="00D54179"/>
    <w:rsid w:val="00D554DF"/>
    <w:rsid w:val="00D55C5E"/>
    <w:rsid w:val="00D56339"/>
    <w:rsid w:val="00D563AD"/>
    <w:rsid w:val="00D56BF5"/>
    <w:rsid w:val="00D57CB0"/>
    <w:rsid w:val="00D6017D"/>
    <w:rsid w:val="00D61880"/>
    <w:rsid w:val="00D61E91"/>
    <w:rsid w:val="00D62A55"/>
    <w:rsid w:val="00D62A5E"/>
    <w:rsid w:val="00D62D06"/>
    <w:rsid w:val="00D63185"/>
    <w:rsid w:val="00D634B8"/>
    <w:rsid w:val="00D646C4"/>
    <w:rsid w:val="00D647A6"/>
    <w:rsid w:val="00D65A4A"/>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A030D"/>
    <w:rsid w:val="00DA0CCC"/>
    <w:rsid w:val="00DA1A8F"/>
    <w:rsid w:val="00DA1FCD"/>
    <w:rsid w:val="00DA30AE"/>
    <w:rsid w:val="00DA3464"/>
    <w:rsid w:val="00DA3CAB"/>
    <w:rsid w:val="00DA5475"/>
    <w:rsid w:val="00DA6030"/>
    <w:rsid w:val="00DA61D5"/>
    <w:rsid w:val="00DA632A"/>
    <w:rsid w:val="00DB1DCD"/>
    <w:rsid w:val="00DB22A9"/>
    <w:rsid w:val="00DB2B3C"/>
    <w:rsid w:val="00DB4163"/>
    <w:rsid w:val="00DB453B"/>
    <w:rsid w:val="00DB6242"/>
    <w:rsid w:val="00DB6541"/>
    <w:rsid w:val="00DB788A"/>
    <w:rsid w:val="00DC0167"/>
    <w:rsid w:val="00DC05F5"/>
    <w:rsid w:val="00DC2603"/>
    <w:rsid w:val="00DC2EBE"/>
    <w:rsid w:val="00DC3BC3"/>
    <w:rsid w:val="00DC3C2C"/>
    <w:rsid w:val="00DC4DCD"/>
    <w:rsid w:val="00DC5106"/>
    <w:rsid w:val="00DC52CD"/>
    <w:rsid w:val="00DC532E"/>
    <w:rsid w:val="00DC6122"/>
    <w:rsid w:val="00DC617C"/>
    <w:rsid w:val="00DD0625"/>
    <w:rsid w:val="00DD07FE"/>
    <w:rsid w:val="00DD0C17"/>
    <w:rsid w:val="00DD271A"/>
    <w:rsid w:val="00DD293E"/>
    <w:rsid w:val="00DD440C"/>
    <w:rsid w:val="00DD4923"/>
    <w:rsid w:val="00DD4935"/>
    <w:rsid w:val="00DD4B4D"/>
    <w:rsid w:val="00DD61EC"/>
    <w:rsid w:val="00DD70A5"/>
    <w:rsid w:val="00DE0064"/>
    <w:rsid w:val="00DE0096"/>
    <w:rsid w:val="00DE0D85"/>
    <w:rsid w:val="00DE2E19"/>
    <w:rsid w:val="00DE3384"/>
    <w:rsid w:val="00DE33AD"/>
    <w:rsid w:val="00DE4615"/>
    <w:rsid w:val="00DE48B5"/>
    <w:rsid w:val="00DF0274"/>
    <w:rsid w:val="00DF1B0E"/>
    <w:rsid w:val="00DF253F"/>
    <w:rsid w:val="00DF2AEA"/>
    <w:rsid w:val="00DF2BC4"/>
    <w:rsid w:val="00DF332F"/>
    <w:rsid w:val="00DF4595"/>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0E2"/>
    <w:rsid w:val="00E105C5"/>
    <w:rsid w:val="00E10B69"/>
    <w:rsid w:val="00E10F78"/>
    <w:rsid w:val="00E11120"/>
    <w:rsid w:val="00E13195"/>
    <w:rsid w:val="00E13BCA"/>
    <w:rsid w:val="00E165F0"/>
    <w:rsid w:val="00E176E3"/>
    <w:rsid w:val="00E17DAC"/>
    <w:rsid w:val="00E200D2"/>
    <w:rsid w:val="00E21070"/>
    <w:rsid w:val="00E210C4"/>
    <w:rsid w:val="00E21B43"/>
    <w:rsid w:val="00E2212B"/>
    <w:rsid w:val="00E22868"/>
    <w:rsid w:val="00E22942"/>
    <w:rsid w:val="00E2312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29"/>
    <w:rsid w:val="00E4027A"/>
    <w:rsid w:val="00E41777"/>
    <w:rsid w:val="00E421B5"/>
    <w:rsid w:val="00E424DC"/>
    <w:rsid w:val="00E4301B"/>
    <w:rsid w:val="00E43358"/>
    <w:rsid w:val="00E433EA"/>
    <w:rsid w:val="00E43F91"/>
    <w:rsid w:val="00E4457E"/>
    <w:rsid w:val="00E45078"/>
    <w:rsid w:val="00E46D85"/>
    <w:rsid w:val="00E4700A"/>
    <w:rsid w:val="00E50728"/>
    <w:rsid w:val="00E50D65"/>
    <w:rsid w:val="00E50F0E"/>
    <w:rsid w:val="00E51275"/>
    <w:rsid w:val="00E51F10"/>
    <w:rsid w:val="00E54639"/>
    <w:rsid w:val="00E554C0"/>
    <w:rsid w:val="00E55B70"/>
    <w:rsid w:val="00E55E38"/>
    <w:rsid w:val="00E60B9D"/>
    <w:rsid w:val="00E60E3B"/>
    <w:rsid w:val="00E60E73"/>
    <w:rsid w:val="00E636C4"/>
    <w:rsid w:val="00E6511D"/>
    <w:rsid w:val="00E672A5"/>
    <w:rsid w:val="00E70C32"/>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AC8"/>
    <w:rsid w:val="00E84BDC"/>
    <w:rsid w:val="00E8598D"/>
    <w:rsid w:val="00E85A88"/>
    <w:rsid w:val="00E90266"/>
    <w:rsid w:val="00E9038E"/>
    <w:rsid w:val="00E91FB0"/>
    <w:rsid w:val="00E92488"/>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49C1"/>
    <w:rsid w:val="00EA4E7A"/>
    <w:rsid w:val="00EA519C"/>
    <w:rsid w:val="00EA533B"/>
    <w:rsid w:val="00EA6040"/>
    <w:rsid w:val="00EA6DDE"/>
    <w:rsid w:val="00EA6E7A"/>
    <w:rsid w:val="00EB09C2"/>
    <w:rsid w:val="00EB1805"/>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D137B"/>
    <w:rsid w:val="00ED1681"/>
    <w:rsid w:val="00ED1C81"/>
    <w:rsid w:val="00ED3460"/>
    <w:rsid w:val="00ED51DC"/>
    <w:rsid w:val="00ED5591"/>
    <w:rsid w:val="00ED59F0"/>
    <w:rsid w:val="00ED682B"/>
    <w:rsid w:val="00EE0095"/>
    <w:rsid w:val="00EE185D"/>
    <w:rsid w:val="00EE1F9E"/>
    <w:rsid w:val="00EE2BC5"/>
    <w:rsid w:val="00EE32DF"/>
    <w:rsid w:val="00EE3FEB"/>
    <w:rsid w:val="00EE4C41"/>
    <w:rsid w:val="00EE4DE2"/>
    <w:rsid w:val="00EE4FFC"/>
    <w:rsid w:val="00EE58CE"/>
    <w:rsid w:val="00EE6059"/>
    <w:rsid w:val="00EF1B50"/>
    <w:rsid w:val="00EF2529"/>
    <w:rsid w:val="00EF33D4"/>
    <w:rsid w:val="00EF4688"/>
    <w:rsid w:val="00EF4818"/>
    <w:rsid w:val="00EF4EFA"/>
    <w:rsid w:val="00EF569C"/>
    <w:rsid w:val="00EF61F4"/>
    <w:rsid w:val="00EF69E2"/>
    <w:rsid w:val="00EF6EBF"/>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3531"/>
    <w:rsid w:val="00F13820"/>
    <w:rsid w:val="00F13C93"/>
    <w:rsid w:val="00F14798"/>
    <w:rsid w:val="00F161E0"/>
    <w:rsid w:val="00F1730E"/>
    <w:rsid w:val="00F179C3"/>
    <w:rsid w:val="00F20641"/>
    <w:rsid w:val="00F2169B"/>
    <w:rsid w:val="00F21964"/>
    <w:rsid w:val="00F22306"/>
    <w:rsid w:val="00F22536"/>
    <w:rsid w:val="00F23472"/>
    <w:rsid w:val="00F24F85"/>
    <w:rsid w:val="00F264CD"/>
    <w:rsid w:val="00F26AFA"/>
    <w:rsid w:val="00F275D4"/>
    <w:rsid w:val="00F2770D"/>
    <w:rsid w:val="00F30C2C"/>
    <w:rsid w:val="00F327AF"/>
    <w:rsid w:val="00F33645"/>
    <w:rsid w:val="00F34717"/>
    <w:rsid w:val="00F348C3"/>
    <w:rsid w:val="00F34EA7"/>
    <w:rsid w:val="00F3587F"/>
    <w:rsid w:val="00F375A8"/>
    <w:rsid w:val="00F40C21"/>
    <w:rsid w:val="00F44EB6"/>
    <w:rsid w:val="00F46A3C"/>
    <w:rsid w:val="00F475E1"/>
    <w:rsid w:val="00F476B8"/>
    <w:rsid w:val="00F47BB9"/>
    <w:rsid w:val="00F50A57"/>
    <w:rsid w:val="00F515CA"/>
    <w:rsid w:val="00F51D25"/>
    <w:rsid w:val="00F51EBA"/>
    <w:rsid w:val="00F53245"/>
    <w:rsid w:val="00F53DA1"/>
    <w:rsid w:val="00F5539F"/>
    <w:rsid w:val="00F55626"/>
    <w:rsid w:val="00F56C42"/>
    <w:rsid w:val="00F5770D"/>
    <w:rsid w:val="00F57F45"/>
    <w:rsid w:val="00F60BA4"/>
    <w:rsid w:val="00F62700"/>
    <w:rsid w:val="00F6314E"/>
    <w:rsid w:val="00F63C93"/>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C0C"/>
    <w:rsid w:val="00F80D67"/>
    <w:rsid w:val="00F81DE5"/>
    <w:rsid w:val="00F820B5"/>
    <w:rsid w:val="00F82BFC"/>
    <w:rsid w:val="00F83303"/>
    <w:rsid w:val="00F84667"/>
    <w:rsid w:val="00F8506E"/>
    <w:rsid w:val="00F86479"/>
    <w:rsid w:val="00F86844"/>
    <w:rsid w:val="00F869EE"/>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447D"/>
    <w:rsid w:val="00FA4C12"/>
    <w:rsid w:val="00FA50B7"/>
    <w:rsid w:val="00FA5195"/>
    <w:rsid w:val="00FA6B46"/>
    <w:rsid w:val="00FA6C9E"/>
    <w:rsid w:val="00FA6E3C"/>
    <w:rsid w:val="00FA6E83"/>
    <w:rsid w:val="00FA7583"/>
    <w:rsid w:val="00FB08F3"/>
    <w:rsid w:val="00FB0B14"/>
    <w:rsid w:val="00FB19BF"/>
    <w:rsid w:val="00FB1F59"/>
    <w:rsid w:val="00FB47C6"/>
    <w:rsid w:val="00FB699E"/>
    <w:rsid w:val="00FC0B57"/>
    <w:rsid w:val="00FC170D"/>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3764"/>
    <w:rsid w:val="00FD618C"/>
    <w:rsid w:val="00FD61A4"/>
    <w:rsid w:val="00FD67C1"/>
    <w:rsid w:val="00FD70DD"/>
    <w:rsid w:val="00FD7C39"/>
    <w:rsid w:val="00FE025A"/>
    <w:rsid w:val="00FE0989"/>
    <w:rsid w:val="00FE0CE2"/>
    <w:rsid w:val="00FE1D05"/>
    <w:rsid w:val="00FE2A41"/>
    <w:rsid w:val="00FE3D9C"/>
    <w:rsid w:val="00FE3FDD"/>
    <w:rsid w:val="00FE4786"/>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7</Pages>
  <Words>1895</Words>
  <Characters>9970</Characters>
  <Application>Microsoft Office Word</Application>
  <DocSecurity>0</DocSecurity>
  <Lines>498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1072</cp:revision>
  <cp:lastPrinted>2025-05-28T14:43:00Z</cp:lastPrinted>
  <dcterms:created xsi:type="dcterms:W3CDTF">2025-01-14T11:29:00Z</dcterms:created>
  <dcterms:modified xsi:type="dcterms:W3CDTF">2025-10-02T10:51:00Z</dcterms:modified>
</cp:coreProperties>
</file>