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E2271" w14:textId="77777777" w:rsidR="00A803C6" w:rsidRPr="00C52889" w:rsidRDefault="00A803C6" w:rsidP="00A803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2889">
        <w:rPr>
          <w:rFonts w:ascii="Times New Roman" w:hAnsi="Times New Roman" w:cs="Times New Roman"/>
          <w:b/>
          <w:sz w:val="36"/>
          <w:szCs w:val="36"/>
        </w:rPr>
        <w:t>Stratford on Avon District Councillor’s Monthly Report</w:t>
      </w:r>
    </w:p>
    <w:p w14:paraId="710C1985" w14:textId="05A042D3" w:rsidR="00A803C6" w:rsidRPr="00C52889" w:rsidRDefault="00A803C6" w:rsidP="00A803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2889">
        <w:rPr>
          <w:rFonts w:ascii="Times New Roman" w:hAnsi="Times New Roman" w:cs="Times New Roman"/>
          <w:b/>
          <w:sz w:val="36"/>
          <w:szCs w:val="36"/>
        </w:rPr>
        <w:t xml:space="preserve"> for </w:t>
      </w:r>
      <w:r w:rsidR="002566C7">
        <w:rPr>
          <w:rFonts w:ascii="Times New Roman" w:hAnsi="Times New Roman" w:cs="Times New Roman"/>
          <w:b/>
          <w:sz w:val="36"/>
          <w:szCs w:val="36"/>
        </w:rPr>
        <w:t>Octo</w:t>
      </w:r>
      <w:r w:rsidR="006B2C73">
        <w:rPr>
          <w:rFonts w:ascii="Times New Roman" w:hAnsi="Times New Roman" w:cs="Times New Roman"/>
          <w:b/>
          <w:sz w:val="36"/>
          <w:szCs w:val="36"/>
        </w:rPr>
        <w:t xml:space="preserve">ber </w:t>
      </w:r>
      <w:r w:rsidRPr="00C52889">
        <w:rPr>
          <w:rFonts w:ascii="Times New Roman" w:hAnsi="Times New Roman" w:cs="Times New Roman"/>
          <w:b/>
          <w:sz w:val="36"/>
          <w:szCs w:val="36"/>
        </w:rPr>
        <w:t>2025</w:t>
      </w:r>
    </w:p>
    <w:p w14:paraId="783C06AA" w14:textId="77777777" w:rsidR="00A803C6" w:rsidRPr="00C52889" w:rsidRDefault="00A803C6" w:rsidP="00A803C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C1F857" w14:textId="77777777" w:rsidR="00C52889" w:rsidRDefault="00A803C6" w:rsidP="00A803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889">
        <w:rPr>
          <w:rFonts w:ascii="Times New Roman" w:hAnsi="Times New Roman" w:cs="Times New Roman"/>
          <w:b/>
          <w:sz w:val="32"/>
          <w:szCs w:val="32"/>
        </w:rPr>
        <w:t xml:space="preserve">Mike Rice, Liberal Democrat District Councillor </w:t>
      </w:r>
    </w:p>
    <w:p w14:paraId="31D891A2" w14:textId="44A9AF96" w:rsidR="00A803C6" w:rsidRPr="00C52889" w:rsidRDefault="00A803C6" w:rsidP="00A803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889">
        <w:rPr>
          <w:rFonts w:ascii="Times New Roman" w:hAnsi="Times New Roman" w:cs="Times New Roman"/>
          <w:b/>
          <w:sz w:val="32"/>
          <w:szCs w:val="32"/>
        </w:rPr>
        <w:t>for Henley-in-Arden</w:t>
      </w:r>
    </w:p>
    <w:p w14:paraId="2D86A77A" w14:textId="77777777" w:rsidR="00A803C6" w:rsidRPr="00C52889" w:rsidRDefault="00A803C6" w:rsidP="00C5288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52889">
        <w:rPr>
          <w:b/>
          <w:color w:val="000000" w:themeColor="text1"/>
          <w:sz w:val="28"/>
          <w:szCs w:val="28"/>
        </w:rPr>
        <w:t>Contact:</w:t>
      </w:r>
      <w:r w:rsidRPr="00C52889">
        <w:rPr>
          <w:color w:val="000000" w:themeColor="text1"/>
          <w:sz w:val="28"/>
          <w:szCs w:val="28"/>
        </w:rPr>
        <w:t xml:space="preserve"> </w:t>
      </w:r>
      <w:hyperlink r:id="rId5" w:history="1">
        <w:r w:rsidRPr="00C52889">
          <w:rPr>
            <w:rStyle w:val="Hyperlink"/>
            <w:sz w:val="28"/>
            <w:szCs w:val="28"/>
          </w:rPr>
          <w:t>mike.rice@stratford-dc.gov.uk</w:t>
        </w:r>
      </w:hyperlink>
      <w:r w:rsidRPr="00C52889">
        <w:rPr>
          <w:color w:val="000000" w:themeColor="text1"/>
          <w:sz w:val="28"/>
          <w:szCs w:val="28"/>
        </w:rPr>
        <w:t>; mike.rice4henley@outlook.com</w:t>
      </w:r>
    </w:p>
    <w:p w14:paraId="21D3C0E0" w14:textId="77777777" w:rsidR="00A803C6" w:rsidRPr="00C52889" w:rsidRDefault="00A803C6" w:rsidP="00C52889">
      <w:pPr>
        <w:jc w:val="center"/>
        <w:rPr>
          <w:sz w:val="28"/>
          <w:szCs w:val="28"/>
        </w:rPr>
      </w:pPr>
    </w:p>
    <w:p w14:paraId="4E8C2923" w14:textId="77777777" w:rsidR="00F2033D" w:rsidRPr="00C52889" w:rsidRDefault="00F2033D" w:rsidP="005D60BC">
      <w:pPr>
        <w:rPr>
          <w:sz w:val="28"/>
          <w:szCs w:val="28"/>
        </w:rPr>
      </w:pPr>
    </w:p>
    <w:p w14:paraId="6036A3FE" w14:textId="2BC785B0" w:rsidR="00F2033D" w:rsidRPr="00306C1E" w:rsidRDefault="002566C7" w:rsidP="005D60B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Whither Warwickshire?</w:t>
      </w:r>
    </w:p>
    <w:p w14:paraId="45196ECD" w14:textId="7BBC8F6D" w:rsidR="003A395C" w:rsidRDefault="003A395C" w:rsidP="005D60BC">
      <w:pPr>
        <w:rPr>
          <w:rFonts w:ascii="Times New Roman" w:hAnsi="Times New Roman" w:cs="Times New Roman"/>
          <w:b/>
          <w:sz w:val="32"/>
          <w:szCs w:val="32"/>
        </w:rPr>
      </w:pPr>
    </w:p>
    <w:p w14:paraId="383A7C76" w14:textId="77777777" w:rsidR="00F46F72" w:rsidRDefault="002566C7" w:rsidP="005D60BC">
      <w:pPr>
        <w:rPr>
          <w:rFonts w:ascii="Times New Roman" w:hAnsi="Times New Roman" w:cs="Times New Roman"/>
          <w:sz w:val="32"/>
          <w:szCs w:val="32"/>
        </w:rPr>
      </w:pPr>
      <w:r w:rsidRPr="002566C7">
        <w:rPr>
          <w:rFonts w:ascii="Times New Roman" w:hAnsi="Times New Roman" w:cs="Times New Roman"/>
          <w:sz w:val="32"/>
          <w:szCs w:val="32"/>
        </w:rPr>
        <w:t>Over 2,300 responses were received</w:t>
      </w:r>
      <w:r>
        <w:rPr>
          <w:rFonts w:ascii="Times New Roman" w:hAnsi="Times New Roman" w:cs="Times New Roman"/>
          <w:sz w:val="32"/>
          <w:szCs w:val="32"/>
        </w:rPr>
        <w:t xml:space="preserve"> from residents, businesses and other affected parties expressing their views about the future of local government in Warwickshire</w:t>
      </w:r>
      <w:r w:rsidR="00F46F72">
        <w:rPr>
          <w:rFonts w:ascii="Times New Roman" w:hAnsi="Times New Roman" w:cs="Times New Roman"/>
          <w:sz w:val="32"/>
          <w:szCs w:val="32"/>
        </w:rPr>
        <w:t xml:space="preserve"> in the public consultation</w:t>
      </w:r>
      <w:r w:rsidR="007D759C">
        <w:rPr>
          <w:rFonts w:ascii="Times New Roman" w:hAnsi="Times New Roman" w:cs="Times New Roman"/>
          <w:sz w:val="32"/>
          <w:szCs w:val="32"/>
        </w:rPr>
        <w:t xml:space="preserve"> </w:t>
      </w:r>
      <w:r w:rsidR="00F46F72">
        <w:rPr>
          <w:rFonts w:ascii="Times New Roman" w:hAnsi="Times New Roman" w:cs="Times New Roman"/>
          <w:sz w:val="32"/>
          <w:szCs w:val="32"/>
        </w:rPr>
        <w:t xml:space="preserve">that has just closed. </w:t>
      </w:r>
    </w:p>
    <w:p w14:paraId="54233E38" w14:textId="77777777" w:rsidR="00F46F72" w:rsidRDefault="00F46F72" w:rsidP="005D60BC">
      <w:pPr>
        <w:rPr>
          <w:rFonts w:ascii="Times New Roman" w:hAnsi="Times New Roman" w:cs="Times New Roman"/>
          <w:sz w:val="32"/>
          <w:szCs w:val="32"/>
        </w:rPr>
      </w:pPr>
    </w:p>
    <w:p w14:paraId="0BD74A74" w14:textId="584CA6B0" w:rsidR="003A395C" w:rsidRDefault="00F46F72" w:rsidP="005D60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These </w:t>
      </w:r>
      <w:r w:rsidR="00E318D8">
        <w:rPr>
          <w:rFonts w:ascii="Times New Roman" w:hAnsi="Times New Roman" w:cs="Times New Roman"/>
          <w:sz w:val="32"/>
          <w:szCs w:val="32"/>
        </w:rPr>
        <w:t xml:space="preserve">responses </w:t>
      </w:r>
      <w:r>
        <w:rPr>
          <w:rFonts w:ascii="Times New Roman" w:hAnsi="Times New Roman" w:cs="Times New Roman"/>
          <w:sz w:val="32"/>
          <w:szCs w:val="32"/>
        </w:rPr>
        <w:t xml:space="preserve">will be analysed in the coming weeks </w:t>
      </w:r>
      <w:r w:rsidR="006A2995">
        <w:rPr>
          <w:rFonts w:ascii="Times New Roman" w:hAnsi="Times New Roman" w:cs="Times New Roman"/>
          <w:sz w:val="32"/>
          <w:szCs w:val="32"/>
        </w:rPr>
        <w:t xml:space="preserve">and put </w:t>
      </w:r>
      <w:r>
        <w:rPr>
          <w:rFonts w:ascii="Times New Roman" w:hAnsi="Times New Roman" w:cs="Times New Roman"/>
          <w:sz w:val="32"/>
          <w:szCs w:val="32"/>
        </w:rPr>
        <w:t xml:space="preserve">into a report expected in mid-October. This report will form part of Stratford-on-Avon District Council’s detailed response to the government that is due by 28 November. </w:t>
      </w:r>
    </w:p>
    <w:p w14:paraId="468F556D" w14:textId="03CD0966" w:rsidR="00495E40" w:rsidRDefault="00495E40" w:rsidP="005D60BC">
      <w:pPr>
        <w:rPr>
          <w:rFonts w:ascii="Times New Roman" w:hAnsi="Times New Roman" w:cs="Times New Roman"/>
          <w:sz w:val="32"/>
          <w:szCs w:val="32"/>
        </w:rPr>
      </w:pPr>
    </w:p>
    <w:p w14:paraId="5863A26A" w14:textId="3E419B67" w:rsidR="00E318D8" w:rsidRDefault="00495E40" w:rsidP="00495E40">
      <w:pPr>
        <w:pStyle w:val="NormalWeb"/>
        <w:spacing w:before="0" w:beforeAutospacing="0"/>
        <w:rPr>
          <w:color w:val="252525"/>
          <w:sz w:val="32"/>
          <w:szCs w:val="32"/>
        </w:rPr>
      </w:pPr>
      <w:r w:rsidRPr="00746759">
        <w:rPr>
          <w:color w:val="252525"/>
          <w:sz w:val="32"/>
          <w:szCs w:val="32"/>
        </w:rPr>
        <w:t xml:space="preserve">At </w:t>
      </w:r>
      <w:r>
        <w:rPr>
          <w:color w:val="252525"/>
          <w:sz w:val="32"/>
          <w:szCs w:val="32"/>
        </w:rPr>
        <w:t>its full</w:t>
      </w:r>
      <w:r w:rsidRPr="00746759">
        <w:rPr>
          <w:color w:val="252525"/>
          <w:sz w:val="32"/>
          <w:szCs w:val="32"/>
        </w:rPr>
        <w:t xml:space="preserve"> Council meeting</w:t>
      </w:r>
      <w:r>
        <w:rPr>
          <w:color w:val="252525"/>
          <w:sz w:val="32"/>
          <w:szCs w:val="32"/>
        </w:rPr>
        <w:t xml:space="preserve"> on 14 July</w:t>
      </w:r>
      <w:r w:rsidRPr="00746759">
        <w:rPr>
          <w:color w:val="252525"/>
          <w:sz w:val="32"/>
          <w:szCs w:val="32"/>
        </w:rPr>
        <w:t xml:space="preserve">, </w:t>
      </w:r>
      <w:r>
        <w:rPr>
          <w:color w:val="252525"/>
          <w:sz w:val="32"/>
          <w:szCs w:val="32"/>
        </w:rPr>
        <w:t>Stratford District Council</w:t>
      </w:r>
      <w:r w:rsidRPr="00746759">
        <w:rPr>
          <w:color w:val="252525"/>
          <w:sz w:val="32"/>
          <w:szCs w:val="32"/>
        </w:rPr>
        <w:t xml:space="preserve"> </w:t>
      </w:r>
      <w:r w:rsidR="00406CF3">
        <w:rPr>
          <w:color w:val="252525"/>
          <w:sz w:val="32"/>
          <w:szCs w:val="32"/>
        </w:rPr>
        <w:t xml:space="preserve">(SDC) </w:t>
      </w:r>
      <w:r>
        <w:rPr>
          <w:color w:val="252525"/>
          <w:sz w:val="32"/>
          <w:szCs w:val="32"/>
        </w:rPr>
        <w:t>voted</w:t>
      </w:r>
      <w:r w:rsidRPr="00746759">
        <w:rPr>
          <w:color w:val="252525"/>
          <w:sz w:val="32"/>
          <w:szCs w:val="32"/>
        </w:rPr>
        <w:t xml:space="preserve"> that </w:t>
      </w:r>
      <w:r>
        <w:rPr>
          <w:color w:val="252525"/>
          <w:sz w:val="32"/>
          <w:szCs w:val="32"/>
        </w:rPr>
        <w:t xml:space="preserve">two separate unitary </w:t>
      </w:r>
      <w:r w:rsidR="006A2995">
        <w:rPr>
          <w:color w:val="252525"/>
          <w:sz w:val="32"/>
          <w:szCs w:val="32"/>
        </w:rPr>
        <w:t>councils</w:t>
      </w:r>
      <w:r w:rsidRPr="00746759">
        <w:rPr>
          <w:color w:val="252525"/>
          <w:sz w:val="32"/>
          <w:szCs w:val="32"/>
        </w:rPr>
        <w:t xml:space="preserve"> </w:t>
      </w:r>
      <w:proofErr w:type="gramStart"/>
      <w:r>
        <w:rPr>
          <w:color w:val="252525"/>
          <w:sz w:val="32"/>
          <w:szCs w:val="32"/>
        </w:rPr>
        <w:t>was</w:t>
      </w:r>
      <w:proofErr w:type="gramEnd"/>
      <w:r w:rsidR="00406CF3">
        <w:rPr>
          <w:color w:val="252525"/>
          <w:sz w:val="32"/>
          <w:szCs w:val="32"/>
        </w:rPr>
        <w:t xml:space="preserve"> </w:t>
      </w:r>
      <w:r>
        <w:rPr>
          <w:color w:val="252525"/>
          <w:sz w:val="32"/>
          <w:szCs w:val="32"/>
        </w:rPr>
        <w:t>its</w:t>
      </w:r>
      <w:r w:rsidRPr="00746759">
        <w:rPr>
          <w:color w:val="252525"/>
          <w:sz w:val="32"/>
          <w:szCs w:val="32"/>
        </w:rPr>
        <w:t xml:space="preserve"> preferred option</w:t>
      </w:r>
      <w:r w:rsidR="00406CF3">
        <w:rPr>
          <w:color w:val="252525"/>
          <w:sz w:val="32"/>
          <w:szCs w:val="32"/>
        </w:rPr>
        <w:t xml:space="preserve"> for Warwickshire</w:t>
      </w:r>
      <w:r>
        <w:rPr>
          <w:color w:val="252525"/>
          <w:sz w:val="32"/>
          <w:szCs w:val="32"/>
        </w:rPr>
        <w:t xml:space="preserve">. </w:t>
      </w:r>
    </w:p>
    <w:p w14:paraId="5E8D8FC0" w14:textId="1A1710D4" w:rsidR="00F13BE7" w:rsidRDefault="00495E40" w:rsidP="00495E40">
      <w:pPr>
        <w:pStyle w:val="NormalWeb"/>
        <w:spacing w:before="0" w:beforeAutospacing="0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 xml:space="preserve">Each of these two unitary </w:t>
      </w:r>
      <w:r w:rsidR="006A2995">
        <w:rPr>
          <w:color w:val="252525"/>
          <w:sz w:val="32"/>
          <w:szCs w:val="32"/>
        </w:rPr>
        <w:t>c</w:t>
      </w:r>
      <w:r>
        <w:rPr>
          <w:color w:val="252525"/>
          <w:sz w:val="32"/>
          <w:szCs w:val="32"/>
        </w:rPr>
        <w:t>ouncils – for North and South Warwickshire – would provide all of the services currently delivered by Warwickshire County Council</w:t>
      </w:r>
      <w:r w:rsidR="00406CF3">
        <w:rPr>
          <w:color w:val="252525"/>
          <w:sz w:val="32"/>
          <w:szCs w:val="32"/>
        </w:rPr>
        <w:t xml:space="preserve"> and Stratford District Council (and the other four District and Borough Councils</w:t>
      </w:r>
      <w:r w:rsidR="0013396B">
        <w:rPr>
          <w:color w:val="252525"/>
          <w:sz w:val="32"/>
          <w:szCs w:val="32"/>
        </w:rPr>
        <w:t xml:space="preserve"> in the county</w:t>
      </w:r>
      <w:r w:rsidR="00406CF3">
        <w:rPr>
          <w:color w:val="252525"/>
          <w:sz w:val="32"/>
          <w:szCs w:val="32"/>
        </w:rPr>
        <w:t>).</w:t>
      </w:r>
      <w:r w:rsidR="00F13BE7">
        <w:rPr>
          <w:color w:val="252525"/>
          <w:sz w:val="32"/>
          <w:szCs w:val="32"/>
        </w:rPr>
        <w:t xml:space="preserve"> </w:t>
      </w:r>
    </w:p>
    <w:p w14:paraId="4EA80DFC" w14:textId="202D666C" w:rsidR="00334C85" w:rsidRPr="00746759" w:rsidRDefault="00334C85" w:rsidP="00334C85">
      <w:pPr>
        <w:pStyle w:val="NormalWeb"/>
        <w:spacing w:before="0" w:beforeAutospacing="0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 xml:space="preserve">Stratford-on-Avon and Warwick District Council areas would combine to form South Warwickshire, while the other three council areas would make up North Warwickshire. </w:t>
      </w:r>
    </w:p>
    <w:p w14:paraId="3A470028" w14:textId="2DD9D093" w:rsidR="00334C85" w:rsidRPr="00746759" w:rsidRDefault="00334C85" w:rsidP="00334C85">
      <w:pPr>
        <w:pStyle w:val="NormalWeb"/>
        <w:spacing w:before="0" w:beforeAutospacing="0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 xml:space="preserve">Warwickshire County Council, on the other hand, has said in the past that it would prefer a single unitary council. </w:t>
      </w:r>
    </w:p>
    <w:p w14:paraId="60D035E7" w14:textId="7BCBB242" w:rsidR="00F13BE7" w:rsidRDefault="005D4C7D" w:rsidP="00495E40">
      <w:pPr>
        <w:pStyle w:val="NormalWeb"/>
        <w:spacing w:before="0" w:beforeAutospacing="0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>All of the local government s</w:t>
      </w:r>
      <w:r w:rsidR="00F13BE7">
        <w:rPr>
          <w:color w:val="252525"/>
          <w:sz w:val="32"/>
          <w:szCs w:val="32"/>
        </w:rPr>
        <w:t xml:space="preserve">ervices like refuse collection, planning and licensing, housing, highways and traffic, schools, libraries, adult </w:t>
      </w:r>
      <w:r w:rsidR="00F13BE7">
        <w:rPr>
          <w:color w:val="252525"/>
          <w:sz w:val="32"/>
          <w:szCs w:val="32"/>
        </w:rPr>
        <w:lastRenderedPageBreak/>
        <w:t xml:space="preserve">social care, special educational needs and environmental health will </w:t>
      </w:r>
      <w:r w:rsidR="00334C85">
        <w:rPr>
          <w:color w:val="252525"/>
          <w:sz w:val="32"/>
          <w:szCs w:val="32"/>
        </w:rPr>
        <w:t xml:space="preserve">all </w:t>
      </w:r>
      <w:r w:rsidR="00F13BE7">
        <w:rPr>
          <w:color w:val="252525"/>
          <w:sz w:val="32"/>
          <w:szCs w:val="32"/>
        </w:rPr>
        <w:t xml:space="preserve">be delivered </w:t>
      </w:r>
      <w:r>
        <w:rPr>
          <w:color w:val="252525"/>
          <w:sz w:val="32"/>
          <w:szCs w:val="32"/>
        </w:rPr>
        <w:t xml:space="preserve">for Henley residents </w:t>
      </w:r>
      <w:r w:rsidR="00334C85">
        <w:rPr>
          <w:color w:val="252525"/>
          <w:sz w:val="32"/>
          <w:szCs w:val="32"/>
        </w:rPr>
        <w:t xml:space="preserve">by </w:t>
      </w:r>
      <w:r w:rsidR="00F13BE7">
        <w:rPr>
          <w:color w:val="252525"/>
          <w:sz w:val="32"/>
          <w:szCs w:val="32"/>
        </w:rPr>
        <w:t xml:space="preserve">the </w:t>
      </w:r>
      <w:r>
        <w:rPr>
          <w:color w:val="252525"/>
          <w:sz w:val="32"/>
          <w:szCs w:val="32"/>
        </w:rPr>
        <w:t>one</w:t>
      </w:r>
      <w:r w:rsidR="00F13BE7">
        <w:rPr>
          <w:color w:val="252525"/>
          <w:sz w:val="32"/>
          <w:szCs w:val="32"/>
        </w:rPr>
        <w:t xml:space="preserve"> </w:t>
      </w:r>
      <w:r w:rsidR="00334C85">
        <w:rPr>
          <w:color w:val="252525"/>
          <w:sz w:val="32"/>
          <w:szCs w:val="32"/>
        </w:rPr>
        <w:t xml:space="preserve">unitary council. </w:t>
      </w:r>
    </w:p>
    <w:p w14:paraId="7C778DA8" w14:textId="528B90B6" w:rsidR="00495E40" w:rsidRDefault="00F46F72" w:rsidP="005D60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Two other reports will be </w:t>
      </w:r>
      <w:r w:rsidR="00406CF3">
        <w:rPr>
          <w:rFonts w:ascii="Times New Roman" w:hAnsi="Times New Roman" w:cs="Times New Roman"/>
          <w:sz w:val="32"/>
          <w:szCs w:val="32"/>
        </w:rPr>
        <w:t>prepar</w:t>
      </w:r>
      <w:r>
        <w:rPr>
          <w:rFonts w:ascii="Times New Roman" w:hAnsi="Times New Roman" w:cs="Times New Roman"/>
          <w:sz w:val="32"/>
          <w:szCs w:val="32"/>
        </w:rPr>
        <w:t>ed by external consultants</w:t>
      </w:r>
      <w:r w:rsidR="00406CF3">
        <w:rPr>
          <w:rFonts w:ascii="Times New Roman" w:hAnsi="Times New Roman" w:cs="Times New Roman"/>
          <w:sz w:val="32"/>
          <w:szCs w:val="32"/>
        </w:rPr>
        <w:t xml:space="preserve"> before SDC reports back to the government. </w:t>
      </w:r>
      <w:r>
        <w:rPr>
          <w:rFonts w:ascii="Times New Roman" w:hAnsi="Times New Roman" w:cs="Times New Roman"/>
          <w:sz w:val="32"/>
          <w:szCs w:val="32"/>
        </w:rPr>
        <w:t xml:space="preserve">One of the </w:t>
      </w:r>
      <w:r w:rsidR="00406CF3">
        <w:rPr>
          <w:rFonts w:ascii="Times New Roman" w:hAnsi="Times New Roman" w:cs="Times New Roman"/>
          <w:sz w:val="32"/>
          <w:szCs w:val="32"/>
        </w:rPr>
        <w:t>hurdles</w:t>
      </w:r>
      <w:r>
        <w:rPr>
          <w:rFonts w:ascii="Times New Roman" w:hAnsi="Times New Roman" w:cs="Times New Roman"/>
          <w:sz w:val="32"/>
          <w:szCs w:val="32"/>
        </w:rPr>
        <w:t xml:space="preserve"> to separating North and South Warwickshire into two unitary authorities </w:t>
      </w:r>
      <w:r w:rsidR="00495E40">
        <w:rPr>
          <w:rFonts w:ascii="Times New Roman" w:hAnsi="Times New Roman" w:cs="Times New Roman"/>
          <w:sz w:val="32"/>
          <w:szCs w:val="32"/>
        </w:rPr>
        <w:t xml:space="preserve">– each </w:t>
      </w:r>
      <w:r w:rsidRPr="00B907C3">
        <w:rPr>
          <w:rFonts w:ascii="Times New Roman" w:hAnsi="Times New Roman" w:cs="Times New Roman"/>
          <w:sz w:val="32"/>
          <w:szCs w:val="32"/>
        </w:rPr>
        <w:t>providing</w:t>
      </w:r>
      <w:r>
        <w:rPr>
          <w:rFonts w:ascii="Times New Roman" w:hAnsi="Times New Roman" w:cs="Times New Roman"/>
          <w:sz w:val="32"/>
          <w:szCs w:val="32"/>
        </w:rPr>
        <w:t xml:space="preserve"> local government services </w:t>
      </w:r>
      <w:r w:rsidR="00495E40">
        <w:rPr>
          <w:rFonts w:ascii="Times New Roman" w:hAnsi="Times New Roman" w:cs="Times New Roman"/>
          <w:sz w:val="32"/>
          <w:szCs w:val="32"/>
        </w:rPr>
        <w:t xml:space="preserve">currently </w:t>
      </w:r>
      <w:r w:rsidR="00406CF3">
        <w:rPr>
          <w:rFonts w:ascii="Times New Roman" w:hAnsi="Times New Roman" w:cs="Times New Roman"/>
          <w:sz w:val="32"/>
          <w:szCs w:val="32"/>
        </w:rPr>
        <w:t xml:space="preserve">delivered </w:t>
      </w:r>
      <w:r w:rsidR="00495E40">
        <w:rPr>
          <w:rFonts w:ascii="Times New Roman" w:hAnsi="Times New Roman" w:cs="Times New Roman"/>
          <w:sz w:val="32"/>
          <w:szCs w:val="32"/>
        </w:rPr>
        <w:t xml:space="preserve">separately by District and County Councils </w:t>
      </w:r>
      <w:r>
        <w:rPr>
          <w:rFonts w:ascii="Times New Roman" w:hAnsi="Times New Roman" w:cs="Times New Roman"/>
          <w:sz w:val="32"/>
          <w:szCs w:val="32"/>
        </w:rPr>
        <w:t xml:space="preserve">– is </w:t>
      </w:r>
      <w:r w:rsidR="00406CF3">
        <w:rPr>
          <w:rFonts w:ascii="Times New Roman" w:hAnsi="Times New Roman" w:cs="Times New Roman"/>
          <w:sz w:val="32"/>
          <w:szCs w:val="32"/>
        </w:rPr>
        <w:t xml:space="preserve">deciding </w:t>
      </w:r>
      <w:r w:rsidR="00E716EC">
        <w:rPr>
          <w:rFonts w:ascii="Times New Roman" w:hAnsi="Times New Roman" w:cs="Times New Roman"/>
          <w:sz w:val="32"/>
          <w:szCs w:val="32"/>
        </w:rPr>
        <w:t>how the services that the</w:t>
      </w:r>
      <w:r>
        <w:rPr>
          <w:rFonts w:ascii="Times New Roman" w:hAnsi="Times New Roman" w:cs="Times New Roman"/>
          <w:sz w:val="32"/>
          <w:szCs w:val="32"/>
        </w:rPr>
        <w:t xml:space="preserve"> County Council does now</w:t>
      </w:r>
      <w:r w:rsidR="00E716EC">
        <w:rPr>
          <w:rFonts w:ascii="Times New Roman" w:hAnsi="Times New Roman" w:cs="Times New Roman"/>
          <w:sz w:val="32"/>
          <w:szCs w:val="32"/>
        </w:rPr>
        <w:t xml:space="preserve"> should be </w:t>
      </w:r>
      <w:r w:rsidR="00495E40">
        <w:rPr>
          <w:rFonts w:ascii="Times New Roman" w:hAnsi="Times New Roman" w:cs="Times New Roman"/>
          <w:sz w:val="32"/>
          <w:szCs w:val="32"/>
        </w:rPr>
        <w:t>delivered</w:t>
      </w:r>
      <w:r w:rsidR="00E716EC">
        <w:rPr>
          <w:rFonts w:ascii="Times New Roman" w:hAnsi="Times New Roman" w:cs="Times New Roman"/>
          <w:sz w:val="32"/>
          <w:szCs w:val="32"/>
        </w:rPr>
        <w:t xml:space="preserve"> in future. </w:t>
      </w:r>
    </w:p>
    <w:p w14:paraId="53C6AFE3" w14:textId="77777777" w:rsidR="00495E40" w:rsidRDefault="00495E40" w:rsidP="005D60BC">
      <w:pPr>
        <w:rPr>
          <w:rFonts w:ascii="Times New Roman" w:hAnsi="Times New Roman" w:cs="Times New Roman"/>
          <w:sz w:val="32"/>
          <w:szCs w:val="32"/>
        </w:rPr>
      </w:pPr>
    </w:p>
    <w:p w14:paraId="50E332A7" w14:textId="67350E3B" w:rsidR="00F46F72" w:rsidRDefault="00E716EC" w:rsidP="005D60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“potential desegregation” of services</w:t>
      </w:r>
      <w:r w:rsidR="00495E40">
        <w:rPr>
          <w:rFonts w:ascii="Times New Roman" w:hAnsi="Times New Roman" w:cs="Times New Roman"/>
          <w:sz w:val="32"/>
          <w:szCs w:val="32"/>
        </w:rPr>
        <w:t xml:space="preserve"> could be handled in a number of ways</w:t>
      </w:r>
      <w:r w:rsidR="00272AF9">
        <w:rPr>
          <w:rFonts w:ascii="Times New Roman" w:hAnsi="Times New Roman" w:cs="Times New Roman"/>
          <w:sz w:val="32"/>
          <w:szCs w:val="32"/>
        </w:rPr>
        <w:t>,</w:t>
      </w:r>
      <w:r w:rsidR="00495E40">
        <w:rPr>
          <w:rFonts w:ascii="Times New Roman" w:hAnsi="Times New Roman" w:cs="Times New Roman"/>
          <w:sz w:val="32"/>
          <w:szCs w:val="32"/>
        </w:rPr>
        <w:t xml:space="preserve"> </w:t>
      </w:r>
      <w:r w:rsidR="00406CF3">
        <w:rPr>
          <w:rFonts w:ascii="Times New Roman" w:hAnsi="Times New Roman" w:cs="Times New Roman"/>
          <w:sz w:val="32"/>
          <w:szCs w:val="32"/>
        </w:rPr>
        <w:t xml:space="preserve">apart from </w:t>
      </w:r>
      <w:r w:rsidR="00495E40">
        <w:rPr>
          <w:rFonts w:ascii="Times New Roman" w:hAnsi="Times New Roman" w:cs="Times New Roman"/>
          <w:sz w:val="32"/>
          <w:szCs w:val="32"/>
        </w:rPr>
        <w:t>individually</w:t>
      </w:r>
      <w:r w:rsidR="00406CF3">
        <w:rPr>
          <w:rFonts w:ascii="Times New Roman" w:hAnsi="Times New Roman" w:cs="Times New Roman"/>
          <w:sz w:val="32"/>
          <w:szCs w:val="32"/>
        </w:rPr>
        <w:t xml:space="preserve"> by a single unitary council. </w:t>
      </w:r>
      <w:r w:rsidR="00A67F51">
        <w:rPr>
          <w:rFonts w:ascii="Times New Roman" w:hAnsi="Times New Roman" w:cs="Times New Roman"/>
          <w:sz w:val="32"/>
          <w:szCs w:val="32"/>
        </w:rPr>
        <w:t xml:space="preserve">The services could be delivered </w:t>
      </w:r>
      <w:r w:rsidR="00406CF3">
        <w:rPr>
          <w:rFonts w:ascii="Times New Roman" w:hAnsi="Times New Roman" w:cs="Times New Roman"/>
          <w:sz w:val="32"/>
          <w:szCs w:val="32"/>
        </w:rPr>
        <w:t xml:space="preserve">separately </w:t>
      </w:r>
      <w:r w:rsidR="00A67F51">
        <w:rPr>
          <w:rFonts w:ascii="Times New Roman" w:hAnsi="Times New Roman" w:cs="Times New Roman"/>
          <w:sz w:val="32"/>
          <w:szCs w:val="32"/>
        </w:rPr>
        <w:t xml:space="preserve">for their areas </w:t>
      </w:r>
      <w:r w:rsidR="00406CF3">
        <w:rPr>
          <w:rFonts w:ascii="Times New Roman" w:hAnsi="Times New Roman" w:cs="Times New Roman"/>
          <w:sz w:val="32"/>
          <w:szCs w:val="32"/>
        </w:rPr>
        <w:t xml:space="preserve">by </w:t>
      </w:r>
      <w:r w:rsidR="00647476">
        <w:rPr>
          <w:rFonts w:ascii="Times New Roman" w:hAnsi="Times New Roman" w:cs="Times New Roman"/>
          <w:sz w:val="32"/>
          <w:szCs w:val="32"/>
        </w:rPr>
        <w:t xml:space="preserve">the </w:t>
      </w:r>
      <w:r w:rsidR="00406CF3">
        <w:rPr>
          <w:rFonts w:ascii="Times New Roman" w:hAnsi="Times New Roman" w:cs="Times New Roman"/>
          <w:sz w:val="32"/>
          <w:szCs w:val="32"/>
        </w:rPr>
        <w:t xml:space="preserve">two </w:t>
      </w:r>
      <w:proofErr w:type="spellStart"/>
      <w:r w:rsidR="00406CF3">
        <w:rPr>
          <w:rFonts w:ascii="Times New Roman" w:hAnsi="Times New Roman" w:cs="Times New Roman"/>
          <w:sz w:val="32"/>
          <w:szCs w:val="32"/>
        </w:rPr>
        <w:t>unitaries</w:t>
      </w:r>
      <w:proofErr w:type="spellEnd"/>
      <w:r w:rsidR="00406CF3">
        <w:rPr>
          <w:rFonts w:ascii="Times New Roman" w:hAnsi="Times New Roman" w:cs="Times New Roman"/>
          <w:sz w:val="32"/>
          <w:szCs w:val="32"/>
        </w:rPr>
        <w:t xml:space="preserve">, </w:t>
      </w:r>
      <w:r w:rsidR="00495E40">
        <w:rPr>
          <w:rFonts w:ascii="Times New Roman" w:hAnsi="Times New Roman" w:cs="Times New Roman"/>
          <w:sz w:val="32"/>
          <w:szCs w:val="32"/>
        </w:rPr>
        <w:t xml:space="preserve">collectively </w:t>
      </w:r>
      <w:r w:rsidR="00406CF3">
        <w:rPr>
          <w:rFonts w:ascii="Times New Roman" w:hAnsi="Times New Roman" w:cs="Times New Roman"/>
          <w:sz w:val="32"/>
          <w:szCs w:val="32"/>
        </w:rPr>
        <w:t xml:space="preserve">by two </w:t>
      </w:r>
      <w:proofErr w:type="spellStart"/>
      <w:r w:rsidR="00406CF3">
        <w:rPr>
          <w:rFonts w:ascii="Times New Roman" w:hAnsi="Times New Roman" w:cs="Times New Roman"/>
          <w:sz w:val="32"/>
          <w:szCs w:val="32"/>
        </w:rPr>
        <w:t>unitaries</w:t>
      </w:r>
      <w:proofErr w:type="spellEnd"/>
      <w:r w:rsidR="00406CF3">
        <w:rPr>
          <w:rFonts w:ascii="Times New Roman" w:hAnsi="Times New Roman" w:cs="Times New Roman"/>
          <w:sz w:val="32"/>
          <w:szCs w:val="32"/>
        </w:rPr>
        <w:t xml:space="preserve"> working together, </w:t>
      </w:r>
      <w:r w:rsidR="00495E40">
        <w:rPr>
          <w:rFonts w:ascii="Times New Roman" w:hAnsi="Times New Roman" w:cs="Times New Roman"/>
          <w:sz w:val="32"/>
          <w:szCs w:val="32"/>
        </w:rPr>
        <w:t xml:space="preserve">or by a third party for the </w:t>
      </w:r>
      <w:r w:rsidR="00406CF3">
        <w:rPr>
          <w:rFonts w:ascii="Times New Roman" w:hAnsi="Times New Roman" w:cs="Times New Roman"/>
          <w:sz w:val="32"/>
          <w:szCs w:val="32"/>
        </w:rPr>
        <w:t xml:space="preserve">two </w:t>
      </w:r>
      <w:r w:rsidR="00495E40">
        <w:rPr>
          <w:rFonts w:ascii="Times New Roman" w:hAnsi="Times New Roman" w:cs="Times New Roman"/>
          <w:sz w:val="32"/>
          <w:szCs w:val="32"/>
        </w:rPr>
        <w:t xml:space="preserve">unitary </w:t>
      </w:r>
      <w:r w:rsidR="00406CF3">
        <w:rPr>
          <w:rFonts w:ascii="Times New Roman" w:hAnsi="Times New Roman" w:cs="Times New Roman"/>
          <w:sz w:val="32"/>
          <w:szCs w:val="32"/>
        </w:rPr>
        <w:t>councils</w:t>
      </w:r>
      <w:r w:rsidR="00495E40">
        <w:rPr>
          <w:rFonts w:ascii="Times New Roman" w:hAnsi="Times New Roman" w:cs="Times New Roman"/>
          <w:sz w:val="32"/>
          <w:szCs w:val="32"/>
        </w:rPr>
        <w:t xml:space="preserve">. These </w:t>
      </w:r>
      <w:r w:rsidR="00272AF9">
        <w:rPr>
          <w:rFonts w:ascii="Times New Roman" w:hAnsi="Times New Roman" w:cs="Times New Roman"/>
          <w:sz w:val="32"/>
          <w:szCs w:val="32"/>
        </w:rPr>
        <w:t xml:space="preserve">different </w:t>
      </w:r>
      <w:r w:rsidR="00495E40">
        <w:rPr>
          <w:rFonts w:ascii="Times New Roman" w:hAnsi="Times New Roman" w:cs="Times New Roman"/>
          <w:sz w:val="32"/>
          <w:szCs w:val="32"/>
        </w:rPr>
        <w:t xml:space="preserve">ways will be explored </w:t>
      </w:r>
      <w:r w:rsidR="00272AF9">
        <w:rPr>
          <w:rFonts w:ascii="Times New Roman" w:hAnsi="Times New Roman" w:cs="Times New Roman"/>
          <w:sz w:val="32"/>
          <w:szCs w:val="32"/>
        </w:rPr>
        <w:t xml:space="preserve">more fully </w:t>
      </w:r>
      <w:r w:rsidR="00495E40">
        <w:rPr>
          <w:rFonts w:ascii="Times New Roman" w:hAnsi="Times New Roman" w:cs="Times New Roman"/>
          <w:sz w:val="32"/>
          <w:szCs w:val="32"/>
        </w:rPr>
        <w:t xml:space="preserve">by </w:t>
      </w:r>
      <w:r w:rsidR="00A67F51">
        <w:rPr>
          <w:rFonts w:ascii="Times New Roman" w:hAnsi="Times New Roman" w:cs="Times New Roman"/>
          <w:sz w:val="32"/>
          <w:szCs w:val="32"/>
        </w:rPr>
        <w:t>the</w:t>
      </w:r>
      <w:r w:rsidR="00495E40">
        <w:rPr>
          <w:rFonts w:ascii="Times New Roman" w:hAnsi="Times New Roman" w:cs="Times New Roman"/>
          <w:sz w:val="32"/>
          <w:szCs w:val="32"/>
        </w:rPr>
        <w:t xml:space="preserve"> consultant </w:t>
      </w:r>
      <w:proofErr w:type="spellStart"/>
      <w:r w:rsidR="00495E40">
        <w:rPr>
          <w:rFonts w:ascii="Times New Roman" w:hAnsi="Times New Roman" w:cs="Times New Roman"/>
          <w:sz w:val="32"/>
          <w:szCs w:val="32"/>
        </w:rPr>
        <w:t>Peopletoo</w:t>
      </w:r>
      <w:proofErr w:type="spellEnd"/>
      <w:r w:rsidR="00495E40">
        <w:rPr>
          <w:rFonts w:ascii="Times New Roman" w:hAnsi="Times New Roman" w:cs="Times New Roman"/>
          <w:sz w:val="32"/>
          <w:szCs w:val="32"/>
        </w:rPr>
        <w:t>.</w:t>
      </w:r>
      <w:r w:rsidR="006D1FD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C53BE0B" w14:textId="63AEA6F4" w:rsidR="00495E40" w:rsidRDefault="00495E40" w:rsidP="005D60BC">
      <w:pPr>
        <w:rPr>
          <w:rFonts w:ascii="Times New Roman" w:hAnsi="Times New Roman" w:cs="Times New Roman"/>
          <w:sz w:val="32"/>
          <w:szCs w:val="32"/>
        </w:rPr>
      </w:pPr>
    </w:p>
    <w:p w14:paraId="3E47BB54" w14:textId="49FE32B1" w:rsidR="00495E40" w:rsidRDefault="00495E40" w:rsidP="005D60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Meanwhile, </w:t>
      </w:r>
      <w:r w:rsidR="00272AF9">
        <w:rPr>
          <w:rFonts w:ascii="Times New Roman" w:hAnsi="Times New Roman" w:cs="Times New Roman"/>
          <w:sz w:val="32"/>
          <w:szCs w:val="32"/>
        </w:rPr>
        <w:t xml:space="preserve">the </w:t>
      </w:r>
      <w:r>
        <w:rPr>
          <w:rFonts w:ascii="Times New Roman" w:hAnsi="Times New Roman" w:cs="Times New Roman"/>
          <w:sz w:val="32"/>
          <w:szCs w:val="32"/>
        </w:rPr>
        <w:t xml:space="preserve">consultant Deloitte will be looking at detailed business cases for the benefits of a single unitary council versus two separate unitary councils. </w:t>
      </w:r>
      <w:r w:rsidR="00272AF9">
        <w:rPr>
          <w:rFonts w:ascii="Times New Roman" w:hAnsi="Times New Roman" w:cs="Times New Roman"/>
          <w:sz w:val="32"/>
          <w:szCs w:val="32"/>
        </w:rPr>
        <w:t xml:space="preserve">This analysis will identify the likely costs of reorganisation and the possible savings in running costs. </w:t>
      </w:r>
    </w:p>
    <w:p w14:paraId="37EB7DDA" w14:textId="6047EDF5" w:rsidR="00F13BE7" w:rsidRDefault="00F13BE7" w:rsidP="005D60BC">
      <w:pPr>
        <w:rPr>
          <w:rFonts w:ascii="Times New Roman" w:hAnsi="Times New Roman" w:cs="Times New Roman"/>
          <w:sz w:val="32"/>
          <w:szCs w:val="32"/>
        </w:rPr>
      </w:pPr>
    </w:p>
    <w:p w14:paraId="4280C112" w14:textId="05C707CA" w:rsidR="00F13BE7" w:rsidRDefault="00F13BE7" w:rsidP="005D60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SDC’s final report should be published on 31 October. </w:t>
      </w:r>
      <w:r w:rsidR="001A23D2">
        <w:rPr>
          <w:rFonts w:ascii="Times New Roman" w:hAnsi="Times New Roman" w:cs="Times New Roman"/>
          <w:sz w:val="32"/>
          <w:szCs w:val="32"/>
        </w:rPr>
        <w:t xml:space="preserve">The JPC and other </w:t>
      </w:r>
      <w:r>
        <w:rPr>
          <w:rFonts w:ascii="Times New Roman" w:hAnsi="Times New Roman" w:cs="Times New Roman"/>
          <w:sz w:val="32"/>
          <w:szCs w:val="32"/>
        </w:rPr>
        <w:t xml:space="preserve">Parish Councils </w:t>
      </w:r>
      <w:r w:rsidR="0026445E">
        <w:rPr>
          <w:rFonts w:ascii="Times New Roman" w:hAnsi="Times New Roman" w:cs="Times New Roman"/>
          <w:sz w:val="32"/>
          <w:szCs w:val="32"/>
        </w:rPr>
        <w:t xml:space="preserve">in Stratford District </w:t>
      </w:r>
      <w:r>
        <w:rPr>
          <w:rFonts w:ascii="Times New Roman" w:hAnsi="Times New Roman" w:cs="Times New Roman"/>
          <w:sz w:val="32"/>
          <w:szCs w:val="32"/>
        </w:rPr>
        <w:t>will have the opportunity to comment on the final report at an additional Parish Forum meeting on 6 November.</w:t>
      </w:r>
    </w:p>
    <w:p w14:paraId="1B69FAC3" w14:textId="4BC5BF84" w:rsidR="00F13BE7" w:rsidRDefault="00F13BE7" w:rsidP="005D60BC">
      <w:pPr>
        <w:rPr>
          <w:rFonts w:ascii="Times New Roman" w:hAnsi="Times New Roman" w:cs="Times New Roman"/>
          <w:sz w:val="32"/>
          <w:szCs w:val="32"/>
        </w:rPr>
      </w:pPr>
    </w:p>
    <w:p w14:paraId="7C50F906" w14:textId="796FCD57" w:rsidR="00F13BE7" w:rsidRDefault="00F13BE7" w:rsidP="005D60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SDC’s full Council will consider the final report on 17 November before it is sent to the government on 28 November. </w:t>
      </w:r>
    </w:p>
    <w:p w14:paraId="51256FA0" w14:textId="2438320E" w:rsidR="00334C85" w:rsidRDefault="00334C85" w:rsidP="005D60BC">
      <w:pPr>
        <w:rPr>
          <w:rFonts w:ascii="Times New Roman" w:hAnsi="Times New Roman" w:cs="Times New Roman"/>
          <w:sz w:val="32"/>
          <w:szCs w:val="32"/>
        </w:rPr>
      </w:pPr>
    </w:p>
    <w:p w14:paraId="4F81082C" w14:textId="35FE0FE3" w:rsidR="00334C85" w:rsidRDefault="00334C85" w:rsidP="005D60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timetable thereafter is expected to be as follows. A formal, government-led consultation will be held next </w:t>
      </w:r>
      <w:r w:rsidR="00D75425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pring, most likely before the ‘pre-election period’ for May elections.</w:t>
      </w:r>
      <w:r w:rsidR="001A23D2">
        <w:rPr>
          <w:rFonts w:ascii="Times New Roman" w:hAnsi="Times New Roman" w:cs="Times New Roman"/>
          <w:sz w:val="32"/>
          <w:szCs w:val="32"/>
        </w:rPr>
        <w:t xml:space="preserve"> There are none in Stratford District, but that’s not the case for other </w:t>
      </w:r>
      <w:r w:rsidR="00D75425">
        <w:rPr>
          <w:rFonts w:ascii="Times New Roman" w:hAnsi="Times New Roman" w:cs="Times New Roman"/>
          <w:sz w:val="32"/>
          <w:szCs w:val="32"/>
        </w:rPr>
        <w:t xml:space="preserve">Warwickshire </w:t>
      </w:r>
      <w:r w:rsidR="001A23D2">
        <w:rPr>
          <w:rFonts w:ascii="Times New Roman" w:hAnsi="Times New Roman" w:cs="Times New Roman"/>
          <w:sz w:val="32"/>
          <w:szCs w:val="32"/>
        </w:rPr>
        <w:t>councils.</w:t>
      </w:r>
    </w:p>
    <w:p w14:paraId="7A764E1D" w14:textId="77777777" w:rsidR="00334C85" w:rsidRDefault="00334C85" w:rsidP="005D60BC">
      <w:pPr>
        <w:rPr>
          <w:rFonts w:ascii="Times New Roman" w:hAnsi="Times New Roman" w:cs="Times New Roman"/>
          <w:sz w:val="32"/>
          <w:szCs w:val="32"/>
        </w:rPr>
      </w:pPr>
    </w:p>
    <w:p w14:paraId="1AE51044" w14:textId="33BB4AEA" w:rsidR="00334C85" w:rsidRDefault="00334C85" w:rsidP="005D60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A government decision </w:t>
      </w:r>
      <w:r w:rsidR="00F0736C">
        <w:rPr>
          <w:rFonts w:ascii="Times New Roman" w:hAnsi="Times New Roman" w:cs="Times New Roman"/>
          <w:sz w:val="32"/>
          <w:szCs w:val="32"/>
        </w:rPr>
        <w:t xml:space="preserve">on the future of local government in Warwickshire </w:t>
      </w:r>
      <w:r>
        <w:rPr>
          <w:rFonts w:ascii="Times New Roman" w:hAnsi="Times New Roman" w:cs="Times New Roman"/>
          <w:sz w:val="32"/>
          <w:szCs w:val="32"/>
        </w:rPr>
        <w:t xml:space="preserve">is then expected in the summer of 2026, after the May 2026 elections.   </w:t>
      </w:r>
    </w:p>
    <w:p w14:paraId="3335CD5F" w14:textId="49939A9F" w:rsidR="00880D7A" w:rsidRDefault="00880D7A" w:rsidP="005D60BC">
      <w:pPr>
        <w:rPr>
          <w:rFonts w:ascii="Times New Roman" w:hAnsi="Times New Roman" w:cs="Times New Roman"/>
          <w:sz w:val="32"/>
          <w:szCs w:val="32"/>
        </w:rPr>
      </w:pPr>
    </w:p>
    <w:p w14:paraId="3A3CE132" w14:textId="50ECDFBD" w:rsidR="003C7815" w:rsidRDefault="003C7815" w:rsidP="005D60BC">
      <w:pPr>
        <w:rPr>
          <w:rFonts w:ascii="Times New Roman" w:hAnsi="Times New Roman" w:cs="Times New Roman"/>
          <w:sz w:val="32"/>
          <w:szCs w:val="32"/>
        </w:rPr>
      </w:pPr>
    </w:p>
    <w:p w14:paraId="2A5040E2" w14:textId="0F183D44" w:rsidR="003C7815" w:rsidRPr="003C7815" w:rsidRDefault="003C7815" w:rsidP="005D60BC">
      <w:pPr>
        <w:rPr>
          <w:rFonts w:ascii="Times New Roman" w:hAnsi="Times New Roman" w:cs="Times New Roman"/>
          <w:b/>
          <w:sz w:val="32"/>
          <w:szCs w:val="32"/>
        </w:rPr>
      </w:pPr>
      <w:r w:rsidRPr="003C7815">
        <w:rPr>
          <w:rFonts w:ascii="Times New Roman" w:hAnsi="Times New Roman" w:cs="Times New Roman"/>
          <w:b/>
          <w:sz w:val="32"/>
          <w:szCs w:val="32"/>
        </w:rPr>
        <w:t>Lost housing appeal poses problem for Henley</w:t>
      </w:r>
    </w:p>
    <w:p w14:paraId="2EB1E28B" w14:textId="77777777" w:rsidR="001E64B2" w:rsidRDefault="001E64B2" w:rsidP="005D60BC">
      <w:pPr>
        <w:rPr>
          <w:rFonts w:ascii="Times New Roman" w:hAnsi="Times New Roman" w:cs="Times New Roman"/>
          <w:sz w:val="32"/>
          <w:szCs w:val="32"/>
        </w:rPr>
      </w:pPr>
    </w:p>
    <w:p w14:paraId="547B1661" w14:textId="2D6A392E" w:rsidR="001E64B2" w:rsidRDefault="001E64B2" w:rsidP="001E64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Stratford</w:t>
      </w:r>
      <w:r w:rsidR="003C7815">
        <w:rPr>
          <w:rFonts w:ascii="Times New Roman" w:hAnsi="Times New Roman" w:cs="Times New Roman"/>
          <w:sz w:val="32"/>
          <w:szCs w:val="32"/>
        </w:rPr>
        <w:t xml:space="preserve">-on-Avon </w:t>
      </w:r>
      <w:r>
        <w:rPr>
          <w:rFonts w:ascii="Times New Roman" w:hAnsi="Times New Roman" w:cs="Times New Roman"/>
          <w:sz w:val="32"/>
          <w:szCs w:val="32"/>
        </w:rPr>
        <w:t xml:space="preserve">District Council </w:t>
      </w:r>
      <w:r w:rsidR="003C7815">
        <w:rPr>
          <w:rFonts w:ascii="Times New Roman" w:hAnsi="Times New Roman" w:cs="Times New Roman"/>
          <w:sz w:val="32"/>
          <w:szCs w:val="32"/>
        </w:rPr>
        <w:t xml:space="preserve">(SDC) </w:t>
      </w:r>
      <w:r>
        <w:rPr>
          <w:rFonts w:ascii="Times New Roman" w:hAnsi="Times New Roman" w:cs="Times New Roman"/>
          <w:sz w:val="32"/>
          <w:szCs w:val="32"/>
        </w:rPr>
        <w:t xml:space="preserve">lost a planning appeal last month. </w:t>
      </w:r>
      <w:r w:rsidR="003C7815">
        <w:rPr>
          <w:rFonts w:ascii="Times New Roman" w:hAnsi="Times New Roman" w:cs="Times New Roman"/>
          <w:sz w:val="32"/>
          <w:szCs w:val="32"/>
        </w:rPr>
        <w:t>The appeal</w:t>
      </w:r>
      <w:r>
        <w:rPr>
          <w:rFonts w:ascii="Times New Roman" w:hAnsi="Times New Roman" w:cs="Times New Roman"/>
          <w:sz w:val="32"/>
          <w:szCs w:val="32"/>
        </w:rPr>
        <w:t xml:space="preserve"> was by a developer who wanted to put 130 large houses on Bordon Hill, near Ann Hathaway’s Cottage, against the </w:t>
      </w:r>
      <w:r w:rsidR="003C7815">
        <w:rPr>
          <w:rFonts w:ascii="Times New Roman" w:hAnsi="Times New Roman" w:cs="Times New Roman"/>
          <w:sz w:val="32"/>
          <w:szCs w:val="32"/>
        </w:rPr>
        <w:t>SDC</w:t>
      </w:r>
      <w:r>
        <w:rPr>
          <w:rFonts w:ascii="Times New Roman" w:hAnsi="Times New Roman" w:cs="Times New Roman"/>
          <w:sz w:val="32"/>
          <w:szCs w:val="32"/>
        </w:rPr>
        <w:t>’s better judgement</w:t>
      </w:r>
      <w:r w:rsidR="003C7815">
        <w:rPr>
          <w:rFonts w:ascii="Times New Roman" w:hAnsi="Times New Roman" w:cs="Times New Roman"/>
          <w:sz w:val="32"/>
          <w:szCs w:val="32"/>
        </w:rPr>
        <w:t xml:space="preserve"> (and its Core Strategy)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11678E8" w14:textId="77777777" w:rsidR="001E64B2" w:rsidRDefault="001E64B2" w:rsidP="001E64B2">
      <w:pPr>
        <w:rPr>
          <w:rFonts w:ascii="Times New Roman" w:hAnsi="Times New Roman" w:cs="Times New Roman"/>
          <w:sz w:val="32"/>
          <w:szCs w:val="32"/>
        </w:rPr>
      </w:pPr>
    </w:p>
    <w:p w14:paraId="262924D0" w14:textId="3AEE55B4" w:rsidR="001E64B2" w:rsidRDefault="001A23D2" w:rsidP="001E64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Many of the</w:t>
      </w:r>
      <w:r w:rsidR="001E64B2">
        <w:rPr>
          <w:rFonts w:ascii="Times New Roman" w:hAnsi="Times New Roman" w:cs="Times New Roman"/>
          <w:sz w:val="32"/>
          <w:szCs w:val="32"/>
        </w:rPr>
        <w:t xml:space="preserve"> new houses built in Stratford District in recent years were said not to count towards </w:t>
      </w:r>
      <w:r w:rsidR="00F66E46">
        <w:rPr>
          <w:rFonts w:ascii="Times New Roman" w:hAnsi="Times New Roman" w:cs="Times New Roman"/>
          <w:sz w:val="32"/>
          <w:szCs w:val="32"/>
        </w:rPr>
        <w:t>SDC’s</w:t>
      </w:r>
      <w:r w:rsidR="001E64B2">
        <w:rPr>
          <w:rFonts w:ascii="Times New Roman" w:hAnsi="Times New Roman" w:cs="Times New Roman"/>
          <w:sz w:val="32"/>
          <w:szCs w:val="32"/>
        </w:rPr>
        <w:t xml:space="preserve"> new housing target</w:t>
      </w:r>
      <w:r w:rsidR="003C7815">
        <w:rPr>
          <w:rFonts w:ascii="Times New Roman" w:hAnsi="Times New Roman" w:cs="Times New Roman"/>
          <w:sz w:val="32"/>
          <w:szCs w:val="32"/>
        </w:rPr>
        <w:t xml:space="preserve"> under the government’s rules introduced in December 2024.</w:t>
      </w:r>
      <w:r w:rsidR="001E64B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B4F0694" w14:textId="7EF4C319" w:rsidR="00B35CDD" w:rsidRDefault="00B35CDD" w:rsidP="001E64B2">
      <w:pPr>
        <w:rPr>
          <w:rFonts w:ascii="Times New Roman" w:hAnsi="Times New Roman" w:cs="Times New Roman"/>
          <w:sz w:val="32"/>
          <w:szCs w:val="32"/>
        </w:rPr>
      </w:pPr>
    </w:p>
    <w:p w14:paraId="0EED8248" w14:textId="3BFDCEE9" w:rsidR="00B35CDD" w:rsidRDefault="00B35CDD" w:rsidP="001E64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</w:t>
      </w:r>
      <w:r w:rsidR="001A23D2">
        <w:rPr>
          <w:rFonts w:ascii="Times New Roman" w:hAnsi="Times New Roman" w:cs="Times New Roman"/>
          <w:sz w:val="32"/>
          <w:szCs w:val="32"/>
        </w:rPr>
        <w:t>lost appeal has important implications for Henley</w:t>
      </w:r>
      <w:r w:rsidR="00E15995">
        <w:rPr>
          <w:rFonts w:ascii="Times New Roman" w:hAnsi="Times New Roman" w:cs="Times New Roman"/>
          <w:sz w:val="32"/>
          <w:szCs w:val="32"/>
        </w:rPr>
        <w:t>-in-Arden</w:t>
      </w:r>
      <w:r w:rsidR="001A23D2">
        <w:rPr>
          <w:rFonts w:ascii="Times New Roman" w:hAnsi="Times New Roman" w:cs="Times New Roman"/>
          <w:sz w:val="32"/>
          <w:szCs w:val="32"/>
        </w:rPr>
        <w:t xml:space="preserve"> and the rest of Stratford District. </w:t>
      </w:r>
    </w:p>
    <w:p w14:paraId="1668A3FB" w14:textId="4767882F" w:rsidR="003C7815" w:rsidRDefault="003C7815" w:rsidP="001E64B2">
      <w:pPr>
        <w:rPr>
          <w:rFonts w:ascii="Times New Roman" w:hAnsi="Times New Roman" w:cs="Times New Roman"/>
          <w:sz w:val="32"/>
          <w:szCs w:val="32"/>
        </w:rPr>
      </w:pPr>
    </w:p>
    <w:p w14:paraId="314FCE60" w14:textId="2CD50F1F" w:rsidR="00B35CDD" w:rsidRDefault="00F66E46" w:rsidP="001E64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All local planning authorities must </w:t>
      </w:r>
      <w:r w:rsidR="00100E8F">
        <w:rPr>
          <w:rFonts w:ascii="Times New Roman" w:hAnsi="Times New Roman" w:cs="Times New Roman"/>
          <w:sz w:val="32"/>
          <w:szCs w:val="32"/>
        </w:rPr>
        <w:t xml:space="preserve">show they have enough </w:t>
      </w:r>
      <w:r w:rsidR="001A23D2">
        <w:rPr>
          <w:rFonts w:ascii="Times New Roman" w:hAnsi="Times New Roman" w:cs="Times New Roman"/>
          <w:sz w:val="32"/>
          <w:szCs w:val="32"/>
        </w:rPr>
        <w:t>new homes likely to be delivered</w:t>
      </w:r>
      <w:r w:rsidR="00100E8F">
        <w:rPr>
          <w:rFonts w:ascii="Times New Roman" w:hAnsi="Times New Roman" w:cs="Times New Roman"/>
          <w:sz w:val="32"/>
          <w:szCs w:val="32"/>
        </w:rPr>
        <w:t xml:space="preserve"> </w:t>
      </w:r>
      <w:r w:rsidR="00B35CDD">
        <w:rPr>
          <w:rFonts w:ascii="Times New Roman" w:hAnsi="Times New Roman" w:cs="Times New Roman"/>
          <w:sz w:val="32"/>
          <w:szCs w:val="32"/>
        </w:rPr>
        <w:t xml:space="preserve">over the next five years to meet government housing targets. This </w:t>
      </w:r>
      <w:r>
        <w:rPr>
          <w:rFonts w:ascii="Times New Roman" w:hAnsi="Times New Roman" w:cs="Times New Roman"/>
          <w:sz w:val="32"/>
          <w:szCs w:val="32"/>
        </w:rPr>
        <w:t xml:space="preserve">is known as </w:t>
      </w:r>
      <w:r w:rsidR="00B35CDD">
        <w:rPr>
          <w:rFonts w:ascii="Times New Roman" w:hAnsi="Times New Roman" w:cs="Times New Roman"/>
          <w:sz w:val="32"/>
          <w:szCs w:val="32"/>
        </w:rPr>
        <w:t>the</w:t>
      </w:r>
      <w:r>
        <w:rPr>
          <w:rFonts w:ascii="Times New Roman" w:hAnsi="Times New Roman" w:cs="Times New Roman"/>
          <w:sz w:val="32"/>
          <w:szCs w:val="32"/>
        </w:rPr>
        <w:t xml:space="preserve"> ‘</w:t>
      </w:r>
      <w:r w:rsidR="003C7815">
        <w:rPr>
          <w:rFonts w:ascii="Times New Roman" w:hAnsi="Times New Roman" w:cs="Times New Roman"/>
          <w:sz w:val="32"/>
          <w:szCs w:val="32"/>
        </w:rPr>
        <w:t>five-year housing land supply</w:t>
      </w:r>
      <w:r>
        <w:rPr>
          <w:rFonts w:ascii="Times New Roman" w:hAnsi="Times New Roman" w:cs="Times New Roman"/>
          <w:sz w:val="32"/>
          <w:szCs w:val="32"/>
        </w:rPr>
        <w:t xml:space="preserve">’. </w:t>
      </w:r>
    </w:p>
    <w:p w14:paraId="53CDA6FD" w14:textId="77777777" w:rsidR="00B35CDD" w:rsidRDefault="00B35CDD" w:rsidP="001E64B2">
      <w:pPr>
        <w:rPr>
          <w:rFonts w:ascii="Times New Roman" w:hAnsi="Times New Roman" w:cs="Times New Roman"/>
          <w:sz w:val="32"/>
          <w:szCs w:val="32"/>
        </w:rPr>
      </w:pPr>
    </w:p>
    <w:p w14:paraId="368757B2" w14:textId="02FAE0E0" w:rsidR="00F66E46" w:rsidRDefault="00B35CDD" w:rsidP="001E64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Housing targets in Stratford District were doubled last year by the government to 1,126 a year. </w:t>
      </w:r>
      <w:r w:rsidR="00F66E46">
        <w:rPr>
          <w:rFonts w:ascii="Times New Roman" w:hAnsi="Times New Roman" w:cs="Times New Roman"/>
          <w:sz w:val="32"/>
          <w:szCs w:val="32"/>
        </w:rPr>
        <w:t xml:space="preserve">This is the number of houses the government now expects to be built </w:t>
      </w:r>
      <w:r w:rsidR="001A23D2">
        <w:rPr>
          <w:rFonts w:ascii="Times New Roman" w:hAnsi="Times New Roman" w:cs="Times New Roman"/>
          <w:sz w:val="32"/>
          <w:szCs w:val="32"/>
        </w:rPr>
        <w:t xml:space="preserve">each year </w:t>
      </w:r>
      <w:r w:rsidR="00E15995">
        <w:rPr>
          <w:rFonts w:ascii="Times New Roman" w:hAnsi="Times New Roman" w:cs="Times New Roman"/>
          <w:sz w:val="32"/>
          <w:szCs w:val="32"/>
        </w:rPr>
        <w:t xml:space="preserve">in Stratford District </w:t>
      </w:r>
      <w:r w:rsidR="001A23D2">
        <w:rPr>
          <w:rFonts w:ascii="Times New Roman" w:hAnsi="Times New Roman" w:cs="Times New Roman"/>
          <w:sz w:val="32"/>
          <w:szCs w:val="32"/>
        </w:rPr>
        <w:t>for</w:t>
      </w:r>
      <w:r w:rsidR="00F66E46">
        <w:rPr>
          <w:rFonts w:ascii="Times New Roman" w:hAnsi="Times New Roman" w:cs="Times New Roman"/>
          <w:sz w:val="32"/>
          <w:szCs w:val="32"/>
        </w:rPr>
        <w:t xml:space="preserve"> the next five years, which is double the number imposed by the previous government.</w:t>
      </w:r>
    </w:p>
    <w:p w14:paraId="7945F5E5" w14:textId="77777777" w:rsidR="00F66E46" w:rsidRDefault="00F66E46" w:rsidP="001E64B2">
      <w:pPr>
        <w:rPr>
          <w:rFonts w:ascii="Times New Roman" w:hAnsi="Times New Roman" w:cs="Times New Roman"/>
          <w:sz w:val="32"/>
          <w:szCs w:val="32"/>
        </w:rPr>
      </w:pPr>
    </w:p>
    <w:p w14:paraId="5CF4235D" w14:textId="2606779B" w:rsidR="001E64B2" w:rsidRDefault="00F66E46" w:rsidP="001E64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government inspector ruled that SDC</w:t>
      </w:r>
      <w:r w:rsidR="001A23D2">
        <w:rPr>
          <w:rFonts w:ascii="Times New Roman" w:hAnsi="Times New Roman" w:cs="Times New Roman"/>
          <w:sz w:val="32"/>
          <w:szCs w:val="32"/>
        </w:rPr>
        <w:t>’s five-year housing land supply was only</w:t>
      </w:r>
      <w:r w:rsidR="003C7815">
        <w:rPr>
          <w:rFonts w:ascii="Times New Roman" w:hAnsi="Times New Roman" w:cs="Times New Roman"/>
          <w:sz w:val="32"/>
          <w:szCs w:val="32"/>
        </w:rPr>
        <w:t xml:space="preserve"> 2.74 years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1A23D2">
        <w:rPr>
          <w:rFonts w:ascii="Times New Roman" w:hAnsi="Times New Roman" w:cs="Times New Roman"/>
          <w:sz w:val="32"/>
          <w:szCs w:val="32"/>
        </w:rPr>
        <w:t>In housing terms, that’s 2,</w:t>
      </w:r>
      <w:r w:rsidR="00E10319">
        <w:rPr>
          <w:rFonts w:ascii="Times New Roman" w:hAnsi="Times New Roman" w:cs="Times New Roman"/>
          <w:sz w:val="32"/>
          <w:szCs w:val="32"/>
        </w:rPr>
        <w:t>285 homes</w:t>
      </w:r>
      <w:r w:rsidR="00C122E5">
        <w:rPr>
          <w:rFonts w:ascii="Times New Roman" w:hAnsi="Times New Roman" w:cs="Times New Roman"/>
          <w:sz w:val="32"/>
          <w:szCs w:val="32"/>
        </w:rPr>
        <w:t xml:space="preserve"> under target.</w:t>
      </w:r>
    </w:p>
    <w:p w14:paraId="61273A9E" w14:textId="390099EA" w:rsidR="00E02015" w:rsidRDefault="00E02015" w:rsidP="001E64B2">
      <w:pPr>
        <w:rPr>
          <w:rFonts w:ascii="Times New Roman" w:hAnsi="Times New Roman" w:cs="Times New Roman"/>
          <w:sz w:val="32"/>
          <w:szCs w:val="32"/>
        </w:rPr>
      </w:pPr>
    </w:p>
    <w:p w14:paraId="671D69AA" w14:textId="5F2A2187" w:rsidR="00E02015" w:rsidRDefault="00E02015" w:rsidP="001E64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absence of a five-year housing land supply means that SDC’s existing planning policies are considered out of date and planning permission should be granted</w:t>
      </w:r>
      <w:r w:rsidR="00E71D9F">
        <w:rPr>
          <w:rFonts w:ascii="Times New Roman" w:hAnsi="Times New Roman" w:cs="Times New Roman"/>
          <w:sz w:val="32"/>
          <w:szCs w:val="32"/>
        </w:rPr>
        <w:t xml:space="preserve"> unless there are good reasons </w:t>
      </w:r>
      <w:r w:rsidR="0026445E">
        <w:rPr>
          <w:rFonts w:ascii="Times New Roman" w:hAnsi="Times New Roman" w:cs="Times New Roman"/>
          <w:sz w:val="32"/>
          <w:szCs w:val="32"/>
        </w:rPr>
        <w:t>against.</w:t>
      </w:r>
    </w:p>
    <w:p w14:paraId="0951E68D" w14:textId="77777777" w:rsidR="00E02015" w:rsidRPr="00E02015" w:rsidRDefault="00E02015" w:rsidP="001E64B2">
      <w:pPr>
        <w:rPr>
          <w:rFonts w:ascii="Times New Roman" w:hAnsi="Times New Roman" w:cs="Times New Roman"/>
          <w:sz w:val="32"/>
          <w:szCs w:val="32"/>
        </w:rPr>
      </w:pPr>
    </w:p>
    <w:p w14:paraId="7FE3AA9F" w14:textId="2882DE1C" w:rsidR="003C7815" w:rsidRDefault="00064143" w:rsidP="001E64B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O</w:t>
      </w:r>
      <w:r w:rsidR="001E64B2">
        <w:rPr>
          <w:rFonts w:ascii="Times New Roman" w:eastAsia="Times New Roman" w:hAnsi="Times New Roman" w:cs="Times New Roman"/>
          <w:sz w:val="32"/>
          <w:szCs w:val="32"/>
        </w:rPr>
        <w:t xml:space="preserve">pportunistic developers may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now </w:t>
      </w:r>
      <w:r w:rsidR="001E64B2">
        <w:rPr>
          <w:rFonts w:ascii="Times New Roman" w:eastAsia="Times New Roman" w:hAnsi="Times New Roman" w:cs="Times New Roman"/>
          <w:sz w:val="32"/>
          <w:szCs w:val="32"/>
        </w:rPr>
        <w:t xml:space="preserve">try to force through </w:t>
      </w:r>
      <w:r w:rsidR="003C7815">
        <w:rPr>
          <w:rFonts w:ascii="Times New Roman" w:eastAsia="Times New Roman" w:hAnsi="Times New Roman" w:cs="Times New Roman"/>
          <w:sz w:val="32"/>
          <w:szCs w:val="32"/>
        </w:rPr>
        <w:t xml:space="preserve">new </w:t>
      </w:r>
      <w:r w:rsidR="001E64B2">
        <w:rPr>
          <w:rFonts w:ascii="Times New Roman" w:eastAsia="Times New Roman" w:hAnsi="Times New Roman" w:cs="Times New Roman"/>
          <w:sz w:val="32"/>
          <w:szCs w:val="32"/>
        </w:rPr>
        <w:t xml:space="preserve">housing schemes around Henley while </w:t>
      </w:r>
      <w:r w:rsidR="003C7815">
        <w:rPr>
          <w:rFonts w:ascii="Times New Roman" w:eastAsia="Times New Roman" w:hAnsi="Times New Roman" w:cs="Times New Roman"/>
          <w:sz w:val="32"/>
          <w:szCs w:val="32"/>
        </w:rPr>
        <w:t>SDC</w:t>
      </w:r>
      <w:r w:rsidR="001E64B2">
        <w:rPr>
          <w:rFonts w:ascii="Times New Roman" w:eastAsia="Times New Roman" w:hAnsi="Times New Roman" w:cs="Times New Roman"/>
          <w:sz w:val="32"/>
          <w:szCs w:val="32"/>
        </w:rPr>
        <w:t xml:space="preserve"> plays catch up. </w:t>
      </w:r>
    </w:p>
    <w:p w14:paraId="0FBC5005" w14:textId="77777777" w:rsidR="001B114B" w:rsidRDefault="001B114B" w:rsidP="001E64B2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B1971D6" w14:textId="5214D780" w:rsidR="001B114B" w:rsidRDefault="003C7815" w:rsidP="001E64B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SDC now has two priorities</w:t>
      </w:r>
      <w:r w:rsidR="001B114B">
        <w:rPr>
          <w:rFonts w:ascii="Times New Roman" w:eastAsia="Times New Roman" w:hAnsi="Times New Roman" w:cs="Times New Roman"/>
          <w:sz w:val="32"/>
          <w:szCs w:val="32"/>
        </w:rPr>
        <w:t>: restoring its five-year housing land supply</w:t>
      </w:r>
      <w:r w:rsidR="00E15995">
        <w:rPr>
          <w:rFonts w:ascii="Times New Roman" w:eastAsia="Times New Roman" w:hAnsi="Times New Roman" w:cs="Times New Roman"/>
          <w:sz w:val="32"/>
          <w:szCs w:val="32"/>
        </w:rPr>
        <w:t xml:space="preserve"> and</w:t>
      </w:r>
      <w:r w:rsidR="001B114B">
        <w:rPr>
          <w:rFonts w:ascii="Times New Roman" w:eastAsia="Times New Roman" w:hAnsi="Times New Roman" w:cs="Times New Roman"/>
          <w:sz w:val="32"/>
          <w:szCs w:val="32"/>
        </w:rPr>
        <w:t xml:space="preserve"> striving at the same time to finish the South Warwickshire Local Plan</w:t>
      </w:r>
      <w:r w:rsidR="00E15995">
        <w:rPr>
          <w:rFonts w:ascii="Times New Roman" w:eastAsia="Times New Roman" w:hAnsi="Times New Roman" w:cs="Times New Roman"/>
          <w:sz w:val="32"/>
          <w:szCs w:val="32"/>
        </w:rPr>
        <w:t xml:space="preserve"> (SWLP)</w:t>
      </w:r>
      <w:r w:rsidR="001B114B">
        <w:rPr>
          <w:rFonts w:ascii="Times New Roman" w:eastAsia="Times New Roman" w:hAnsi="Times New Roman" w:cs="Times New Roman"/>
          <w:sz w:val="32"/>
          <w:szCs w:val="32"/>
        </w:rPr>
        <w:t>.</w:t>
      </w:r>
      <w:r w:rsidR="00E159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6445E">
        <w:rPr>
          <w:rFonts w:ascii="Times New Roman" w:eastAsia="Times New Roman" w:hAnsi="Times New Roman" w:cs="Times New Roman"/>
          <w:sz w:val="32"/>
          <w:szCs w:val="32"/>
        </w:rPr>
        <w:t>The former may mean having to grant planning permission</w:t>
      </w:r>
      <w:r w:rsidR="00C248A3">
        <w:rPr>
          <w:rFonts w:ascii="Times New Roman" w:eastAsia="Times New Roman" w:hAnsi="Times New Roman" w:cs="Times New Roman"/>
          <w:sz w:val="32"/>
          <w:szCs w:val="32"/>
        </w:rPr>
        <w:t>s</w:t>
      </w:r>
      <w:r w:rsidR="0026445E">
        <w:rPr>
          <w:rFonts w:ascii="Times New Roman" w:eastAsia="Times New Roman" w:hAnsi="Times New Roman" w:cs="Times New Roman"/>
          <w:sz w:val="32"/>
          <w:szCs w:val="32"/>
        </w:rPr>
        <w:t xml:space="preserve"> to sites it would have refused previously.</w:t>
      </w:r>
    </w:p>
    <w:p w14:paraId="3394027D" w14:textId="50303A0B" w:rsidR="00E15995" w:rsidRDefault="00E15995" w:rsidP="001E64B2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52FA085" w14:textId="4DB1C4C5" w:rsidR="00E15995" w:rsidRDefault="00E15995" w:rsidP="001E64B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Getting the SWLP finished as soon as possible is now crucial. It is only by maintaining an up-to-date Local Plan providing sufficient new homes to meet government targets that SDC will be able to retain effective control of where new houses are built and </w:t>
      </w:r>
      <w:r w:rsidR="00D75425">
        <w:rPr>
          <w:rFonts w:ascii="Times New Roman" w:eastAsia="Times New Roman" w:hAnsi="Times New Roman" w:cs="Times New Roman"/>
          <w:sz w:val="32"/>
          <w:szCs w:val="32"/>
        </w:rPr>
        <w:t xml:space="preserve">of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the services and community facilities </w:t>
      </w:r>
      <w:r w:rsidR="00377F05">
        <w:rPr>
          <w:rFonts w:ascii="Times New Roman" w:eastAsia="Times New Roman" w:hAnsi="Times New Roman" w:cs="Times New Roman"/>
          <w:sz w:val="32"/>
          <w:szCs w:val="32"/>
        </w:rPr>
        <w:t>needed t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o support them. </w:t>
      </w:r>
    </w:p>
    <w:p w14:paraId="7E6025B5" w14:textId="77777777" w:rsidR="001E64B2" w:rsidRDefault="001E64B2" w:rsidP="001E64B2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D010597" w14:textId="77777777" w:rsidR="00880D7A" w:rsidRPr="00CC75E1" w:rsidRDefault="00880D7A" w:rsidP="00880D7A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b/>
          <w:sz w:val="40"/>
          <w:szCs w:val="40"/>
        </w:rPr>
      </w:pPr>
      <w:r w:rsidRPr="00CC75E1">
        <w:rPr>
          <w:rFonts w:eastAsiaTheme="minorHAnsi"/>
          <w:b/>
          <w:sz w:val="40"/>
          <w:szCs w:val="40"/>
        </w:rPr>
        <w:t>Meet your local Councillor</w:t>
      </w:r>
    </w:p>
    <w:p w14:paraId="0B404854" w14:textId="77777777" w:rsidR="00880D7A" w:rsidRPr="00E9553F" w:rsidRDefault="00880D7A" w:rsidP="00880D7A">
      <w:pPr>
        <w:rPr>
          <w:rFonts w:ascii="Times New Roman" w:hAnsi="Times New Roman" w:cs="Times New Roman"/>
          <w:b/>
          <w:sz w:val="32"/>
          <w:szCs w:val="32"/>
        </w:rPr>
      </w:pPr>
    </w:p>
    <w:p w14:paraId="3C236328" w14:textId="30ECAD48" w:rsidR="00880D7A" w:rsidRDefault="00880D7A" w:rsidP="00880D7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If you’d like to know more about housing around Henley, come along and meet your Liberal Democrat</w:t>
      </w:r>
      <w:r w:rsidRPr="00E9553F">
        <w:rPr>
          <w:rFonts w:ascii="Times New Roman" w:hAnsi="Times New Roman" w:cs="Times New Roman"/>
          <w:b/>
          <w:sz w:val="32"/>
          <w:szCs w:val="32"/>
        </w:rPr>
        <w:t xml:space="preserve"> District Councillor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E9553F">
        <w:rPr>
          <w:rFonts w:ascii="Times New Roman" w:hAnsi="Times New Roman" w:cs="Times New Roman"/>
          <w:b/>
          <w:sz w:val="32"/>
          <w:szCs w:val="32"/>
        </w:rPr>
        <w:t xml:space="preserve"> Mike Rice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E9553F">
        <w:rPr>
          <w:rFonts w:ascii="Times New Roman" w:hAnsi="Times New Roman" w:cs="Times New Roman"/>
          <w:b/>
          <w:sz w:val="32"/>
          <w:szCs w:val="32"/>
        </w:rPr>
        <w:t xml:space="preserve"> between 10.00am and 12 noon on Saturday, </w:t>
      </w:r>
      <w:r>
        <w:rPr>
          <w:rFonts w:ascii="Times New Roman" w:hAnsi="Times New Roman" w:cs="Times New Roman"/>
          <w:b/>
          <w:sz w:val="32"/>
          <w:szCs w:val="32"/>
        </w:rPr>
        <w:t>18</w:t>
      </w:r>
      <w:r w:rsidRPr="00E9553F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E9553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5F0A">
        <w:rPr>
          <w:rFonts w:ascii="Times New Roman" w:hAnsi="Times New Roman" w:cs="Times New Roman"/>
          <w:b/>
          <w:sz w:val="32"/>
          <w:szCs w:val="32"/>
        </w:rPr>
        <w:t>Octo</w:t>
      </w:r>
      <w:r>
        <w:rPr>
          <w:rFonts w:ascii="Times New Roman" w:hAnsi="Times New Roman" w:cs="Times New Roman"/>
          <w:b/>
          <w:sz w:val="32"/>
          <w:szCs w:val="32"/>
        </w:rPr>
        <w:t>ber</w:t>
      </w:r>
      <w:r w:rsidRPr="00E9553F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E9553F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at</w:t>
      </w:r>
      <w:r w:rsidRPr="00E9553F">
        <w:rPr>
          <w:rFonts w:ascii="Times New Roman" w:hAnsi="Times New Roman" w:cs="Times New Roman"/>
          <w:b/>
          <w:sz w:val="32"/>
          <w:szCs w:val="32"/>
        </w:rPr>
        <w:t xml:space="preserve"> the Community Library, Methodist Church, 115 High </w:t>
      </w:r>
      <w:bookmarkStart w:id="0" w:name="_GoBack"/>
      <w:bookmarkEnd w:id="0"/>
      <w:r w:rsidRPr="00E9553F">
        <w:rPr>
          <w:rFonts w:ascii="Times New Roman" w:hAnsi="Times New Roman" w:cs="Times New Roman"/>
          <w:b/>
          <w:sz w:val="32"/>
          <w:szCs w:val="32"/>
        </w:rPr>
        <w:t xml:space="preserve">Street, </w:t>
      </w:r>
      <w:r>
        <w:rPr>
          <w:rFonts w:ascii="Times New Roman" w:hAnsi="Times New Roman" w:cs="Times New Roman"/>
          <w:b/>
          <w:sz w:val="32"/>
          <w:szCs w:val="32"/>
        </w:rPr>
        <w:t xml:space="preserve">Henley-in-Arden. </w:t>
      </w:r>
    </w:p>
    <w:p w14:paraId="349FC88E" w14:textId="77777777" w:rsidR="00880D7A" w:rsidRDefault="00880D7A" w:rsidP="00880D7A">
      <w:pPr>
        <w:rPr>
          <w:rFonts w:ascii="Times New Roman" w:hAnsi="Times New Roman" w:cs="Times New Roman"/>
          <w:b/>
          <w:sz w:val="32"/>
          <w:szCs w:val="32"/>
        </w:rPr>
      </w:pPr>
    </w:p>
    <w:p w14:paraId="70DDACF3" w14:textId="77777777" w:rsidR="00880D7A" w:rsidRPr="00E9553F" w:rsidRDefault="00880D7A" w:rsidP="00880D7A">
      <w:pPr>
        <w:rPr>
          <w:rFonts w:ascii="Times New Roman" w:hAnsi="Times New Roman" w:cs="Times New Roman"/>
          <w:b/>
          <w:sz w:val="32"/>
          <w:szCs w:val="32"/>
        </w:rPr>
      </w:pPr>
      <w:r w:rsidRPr="00E9553F">
        <w:rPr>
          <w:rFonts w:ascii="Times New Roman" w:hAnsi="Times New Roman" w:cs="Times New Roman"/>
          <w:b/>
          <w:sz w:val="32"/>
          <w:szCs w:val="32"/>
        </w:rPr>
        <w:t>Bring your local issues</w:t>
      </w:r>
      <w:r>
        <w:rPr>
          <w:rFonts w:ascii="Times New Roman" w:hAnsi="Times New Roman" w:cs="Times New Roman"/>
          <w:b/>
          <w:sz w:val="32"/>
          <w:szCs w:val="32"/>
        </w:rPr>
        <w:t>, learn about local developments</w:t>
      </w:r>
      <w:r w:rsidRPr="00E9553F">
        <w:rPr>
          <w:rFonts w:ascii="Times New Roman" w:hAnsi="Times New Roman" w:cs="Times New Roman"/>
          <w:b/>
          <w:sz w:val="32"/>
          <w:szCs w:val="32"/>
        </w:rPr>
        <w:t xml:space="preserve"> or simply come </w:t>
      </w:r>
      <w:r>
        <w:rPr>
          <w:rFonts w:ascii="Times New Roman" w:hAnsi="Times New Roman" w:cs="Times New Roman"/>
          <w:b/>
          <w:sz w:val="32"/>
          <w:szCs w:val="32"/>
        </w:rPr>
        <w:t xml:space="preserve">along </w:t>
      </w:r>
      <w:r w:rsidRPr="00E9553F">
        <w:rPr>
          <w:rFonts w:ascii="Times New Roman" w:hAnsi="Times New Roman" w:cs="Times New Roman"/>
          <w:b/>
          <w:sz w:val="32"/>
          <w:szCs w:val="32"/>
        </w:rPr>
        <w:t xml:space="preserve">to chat about what’s going on in </w:t>
      </w:r>
      <w:r>
        <w:rPr>
          <w:rFonts w:ascii="Times New Roman" w:hAnsi="Times New Roman" w:cs="Times New Roman"/>
          <w:b/>
          <w:sz w:val="32"/>
          <w:szCs w:val="32"/>
        </w:rPr>
        <w:t>Henley</w:t>
      </w:r>
      <w:r w:rsidRPr="00E9553F">
        <w:rPr>
          <w:rFonts w:ascii="Times New Roman" w:hAnsi="Times New Roman" w:cs="Times New Roman"/>
          <w:b/>
          <w:sz w:val="32"/>
          <w:szCs w:val="32"/>
        </w:rPr>
        <w:t>.</w:t>
      </w:r>
    </w:p>
    <w:p w14:paraId="0340DD6B" w14:textId="77777777" w:rsidR="00880D7A" w:rsidRDefault="00880D7A" w:rsidP="00880D7A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A7AFE27" w14:textId="77777777" w:rsidR="00880D7A" w:rsidRPr="00CC75E1" w:rsidRDefault="00880D7A" w:rsidP="00880D7A">
      <w:pPr>
        <w:rPr>
          <w:rFonts w:ascii="Times New Roman" w:hAnsi="Times New Roman" w:cs="Times New Roman"/>
          <w:b/>
          <w:sz w:val="40"/>
          <w:szCs w:val="40"/>
        </w:rPr>
      </w:pPr>
      <w:r w:rsidRPr="00CC75E1">
        <w:rPr>
          <w:rFonts w:ascii="Times New Roman" w:hAnsi="Times New Roman" w:cs="Times New Roman"/>
          <w:b/>
          <w:sz w:val="40"/>
          <w:szCs w:val="40"/>
        </w:rPr>
        <w:t>Get yourself checked out</w:t>
      </w:r>
    </w:p>
    <w:p w14:paraId="0B75056D" w14:textId="77777777" w:rsidR="00880D7A" w:rsidRDefault="00880D7A" w:rsidP="00880D7A">
      <w:pPr>
        <w:rPr>
          <w:rFonts w:ascii="Times New Roman" w:hAnsi="Times New Roman" w:cs="Times New Roman"/>
          <w:sz w:val="32"/>
          <w:szCs w:val="32"/>
        </w:rPr>
      </w:pPr>
    </w:p>
    <w:p w14:paraId="235DD641" w14:textId="77777777" w:rsidR="00880D7A" w:rsidRDefault="00880D7A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Don’t forget to take advantage of the prostate cancer screening programme being subsidised by Stratford District Council that’s coming to Henley soon.</w:t>
      </w:r>
    </w:p>
    <w:p w14:paraId="61F1432B" w14:textId="77777777" w:rsidR="00880D7A" w:rsidRDefault="00880D7A" w:rsidP="00880D7A">
      <w:pPr>
        <w:rPr>
          <w:rFonts w:ascii="Times New Roman" w:hAnsi="Times New Roman" w:cs="Times New Roman"/>
          <w:sz w:val="32"/>
          <w:szCs w:val="32"/>
        </w:rPr>
      </w:pPr>
    </w:p>
    <w:p w14:paraId="7FAAB45D" w14:textId="77777777" w:rsidR="00880D7A" w:rsidRDefault="00880D7A" w:rsidP="00880D7A">
      <w:pPr>
        <w:rPr>
          <w:rFonts w:ascii="Times New Roman" w:hAnsi="Times New Roman" w:cs="Times New Roman"/>
          <w:sz w:val="32"/>
          <w:szCs w:val="32"/>
        </w:rPr>
      </w:pPr>
      <w:r w:rsidRPr="0075069F">
        <w:rPr>
          <w:rFonts w:ascii="Times New Roman" w:hAnsi="Times New Roman" w:cs="Times New Roman"/>
          <w:sz w:val="32"/>
          <w:szCs w:val="32"/>
        </w:rPr>
        <w:t>Prostate cancer</w:t>
      </w:r>
      <w:r>
        <w:rPr>
          <w:rFonts w:ascii="Times New Roman" w:hAnsi="Times New Roman" w:cs="Times New Roman"/>
          <w:sz w:val="32"/>
          <w:szCs w:val="32"/>
        </w:rPr>
        <w:t xml:space="preserve"> is the most common cancer in men. One in eight men will get it. Yet the NHS does not routinely screen for prostate cancer. </w:t>
      </w:r>
    </w:p>
    <w:p w14:paraId="52D65BA1" w14:textId="77777777" w:rsidR="00880D7A" w:rsidRDefault="00880D7A" w:rsidP="00880D7A">
      <w:pPr>
        <w:rPr>
          <w:rFonts w:ascii="Times New Roman" w:hAnsi="Times New Roman" w:cs="Times New Roman"/>
          <w:sz w:val="32"/>
          <w:szCs w:val="32"/>
        </w:rPr>
      </w:pPr>
    </w:p>
    <w:p w14:paraId="04861578" w14:textId="77777777" w:rsidR="00880D7A" w:rsidRDefault="00880D7A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simple blood test is all that’s required. Local men aged over 40 years can have a test for the subsidised price of just £14. </w:t>
      </w:r>
    </w:p>
    <w:p w14:paraId="26F2583D" w14:textId="77777777" w:rsidR="00880D7A" w:rsidRDefault="00880D7A" w:rsidP="00880D7A">
      <w:pPr>
        <w:rPr>
          <w:rFonts w:ascii="Times New Roman" w:hAnsi="Times New Roman" w:cs="Times New Roman"/>
          <w:sz w:val="32"/>
          <w:szCs w:val="32"/>
        </w:rPr>
      </w:pPr>
    </w:p>
    <w:p w14:paraId="3A2FE61D" w14:textId="77777777" w:rsidR="00880D7A" w:rsidRPr="00C224E2" w:rsidRDefault="00880D7A" w:rsidP="00880D7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blood tests will be carried out between 10.00 and 14.00 at Henley Memorial Hall, Station Road on Saturday, 22</w:t>
      </w:r>
      <w:r w:rsidRPr="00F72C8F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November. </w:t>
      </w:r>
      <w:r w:rsidRPr="00C224E2">
        <w:rPr>
          <w:rFonts w:ascii="Times New Roman" w:hAnsi="Times New Roman" w:cs="Times New Roman"/>
          <w:b/>
          <w:sz w:val="32"/>
          <w:szCs w:val="32"/>
        </w:rPr>
        <w:t xml:space="preserve">But you must register in advance. </w:t>
      </w:r>
    </w:p>
    <w:p w14:paraId="5A9BCB16" w14:textId="77777777" w:rsidR="00880D7A" w:rsidRDefault="00880D7A" w:rsidP="00880D7A">
      <w:pPr>
        <w:rPr>
          <w:rFonts w:ascii="Times New Roman" w:hAnsi="Times New Roman" w:cs="Times New Roman"/>
          <w:sz w:val="32"/>
          <w:szCs w:val="32"/>
        </w:rPr>
      </w:pPr>
    </w:p>
    <w:p w14:paraId="25CB020E" w14:textId="77777777" w:rsidR="00880D7A" w:rsidRDefault="00880D7A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Find out more and how to register for a blood test today at </w:t>
      </w:r>
      <w:hyperlink r:id="rId6" w:history="1">
        <w:r w:rsidRPr="00F27996">
          <w:rPr>
            <w:rStyle w:val="Hyperlink"/>
            <w:rFonts w:ascii="Times New Roman" w:hAnsi="Times New Roman" w:cs="Times New Roman"/>
            <w:sz w:val="32"/>
            <w:szCs w:val="32"/>
          </w:rPr>
          <w:t>https://sdc.mypsatests.org.uk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or call 01926 419959. </w:t>
      </w:r>
    </w:p>
    <w:p w14:paraId="781A9E9C" w14:textId="77777777" w:rsidR="00880D7A" w:rsidRDefault="00880D7A" w:rsidP="00880D7A">
      <w:pPr>
        <w:rPr>
          <w:rFonts w:ascii="Times New Roman" w:hAnsi="Times New Roman" w:cs="Times New Roman"/>
          <w:sz w:val="32"/>
          <w:szCs w:val="32"/>
        </w:rPr>
      </w:pPr>
    </w:p>
    <w:p w14:paraId="3043CA79" w14:textId="77777777" w:rsidR="00880D7A" w:rsidRDefault="00880D7A" w:rsidP="00880D7A">
      <w:pPr>
        <w:rPr>
          <w:rFonts w:ascii="Times New Roman" w:hAnsi="Times New Roman" w:cs="Times New Roman"/>
          <w:sz w:val="32"/>
          <w:szCs w:val="32"/>
        </w:rPr>
      </w:pPr>
    </w:p>
    <w:p w14:paraId="322F18C2" w14:textId="02648ADD" w:rsidR="005D60BC" w:rsidRPr="005D60BC" w:rsidRDefault="005D60BC" w:rsidP="005D60BC"/>
    <w:sectPr w:rsidR="005D60BC" w:rsidRPr="005D60BC" w:rsidSect="009215D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EE2405"/>
    <w:multiLevelType w:val="hybridMultilevel"/>
    <w:tmpl w:val="B05B09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9DF5D9"/>
    <w:multiLevelType w:val="hybridMultilevel"/>
    <w:tmpl w:val="D534154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0FEAD1"/>
    <w:multiLevelType w:val="hybridMultilevel"/>
    <w:tmpl w:val="C2D9590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5CD055"/>
    <w:multiLevelType w:val="hybridMultilevel"/>
    <w:tmpl w:val="928AADB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89FEAF"/>
    <w:multiLevelType w:val="hybridMultilevel"/>
    <w:tmpl w:val="ABFAE8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76B445A"/>
    <w:multiLevelType w:val="hybridMultilevel"/>
    <w:tmpl w:val="CDF27686"/>
    <w:lvl w:ilvl="0" w:tplc="A19C63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06D8A"/>
    <w:multiLevelType w:val="hybridMultilevel"/>
    <w:tmpl w:val="0EA07526"/>
    <w:lvl w:ilvl="0" w:tplc="8988A5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8604A"/>
    <w:multiLevelType w:val="hybridMultilevel"/>
    <w:tmpl w:val="F08815EA"/>
    <w:lvl w:ilvl="0" w:tplc="12083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E1AB3"/>
    <w:multiLevelType w:val="hybridMultilevel"/>
    <w:tmpl w:val="2311C8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7DA3BF6"/>
    <w:multiLevelType w:val="multilevel"/>
    <w:tmpl w:val="248C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BC"/>
    <w:rsid w:val="000547E6"/>
    <w:rsid w:val="00064143"/>
    <w:rsid w:val="000C2612"/>
    <w:rsid w:val="000C6177"/>
    <w:rsid w:val="000D4BC3"/>
    <w:rsid w:val="000E2F93"/>
    <w:rsid w:val="00100E8F"/>
    <w:rsid w:val="0013396B"/>
    <w:rsid w:val="0017348F"/>
    <w:rsid w:val="001A23D2"/>
    <w:rsid w:val="001A5F0A"/>
    <w:rsid w:val="001B114B"/>
    <w:rsid w:val="001B4682"/>
    <w:rsid w:val="001E1D04"/>
    <w:rsid w:val="001E64B2"/>
    <w:rsid w:val="00230215"/>
    <w:rsid w:val="002353AC"/>
    <w:rsid w:val="002566C7"/>
    <w:rsid w:val="0026445E"/>
    <w:rsid w:val="00270E83"/>
    <w:rsid w:val="00272AF9"/>
    <w:rsid w:val="00287AEA"/>
    <w:rsid w:val="002E0CFA"/>
    <w:rsid w:val="00306C1E"/>
    <w:rsid w:val="00331663"/>
    <w:rsid w:val="00334C85"/>
    <w:rsid w:val="0035386D"/>
    <w:rsid w:val="00377F05"/>
    <w:rsid w:val="003A395C"/>
    <w:rsid w:val="003C7815"/>
    <w:rsid w:val="00406CF3"/>
    <w:rsid w:val="00417645"/>
    <w:rsid w:val="00424411"/>
    <w:rsid w:val="00424F16"/>
    <w:rsid w:val="00495E40"/>
    <w:rsid w:val="00504768"/>
    <w:rsid w:val="00525FE4"/>
    <w:rsid w:val="005605EA"/>
    <w:rsid w:val="005835ED"/>
    <w:rsid w:val="005970C9"/>
    <w:rsid w:val="005C19CA"/>
    <w:rsid w:val="005D4C7D"/>
    <w:rsid w:val="005D60BC"/>
    <w:rsid w:val="005D65E5"/>
    <w:rsid w:val="00647476"/>
    <w:rsid w:val="00687907"/>
    <w:rsid w:val="00692AD2"/>
    <w:rsid w:val="00692F0F"/>
    <w:rsid w:val="006A2995"/>
    <w:rsid w:val="006B28F9"/>
    <w:rsid w:val="006B2C73"/>
    <w:rsid w:val="006D1FDC"/>
    <w:rsid w:val="00706FB6"/>
    <w:rsid w:val="00713E9D"/>
    <w:rsid w:val="00733BD9"/>
    <w:rsid w:val="0073540D"/>
    <w:rsid w:val="00740F55"/>
    <w:rsid w:val="0074598F"/>
    <w:rsid w:val="00746759"/>
    <w:rsid w:val="007511F1"/>
    <w:rsid w:val="00753A28"/>
    <w:rsid w:val="00776F7B"/>
    <w:rsid w:val="00794791"/>
    <w:rsid w:val="007C0818"/>
    <w:rsid w:val="007C4E65"/>
    <w:rsid w:val="007D0ACD"/>
    <w:rsid w:val="007D759C"/>
    <w:rsid w:val="00823DBE"/>
    <w:rsid w:val="00880D7A"/>
    <w:rsid w:val="00891AA4"/>
    <w:rsid w:val="009215D3"/>
    <w:rsid w:val="009B1A8A"/>
    <w:rsid w:val="009B73CE"/>
    <w:rsid w:val="00A67F51"/>
    <w:rsid w:val="00A803C6"/>
    <w:rsid w:val="00B35CDD"/>
    <w:rsid w:val="00B547FC"/>
    <w:rsid w:val="00B835B1"/>
    <w:rsid w:val="00B907C3"/>
    <w:rsid w:val="00BA20DA"/>
    <w:rsid w:val="00BD4DE4"/>
    <w:rsid w:val="00C122E5"/>
    <w:rsid w:val="00C1269C"/>
    <w:rsid w:val="00C248A3"/>
    <w:rsid w:val="00C52889"/>
    <w:rsid w:val="00C54F69"/>
    <w:rsid w:val="00CD0A3B"/>
    <w:rsid w:val="00D05641"/>
    <w:rsid w:val="00D57BAC"/>
    <w:rsid w:val="00D75425"/>
    <w:rsid w:val="00D97045"/>
    <w:rsid w:val="00DA11C7"/>
    <w:rsid w:val="00E02015"/>
    <w:rsid w:val="00E10319"/>
    <w:rsid w:val="00E15995"/>
    <w:rsid w:val="00E318D8"/>
    <w:rsid w:val="00E424D1"/>
    <w:rsid w:val="00E716EC"/>
    <w:rsid w:val="00E71D9F"/>
    <w:rsid w:val="00EA669D"/>
    <w:rsid w:val="00EB3E33"/>
    <w:rsid w:val="00EF7282"/>
    <w:rsid w:val="00F0736C"/>
    <w:rsid w:val="00F125A1"/>
    <w:rsid w:val="00F13BE7"/>
    <w:rsid w:val="00F2033D"/>
    <w:rsid w:val="00F46F72"/>
    <w:rsid w:val="00F66E46"/>
    <w:rsid w:val="00F81E34"/>
    <w:rsid w:val="00FB64FF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04A65"/>
  <w14:defaultImageDpi w14:val="32767"/>
  <w15:chartTrackingRefBased/>
  <w15:docId w15:val="{58914730-316A-9540-B70B-D9C3E80D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60BC"/>
    <w:pPr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2E0CFA"/>
  </w:style>
  <w:style w:type="paragraph" w:styleId="NormalWeb">
    <w:name w:val="Normal (Web)"/>
    <w:basedOn w:val="Normal"/>
    <w:uiPriority w:val="99"/>
    <w:unhideWhenUsed/>
    <w:rsid w:val="00A803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803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64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3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c.mypsatests.org.uk" TargetMode="External"/><Relationship Id="rId5" Type="http://schemas.openxmlformats.org/officeDocument/2006/relationships/hyperlink" Target="mailto:mike.rice@stratford-d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Rice</dc:creator>
  <cp:keywords/>
  <dc:description/>
  <cp:lastModifiedBy>Mike Rice</cp:lastModifiedBy>
  <cp:revision>36</cp:revision>
  <cp:lastPrinted>2025-07-07T10:55:00Z</cp:lastPrinted>
  <dcterms:created xsi:type="dcterms:W3CDTF">2025-09-30T15:15:00Z</dcterms:created>
  <dcterms:modified xsi:type="dcterms:W3CDTF">2025-10-01T19:17:00Z</dcterms:modified>
</cp:coreProperties>
</file>