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0C28" w14:textId="77777777" w:rsidR="00832BFC" w:rsidRDefault="00832BFC" w:rsidP="003B185D">
      <w:pPr>
        <w:spacing w:after="0"/>
        <w:rPr>
          <w:rFonts w:ascii="Arial" w:eastAsia="Times New Roman" w:hAnsi="Arial" w:cs="Arial"/>
          <w:sz w:val="20"/>
          <w:szCs w:val="20"/>
        </w:rPr>
      </w:pPr>
    </w:p>
    <w:p w14:paraId="7E094B4B" w14:textId="77777777" w:rsidR="0020355B" w:rsidRDefault="0020355B" w:rsidP="003B185D">
      <w:pPr>
        <w:spacing w:after="0"/>
        <w:rPr>
          <w:rFonts w:ascii="Arial" w:eastAsia="Times New Roman" w:hAnsi="Arial" w:cs="Arial"/>
          <w:sz w:val="20"/>
          <w:szCs w:val="20"/>
        </w:rPr>
      </w:pPr>
    </w:p>
    <w:p w14:paraId="1B135DDC" w14:textId="7BFE2AAF" w:rsidR="003B185D" w:rsidRPr="00095CC1" w:rsidRDefault="003B185D" w:rsidP="003B185D">
      <w:pPr>
        <w:spacing w:after="0"/>
        <w:rPr>
          <w:rFonts w:ascii="Arial" w:eastAsia="Times New Roman" w:hAnsi="Arial" w:cs="Arial"/>
          <w:b/>
          <w:sz w:val="20"/>
          <w:szCs w:val="20"/>
        </w:rPr>
      </w:pPr>
      <w:r w:rsidRPr="00095CC1">
        <w:rPr>
          <w:rFonts w:ascii="Arial" w:eastAsia="Times New Roman" w:hAnsi="Arial" w:cs="Arial"/>
          <w:sz w:val="20"/>
          <w:szCs w:val="20"/>
        </w:rPr>
        <w:t>Dear Councillor</w:t>
      </w:r>
      <w:r w:rsidR="00880C70">
        <w:rPr>
          <w:rFonts w:ascii="Arial" w:eastAsia="Times New Roman" w:hAnsi="Arial" w:cs="Arial"/>
          <w:sz w:val="20"/>
          <w:szCs w:val="20"/>
        </w:rPr>
        <w:t>s</w:t>
      </w:r>
      <w:r w:rsidRPr="00095CC1">
        <w:rPr>
          <w:rFonts w:ascii="Arial" w:eastAsia="Times New Roman" w:hAnsi="Arial" w:cs="Arial"/>
          <w:b/>
          <w:sz w:val="20"/>
          <w:szCs w:val="20"/>
        </w:rPr>
        <w:t xml:space="preserve"> </w:t>
      </w:r>
    </w:p>
    <w:p w14:paraId="01B69174" w14:textId="77777777" w:rsidR="006F1717" w:rsidRPr="00095CC1" w:rsidRDefault="006F1717" w:rsidP="009C136E">
      <w:pPr>
        <w:spacing w:after="0"/>
        <w:ind w:left="426"/>
        <w:rPr>
          <w:rFonts w:ascii="Arial" w:eastAsia="Times New Roman" w:hAnsi="Arial" w:cs="Arial"/>
          <w:b/>
          <w:sz w:val="20"/>
          <w:szCs w:val="20"/>
        </w:rPr>
      </w:pPr>
    </w:p>
    <w:p w14:paraId="0C2B7F7D" w14:textId="5CE9D498" w:rsidR="002D66AF" w:rsidRPr="002D66AF" w:rsidRDefault="008C409D" w:rsidP="002D66AF">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 xml:space="preserve">An </w:t>
      </w:r>
      <w:r w:rsidR="002130EA">
        <w:rPr>
          <w:rFonts w:ascii="Arial" w:eastAsia="Times New Roman" w:hAnsi="Arial" w:cs="Arial"/>
          <w:noProof/>
          <w:sz w:val="20"/>
          <w:szCs w:val="20"/>
        </w:rPr>
        <w:t>Extra</w:t>
      </w:r>
      <w:r w:rsidR="00D84E17">
        <w:rPr>
          <w:rFonts w:ascii="Arial" w:eastAsia="Times New Roman" w:hAnsi="Arial" w:cs="Arial"/>
          <w:noProof/>
          <w:sz w:val="20"/>
          <w:szCs w:val="20"/>
        </w:rPr>
        <w:t>o</w:t>
      </w:r>
      <w:r w:rsidRPr="007C2898">
        <w:rPr>
          <w:rFonts w:ascii="Arial" w:eastAsia="Times New Roman" w:hAnsi="Arial" w:cs="Arial"/>
          <w:noProof/>
          <w:sz w:val="20"/>
          <w:szCs w:val="20"/>
        </w:rPr>
        <w:t xml:space="preserve">rdinary Meeting of the Parish Council will be held at </w:t>
      </w:r>
      <w:r w:rsidR="002130EA">
        <w:rPr>
          <w:rFonts w:ascii="Arial" w:eastAsia="Times New Roman" w:hAnsi="Arial" w:cs="Arial"/>
          <w:noProof/>
          <w:sz w:val="20"/>
          <w:szCs w:val="20"/>
        </w:rPr>
        <w:t>6</w:t>
      </w:r>
      <w:r w:rsidRPr="007C2898">
        <w:rPr>
          <w:rFonts w:ascii="Arial" w:eastAsia="Times New Roman" w:hAnsi="Arial" w:cs="Arial"/>
          <w:noProof/>
          <w:sz w:val="20"/>
          <w:szCs w:val="20"/>
        </w:rPr>
        <w:t>:</w:t>
      </w:r>
      <w:r w:rsidR="00074873">
        <w:rPr>
          <w:rFonts w:ascii="Arial" w:eastAsia="Times New Roman" w:hAnsi="Arial" w:cs="Arial"/>
          <w:noProof/>
          <w:sz w:val="20"/>
          <w:szCs w:val="20"/>
        </w:rPr>
        <w:t>00</w:t>
      </w:r>
      <w:r w:rsidRPr="007C2898">
        <w:rPr>
          <w:rFonts w:ascii="Arial" w:eastAsia="Times New Roman" w:hAnsi="Arial" w:cs="Arial"/>
          <w:noProof/>
          <w:sz w:val="20"/>
          <w:szCs w:val="20"/>
        </w:rPr>
        <w:t xml:space="preserve"> pm </w:t>
      </w:r>
      <w:r w:rsidR="004D4168">
        <w:rPr>
          <w:rFonts w:ascii="Arial" w:eastAsia="Times New Roman" w:hAnsi="Arial" w:cs="Arial"/>
          <w:noProof/>
          <w:sz w:val="20"/>
          <w:szCs w:val="20"/>
        </w:rPr>
        <w:t xml:space="preserve">at </w:t>
      </w:r>
      <w:r w:rsidR="00CF6D6F">
        <w:rPr>
          <w:rFonts w:ascii="Arial" w:eastAsia="Times New Roman" w:hAnsi="Arial" w:cs="Arial"/>
          <w:noProof/>
          <w:sz w:val="20"/>
          <w:szCs w:val="20"/>
        </w:rPr>
        <w:t>The Memorial Hall, Station Road</w:t>
      </w:r>
      <w:r w:rsidRPr="007C2898">
        <w:rPr>
          <w:rFonts w:ascii="Arial" w:eastAsia="Times New Roman" w:hAnsi="Arial" w:cs="Arial"/>
          <w:noProof/>
          <w:sz w:val="20"/>
          <w:szCs w:val="20"/>
        </w:rPr>
        <w:t>,</w:t>
      </w:r>
      <w:r w:rsidR="00FD3644">
        <w:rPr>
          <w:rFonts w:ascii="Arial" w:eastAsia="Times New Roman" w:hAnsi="Arial" w:cs="Arial"/>
          <w:noProof/>
          <w:sz w:val="20"/>
          <w:szCs w:val="20"/>
        </w:rPr>
        <w:t>on Monday 11 May</w:t>
      </w:r>
      <w:r w:rsidR="00560CC1">
        <w:rPr>
          <w:rFonts w:ascii="Arial" w:eastAsia="Times New Roman" w:hAnsi="Arial" w:cs="Arial"/>
          <w:noProof/>
          <w:sz w:val="20"/>
          <w:szCs w:val="20"/>
        </w:rPr>
        <w:t xml:space="preserve">.  </w:t>
      </w:r>
      <w:r w:rsidRPr="007C2898">
        <w:rPr>
          <w:rFonts w:ascii="Arial" w:eastAsia="Times New Roman" w:hAnsi="Arial" w:cs="Arial"/>
          <w:noProof/>
          <w:sz w:val="20"/>
          <w:szCs w:val="20"/>
        </w:rPr>
        <w:t>All council members are requested to attend</w:t>
      </w:r>
      <w:r w:rsidR="00932DCE">
        <w:rPr>
          <w:rFonts w:ascii="Arial" w:eastAsia="Times New Roman" w:hAnsi="Arial" w:cs="Arial"/>
          <w:noProof/>
          <w:sz w:val="20"/>
          <w:szCs w:val="20"/>
        </w:rPr>
        <w:t xml:space="preserve">.  </w:t>
      </w:r>
      <w:r w:rsidR="002D66AF" w:rsidRPr="002D66AF">
        <w:rPr>
          <w:rFonts w:ascii="Arial" w:eastAsia="Times New Roman" w:hAnsi="Arial" w:cs="Arial"/>
          <w:noProof/>
          <w:sz w:val="20"/>
          <w:szCs w:val="20"/>
        </w:rPr>
        <w:t>The Extraordinary Meeting has been called by the Chair of the Joint Parish Council, in accordance with Schedule 12 of the Local Government Act 1972.</w:t>
      </w:r>
    </w:p>
    <w:p w14:paraId="53C73D61" w14:textId="77777777" w:rsidR="00CF0772" w:rsidRDefault="00CF0772" w:rsidP="00626CD4">
      <w:pPr>
        <w:spacing w:after="0"/>
        <w:jc w:val="both"/>
        <w:rPr>
          <w:rFonts w:ascii="Arial" w:eastAsia="Times New Roman" w:hAnsi="Arial" w:cs="Arial"/>
          <w:b/>
          <w:bCs/>
          <w:noProof/>
          <w:sz w:val="20"/>
          <w:szCs w:val="20"/>
        </w:rPr>
      </w:pPr>
    </w:p>
    <w:p w14:paraId="0BD3CCDF" w14:textId="624A345A" w:rsidR="0078199F" w:rsidRPr="007C2898" w:rsidRDefault="007C2898" w:rsidP="00626CD4">
      <w:pPr>
        <w:spacing w:after="0"/>
        <w:jc w:val="both"/>
        <w:rPr>
          <w:rFonts w:ascii="Arial" w:eastAsia="Times New Roman" w:hAnsi="Arial" w:cs="Arial"/>
          <w:b/>
          <w:bCs/>
          <w:noProof/>
          <w:sz w:val="20"/>
          <w:szCs w:val="20"/>
        </w:rPr>
      </w:pPr>
      <w:r w:rsidRPr="007C2898">
        <w:rPr>
          <w:rFonts w:ascii="Arial" w:eastAsia="Times New Roman" w:hAnsi="Arial" w:cs="Arial"/>
          <w:b/>
          <w:bCs/>
          <w:noProof/>
          <w:sz w:val="20"/>
          <w:szCs w:val="20"/>
        </w:rPr>
        <w:t>Public Session</w:t>
      </w:r>
    </w:p>
    <w:p w14:paraId="76E53FBB" w14:textId="77777777" w:rsidR="00FC1C10" w:rsidRDefault="00FC1C10" w:rsidP="00626CD4">
      <w:pPr>
        <w:spacing w:after="0"/>
        <w:jc w:val="both"/>
        <w:rPr>
          <w:rFonts w:ascii="Arial" w:eastAsia="Times New Roman" w:hAnsi="Arial" w:cs="Arial"/>
          <w:b/>
          <w:bCs/>
          <w:noProof/>
          <w:sz w:val="20"/>
          <w:szCs w:val="20"/>
        </w:rPr>
      </w:pPr>
    </w:p>
    <w:p w14:paraId="737DAA17" w14:textId="6164E8D2" w:rsidR="00164CF2" w:rsidRDefault="00FC1C10" w:rsidP="0042535D">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 xml:space="preserve">Before the council meeting begins, the public </w:t>
      </w:r>
      <w:r w:rsidR="00E70947">
        <w:rPr>
          <w:rFonts w:ascii="Arial" w:eastAsia="Times New Roman" w:hAnsi="Arial" w:cs="Arial"/>
          <w:noProof/>
          <w:sz w:val="20"/>
          <w:szCs w:val="20"/>
        </w:rPr>
        <w:t>may raise questions or make brief comments on items relating to th</w:t>
      </w:r>
      <w:r w:rsidR="00EB5997">
        <w:rPr>
          <w:rFonts w:ascii="Arial" w:eastAsia="Times New Roman" w:hAnsi="Arial" w:cs="Arial"/>
          <w:noProof/>
          <w:sz w:val="20"/>
          <w:szCs w:val="20"/>
        </w:rPr>
        <w:t>e agenda</w:t>
      </w:r>
      <w:r w:rsidR="00E70947">
        <w:rPr>
          <w:rFonts w:ascii="Arial" w:eastAsia="Times New Roman" w:hAnsi="Arial" w:cs="Arial"/>
          <w:noProof/>
          <w:sz w:val="20"/>
          <w:szCs w:val="20"/>
        </w:rPr>
        <w:t xml:space="preserve">. </w:t>
      </w:r>
      <w:r w:rsidRPr="007C2898">
        <w:rPr>
          <w:rFonts w:ascii="Arial" w:eastAsia="Times New Roman" w:hAnsi="Arial" w:cs="Arial"/>
          <w:noProof/>
          <w:sz w:val="20"/>
          <w:szCs w:val="20"/>
        </w:rPr>
        <w:t xml:space="preserve">This session, at the discretion of the Chair, is limited to </w:t>
      </w:r>
      <w:r w:rsidR="00E70947">
        <w:rPr>
          <w:rFonts w:ascii="Arial" w:eastAsia="Times New Roman" w:hAnsi="Arial" w:cs="Arial"/>
          <w:noProof/>
          <w:sz w:val="20"/>
          <w:szCs w:val="20"/>
        </w:rPr>
        <w:t>2</w:t>
      </w:r>
      <w:r w:rsidRPr="007C2898">
        <w:rPr>
          <w:rFonts w:ascii="Arial" w:eastAsia="Times New Roman" w:hAnsi="Arial" w:cs="Arial"/>
          <w:noProof/>
          <w:sz w:val="20"/>
          <w:szCs w:val="20"/>
        </w:rPr>
        <w:t xml:space="preserve"> minutes per speaker and a total of 1</w:t>
      </w:r>
      <w:r w:rsidR="00E70947">
        <w:rPr>
          <w:rFonts w:ascii="Arial" w:eastAsia="Times New Roman" w:hAnsi="Arial" w:cs="Arial"/>
          <w:noProof/>
          <w:sz w:val="20"/>
          <w:szCs w:val="20"/>
        </w:rPr>
        <w:t>0</w:t>
      </w:r>
      <w:r w:rsidRPr="007C2898">
        <w:rPr>
          <w:rFonts w:ascii="Arial" w:eastAsia="Times New Roman" w:hAnsi="Arial" w:cs="Arial"/>
          <w:noProof/>
          <w:sz w:val="20"/>
          <w:szCs w:val="20"/>
        </w:rPr>
        <w:t xml:space="preserve"> minutes</w:t>
      </w:r>
      <w:r w:rsidR="007227E6">
        <w:rPr>
          <w:rFonts w:ascii="Arial" w:eastAsia="Times New Roman" w:hAnsi="Arial" w:cs="Arial"/>
          <w:noProof/>
          <w:sz w:val="20"/>
          <w:szCs w:val="20"/>
        </w:rPr>
        <w:t xml:space="preserve"> and wil</w:t>
      </w:r>
      <w:r w:rsidR="00EB5997">
        <w:rPr>
          <w:rFonts w:ascii="Arial" w:eastAsia="Times New Roman" w:hAnsi="Arial" w:cs="Arial"/>
          <w:noProof/>
          <w:sz w:val="20"/>
          <w:szCs w:val="20"/>
        </w:rPr>
        <w:t>l</w:t>
      </w:r>
      <w:r w:rsidR="007227E6">
        <w:rPr>
          <w:rFonts w:ascii="Arial" w:eastAsia="Times New Roman" w:hAnsi="Arial" w:cs="Arial"/>
          <w:noProof/>
          <w:sz w:val="20"/>
          <w:szCs w:val="20"/>
        </w:rPr>
        <w:t xml:space="preserve"> take place prior to the formal consideration of the Agenda.</w:t>
      </w:r>
    </w:p>
    <w:p w14:paraId="276B6F5B" w14:textId="77777777" w:rsidR="00164CF2" w:rsidRDefault="00164CF2" w:rsidP="0042535D">
      <w:pPr>
        <w:spacing w:after="0"/>
        <w:jc w:val="both"/>
        <w:rPr>
          <w:rFonts w:ascii="Arial" w:eastAsia="Times New Roman" w:hAnsi="Arial" w:cs="Arial"/>
          <w:noProof/>
          <w:sz w:val="20"/>
          <w:szCs w:val="20"/>
        </w:rPr>
      </w:pPr>
    </w:p>
    <w:p w14:paraId="3AD35CA5" w14:textId="77777777" w:rsidR="00104254" w:rsidRPr="00537A04" w:rsidRDefault="00104254" w:rsidP="00836B11">
      <w:pPr>
        <w:spacing w:after="0"/>
        <w:jc w:val="both"/>
        <w:rPr>
          <w:rFonts w:ascii="Arial" w:eastAsia="Times New Roman" w:hAnsi="Arial" w:cs="Arial"/>
          <w:b/>
          <w:bCs/>
          <w:noProof/>
          <w:sz w:val="20"/>
          <w:szCs w:val="20"/>
        </w:rPr>
      </w:pPr>
    </w:p>
    <w:tbl>
      <w:tblPr>
        <w:tblStyle w:val="TableGrid"/>
        <w:tblW w:w="0" w:type="auto"/>
        <w:tblLook w:val="04A0" w:firstRow="1" w:lastRow="0" w:firstColumn="1" w:lastColumn="0" w:noHBand="0" w:noVBand="1"/>
      </w:tblPr>
      <w:tblGrid>
        <w:gridCol w:w="1838"/>
        <w:gridCol w:w="7178"/>
      </w:tblGrid>
      <w:tr w:rsidR="00E75896" w14:paraId="37B24AA1" w14:textId="77777777" w:rsidTr="002E78BF">
        <w:tc>
          <w:tcPr>
            <w:tcW w:w="1838" w:type="dxa"/>
          </w:tcPr>
          <w:p w14:paraId="6BE54D3F" w14:textId="247D319D" w:rsidR="00E75896" w:rsidRDefault="00E75896" w:rsidP="00BB4068">
            <w:pPr>
              <w:jc w:val="both"/>
              <w:rPr>
                <w:rFonts w:ascii="Arial" w:eastAsia="Times New Roman" w:hAnsi="Arial" w:cs="Arial"/>
                <w:noProof/>
                <w:sz w:val="20"/>
                <w:szCs w:val="20"/>
              </w:rPr>
            </w:pPr>
            <w:bookmarkStart w:id="0" w:name="_Hlk167518106"/>
            <w:r w:rsidRPr="00095CC1">
              <w:rPr>
                <w:rFonts w:ascii="Arial" w:eastAsia="Times New Roman" w:hAnsi="Arial" w:cs="Arial"/>
                <w:b/>
                <w:bCs/>
                <w:noProof/>
                <w:sz w:val="20"/>
                <w:szCs w:val="20"/>
              </w:rPr>
              <w:t>MAIN TOPICS</w:t>
            </w:r>
          </w:p>
        </w:tc>
        <w:tc>
          <w:tcPr>
            <w:tcW w:w="7178" w:type="dxa"/>
          </w:tcPr>
          <w:p w14:paraId="56D154E2" w14:textId="77777777" w:rsidR="00E75896" w:rsidRDefault="00E75896" w:rsidP="00BB4068">
            <w:pPr>
              <w:jc w:val="both"/>
              <w:rPr>
                <w:rFonts w:ascii="Arial" w:eastAsia="Times New Roman" w:hAnsi="Arial" w:cs="Arial"/>
                <w:noProof/>
                <w:sz w:val="20"/>
                <w:szCs w:val="20"/>
              </w:rPr>
            </w:pPr>
          </w:p>
        </w:tc>
      </w:tr>
      <w:tr w:rsidR="00E75896" w14:paraId="658D170C" w14:textId="77777777" w:rsidTr="002E78BF">
        <w:tc>
          <w:tcPr>
            <w:tcW w:w="1838" w:type="dxa"/>
          </w:tcPr>
          <w:p w14:paraId="4DE5C4E0" w14:textId="6F183D0F" w:rsidR="00E75896" w:rsidRPr="006E38CF" w:rsidRDefault="00B403EA" w:rsidP="00BB4068">
            <w:pPr>
              <w:jc w:val="both"/>
              <w:rPr>
                <w:rFonts w:ascii="Arial" w:eastAsia="Times New Roman" w:hAnsi="Arial" w:cs="Arial"/>
                <w:b/>
                <w:bCs/>
                <w:noProof/>
                <w:sz w:val="20"/>
                <w:szCs w:val="20"/>
              </w:rPr>
            </w:pPr>
            <w:r>
              <w:rPr>
                <w:rFonts w:ascii="Arial" w:eastAsia="Times New Roman" w:hAnsi="Arial" w:cs="Arial"/>
                <w:b/>
                <w:bCs/>
                <w:noProof/>
                <w:sz w:val="20"/>
                <w:szCs w:val="20"/>
              </w:rPr>
              <w:t>1</w:t>
            </w:r>
          </w:p>
        </w:tc>
        <w:tc>
          <w:tcPr>
            <w:tcW w:w="7178" w:type="dxa"/>
          </w:tcPr>
          <w:p w14:paraId="02BE9CAC" w14:textId="4D275928" w:rsidR="00E75896" w:rsidRPr="006E38CF" w:rsidRDefault="00967E33" w:rsidP="00BB4068">
            <w:pPr>
              <w:jc w:val="both"/>
              <w:rPr>
                <w:rFonts w:ascii="Arial" w:eastAsia="Times New Roman" w:hAnsi="Arial" w:cs="Arial"/>
                <w:b/>
                <w:bCs/>
                <w:noProof/>
                <w:sz w:val="20"/>
                <w:szCs w:val="20"/>
              </w:rPr>
            </w:pPr>
            <w:r>
              <w:rPr>
                <w:rFonts w:ascii="Arial" w:eastAsia="Times New Roman" w:hAnsi="Arial" w:cs="Arial"/>
                <w:b/>
                <w:bCs/>
                <w:noProof/>
                <w:sz w:val="20"/>
                <w:szCs w:val="20"/>
              </w:rPr>
              <w:t>Apologies for absence</w:t>
            </w:r>
          </w:p>
        </w:tc>
      </w:tr>
      <w:tr w:rsidR="00967E33" w14:paraId="761C9E6C" w14:textId="77777777" w:rsidTr="002E78BF">
        <w:tc>
          <w:tcPr>
            <w:tcW w:w="1838" w:type="dxa"/>
          </w:tcPr>
          <w:p w14:paraId="091E98DE" w14:textId="0FEB55FF" w:rsidR="00967E33" w:rsidRPr="006E38CF" w:rsidRDefault="00B403EA" w:rsidP="00BB4068">
            <w:pPr>
              <w:jc w:val="both"/>
              <w:rPr>
                <w:rFonts w:ascii="Arial" w:eastAsia="Times New Roman" w:hAnsi="Arial" w:cs="Arial"/>
                <w:b/>
                <w:bCs/>
                <w:noProof/>
                <w:sz w:val="20"/>
                <w:szCs w:val="20"/>
              </w:rPr>
            </w:pPr>
            <w:r>
              <w:rPr>
                <w:rFonts w:ascii="Arial" w:eastAsia="Times New Roman" w:hAnsi="Arial" w:cs="Arial"/>
                <w:b/>
                <w:bCs/>
                <w:noProof/>
                <w:sz w:val="20"/>
                <w:szCs w:val="20"/>
              </w:rPr>
              <w:t>2</w:t>
            </w:r>
          </w:p>
        </w:tc>
        <w:tc>
          <w:tcPr>
            <w:tcW w:w="7178" w:type="dxa"/>
          </w:tcPr>
          <w:p w14:paraId="75DB38BD" w14:textId="6D3F7D70" w:rsidR="00967E33" w:rsidRDefault="00967E33"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Declarations of </w:t>
            </w:r>
            <w:r w:rsidR="00D618DB">
              <w:rPr>
                <w:rFonts w:ascii="Arial" w:eastAsia="Times New Roman" w:hAnsi="Arial" w:cs="Arial"/>
                <w:b/>
                <w:bCs/>
                <w:noProof/>
                <w:sz w:val="20"/>
                <w:szCs w:val="20"/>
              </w:rPr>
              <w:t>interest</w:t>
            </w:r>
          </w:p>
        </w:tc>
      </w:tr>
      <w:tr w:rsidR="00D618DB" w14:paraId="340E2D7C" w14:textId="77777777" w:rsidTr="002E78BF">
        <w:tc>
          <w:tcPr>
            <w:tcW w:w="1838" w:type="dxa"/>
          </w:tcPr>
          <w:p w14:paraId="5488A700" w14:textId="694CBAC0" w:rsidR="00D618DB" w:rsidRPr="006E38CF" w:rsidRDefault="00B403EA" w:rsidP="00BB4068">
            <w:pPr>
              <w:jc w:val="both"/>
              <w:rPr>
                <w:rFonts w:ascii="Arial" w:eastAsia="Times New Roman" w:hAnsi="Arial" w:cs="Arial"/>
                <w:b/>
                <w:bCs/>
                <w:noProof/>
                <w:sz w:val="20"/>
                <w:szCs w:val="20"/>
              </w:rPr>
            </w:pPr>
            <w:r>
              <w:rPr>
                <w:rFonts w:ascii="Arial" w:eastAsia="Times New Roman" w:hAnsi="Arial" w:cs="Arial"/>
                <w:b/>
                <w:bCs/>
                <w:noProof/>
                <w:sz w:val="20"/>
                <w:szCs w:val="20"/>
              </w:rPr>
              <w:t>3</w:t>
            </w:r>
            <w:r w:rsidR="007403AB">
              <w:rPr>
                <w:rFonts w:ascii="Arial" w:eastAsia="Times New Roman" w:hAnsi="Arial" w:cs="Arial"/>
                <w:b/>
                <w:bCs/>
                <w:noProof/>
                <w:sz w:val="20"/>
                <w:szCs w:val="20"/>
              </w:rPr>
              <w:t>.1</w:t>
            </w:r>
          </w:p>
        </w:tc>
        <w:tc>
          <w:tcPr>
            <w:tcW w:w="7178" w:type="dxa"/>
          </w:tcPr>
          <w:p w14:paraId="197B8E48" w14:textId="77D45630" w:rsidR="00D618DB" w:rsidRDefault="007403AB"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Proposal to create a single parish and parish </w:t>
            </w:r>
            <w:r w:rsidR="005C772C">
              <w:rPr>
                <w:rFonts w:ascii="Arial" w:eastAsia="Times New Roman" w:hAnsi="Arial" w:cs="Arial"/>
                <w:b/>
                <w:bCs/>
                <w:noProof/>
                <w:sz w:val="20"/>
                <w:szCs w:val="20"/>
              </w:rPr>
              <w:t>council</w:t>
            </w:r>
          </w:p>
        </w:tc>
      </w:tr>
      <w:tr w:rsidR="00D618DB" w14:paraId="191A5F4C" w14:textId="77777777" w:rsidTr="002E78BF">
        <w:tc>
          <w:tcPr>
            <w:tcW w:w="1838" w:type="dxa"/>
          </w:tcPr>
          <w:p w14:paraId="14AD27B7" w14:textId="7CBB6703" w:rsidR="00D618DB" w:rsidRPr="006E38CF" w:rsidRDefault="007403AB" w:rsidP="00D618DB">
            <w:pPr>
              <w:jc w:val="both"/>
              <w:rPr>
                <w:rFonts w:ascii="Arial" w:eastAsia="Times New Roman" w:hAnsi="Arial" w:cs="Arial"/>
                <w:b/>
                <w:bCs/>
                <w:noProof/>
                <w:sz w:val="20"/>
                <w:szCs w:val="20"/>
              </w:rPr>
            </w:pPr>
            <w:r>
              <w:rPr>
                <w:rFonts w:ascii="Arial" w:eastAsia="Times New Roman" w:hAnsi="Arial" w:cs="Arial"/>
                <w:b/>
                <w:bCs/>
                <w:noProof/>
                <w:sz w:val="20"/>
                <w:szCs w:val="20"/>
              </w:rPr>
              <w:t>3.2</w:t>
            </w:r>
          </w:p>
        </w:tc>
        <w:tc>
          <w:tcPr>
            <w:tcW w:w="7178" w:type="dxa"/>
          </w:tcPr>
          <w:p w14:paraId="51D9518D" w14:textId="06F41959" w:rsidR="00D618DB" w:rsidRDefault="00E41852" w:rsidP="00D618DB">
            <w:pPr>
              <w:jc w:val="both"/>
              <w:rPr>
                <w:rFonts w:ascii="Arial" w:eastAsia="Times New Roman" w:hAnsi="Arial" w:cs="Arial"/>
                <w:b/>
                <w:bCs/>
                <w:noProof/>
                <w:sz w:val="20"/>
                <w:szCs w:val="20"/>
              </w:rPr>
            </w:pPr>
            <w:r>
              <w:rPr>
                <w:rFonts w:ascii="Arial" w:eastAsia="Times New Roman" w:hAnsi="Arial" w:cs="Arial"/>
                <w:b/>
                <w:bCs/>
                <w:noProof/>
                <w:sz w:val="20"/>
                <w:szCs w:val="20"/>
              </w:rPr>
              <w:t>Discuss and ratify the name of the new parish</w:t>
            </w:r>
          </w:p>
        </w:tc>
      </w:tr>
      <w:tr w:rsidR="00D618DB" w14:paraId="07793C37" w14:textId="77777777" w:rsidTr="002E78BF">
        <w:tc>
          <w:tcPr>
            <w:tcW w:w="1838" w:type="dxa"/>
          </w:tcPr>
          <w:p w14:paraId="0AEE8AB5" w14:textId="28802913" w:rsidR="00D618DB" w:rsidRPr="006E38CF" w:rsidRDefault="00E41852" w:rsidP="00D618DB">
            <w:pPr>
              <w:jc w:val="both"/>
              <w:rPr>
                <w:rFonts w:ascii="Arial" w:eastAsia="Times New Roman" w:hAnsi="Arial" w:cs="Arial"/>
                <w:b/>
                <w:bCs/>
                <w:noProof/>
                <w:sz w:val="20"/>
                <w:szCs w:val="20"/>
              </w:rPr>
            </w:pPr>
            <w:r>
              <w:rPr>
                <w:rFonts w:ascii="Arial" w:eastAsia="Times New Roman" w:hAnsi="Arial" w:cs="Arial"/>
                <w:b/>
                <w:bCs/>
                <w:noProof/>
                <w:sz w:val="20"/>
                <w:szCs w:val="20"/>
              </w:rPr>
              <w:t>4</w:t>
            </w:r>
          </w:p>
        </w:tc>
        <w:tc>
          <w:tcPr>
            <w:tcW w:w="7178" w:type="dxa"/>
          </w:tcPr>
          <w:p w14:paraId="7C4BEABD" w14:textId="466CC5F4" w:rsidR="00D618DB" w:rsidRDefault="00D618DB" w:rsidP="00D618DB">
            <w:pPr>
              <w:jc w:val="both"/>
              <w:rPr>
                <w:rFonts w:ascii="Arial" w:eastAsia="Times New Roman" w:hAnsi="Arial" w:cs="Arial"/>
                <w:b/>
                <w:bCs/>
                <w:noProof/>
                <w:sz w:val="20"/>
                <w:szCs w:val="20"/>
              </w:rPr>
            </w:pPr>
            <w:r>
              <w:rPr>
                <w:rFonts w:ascii="Arial" w:eastAsia="Times New Roman" w:hAnsi="Arial" w:cs="Arial"/>
                <w:b/>
                <w:bCs/>
                <w:noProof/>
                <w:sz w:val="20"/>
                <w:szCs w:val="20"/>
              </w:rPr>
              <w:t>An</w:t>
            </w:r>
            <w:r w:rsidR="004B29E1">
              <w:rPr>
                <w:rFonts w:ascii="Arial" w:eastAsia="Times New Roman" w:hAnsi="Arial" w:cs="Arial"/>
                <w:b/>
                <w:bCs/>
                <w:noProof/>
                <w:sz w:val="20"/>
                <w:szCs w:val="20"/>
              </w:rPr>
              <w:t>y other urgent matters</w:t>
            </w:r>
          </w:p>
        </w:tc>
      </w:tr>
      <w:tr w:rsidR="00D618DB" w14:paraId="1878A8F7" w14:textId="77777777" w:rsidTr="002E78BF">
        <w:tc>
          <w:tcPr>
            <w:tcW w:w="1838" w:type="dxa"/>
          </w:tcPr>
          <w:p w14:paraId="1422EB10" w14:textId="460BA73F" w:rsidR="00D618DB" w:rsidRPr="006E38CF" w:rsidRDefault="00E41852" w:rsidP="00D618DB">
            <w:pPr>
              <w:jc w:val="both"/>
              <w:rPr>
                <w:rFonts w:ascii="Arial" w:eastAsia="Times New Roman" w:hAnsi="Arial" w:cs="Arial"/>
                <w:b/>
                <w:bCs/>
                <w:noProof/>
                <w:sz w:val="20"/>
                <w:szCs w:val="20"/>
              </w:rPr>
            </w:pPr>
            <w:r>
              <w:rPr>
                <w:rFonts w:ascii="Arial" w:eastAsia="Times New Roman" w:hAnsi="Arial" w:cs="Arial"/>
                <w:b/>
                <w:bCs/>
                <w:noProof/>
                <w:sz w:val="20"/>
                <w:szCs w:val="20"/>
              </w:rPr>
              <w:t>5</w:t>
            </w:r>
          </w:p>
        </w:tc>
        <w:tc>
          <w:tcPr>
            <w:tcW w:w="7178" w:type="dxa"/>
          </w:tcPr>
          <w:p w14:paraId="1AA0736C" w14:textId="7A0C0C2A" w:rsidR="00D618DB" w:rsidRDefault="00D618DB" w:rsidP="00D618DB">
            <w:pPr>
              <w:jc w:val="both"/>
              <w:rPr>
                <w:rFonts w:ascii="Arial" w:eastAsia="Times New Roman" w:hAnsi="Arial" w:cs="Arial"/>
                <w:b/>
                <w:bCs/>
                <w:noProof/>
                <w:sz w:val="20"/>
                <w:szCs w:val="20"/>
              </w:rPr>
            </w:pPr>
            <w:r>
              <w:rPr>
                <w:rFonts w:ascii="Arial" w:eastAsia="Times New Roman" w:hAnsi="Arial" w:cs="Arial"/>
                <w:b/>
                <w:bCs/>
                <w:noProof/>
                <w:sz w:val="20"/>
                <w:szCs w:val="20"/>
              </w:rPr>
              <w:t>Close of meeting</w:t>
            </w:r>
          </w:p>
        </w:tc>
      </w:tr>
    </w:tbl>
    <w:p w14:paraId="3D588931" w14:textId="63E9182B" w:rsidR="004B28D1" w:rsidRDefault="004B28D1" w:rsidP="00BB4068">
      <w:pPr>
        <w:spacing w:after="0"/>
        <w:jc w:val="both"/>
        <w:rPr>
          <w:rFonts w:ascii="Arial" w:eastAsia="Times New Roman" w:hAnsi="Arial" w:cs="Arial"/>
          <w:b/>
          <w:bCs/>
          <w:noProof/>
          <w:sz w:val="20"/>
          <w:szCs w:val="20"/>
        </w:rPr>
      </w:pPr>
    </w:p>
    <w:p w14:paraId="1998A9E8" w14:textId="77777777" w:rsidR="005B1BA5" w:rsidRDefault="005B1BA5" w:rsidP="00BB4068">
      <w:pPr>
        <w:spacing w:after="0"/>
        <w:jc w:val="both"/>
        <w:rPr>
          <w:rFonts w:ascii="Arial" w:eastAsia="Times New Roman" w:hAnsi="Arial" w:cs="Arial"/>
          <w:b/>
          <w:bCs/>
          <w:noProof/>
          <w:sz w:val="20"/>
          <w:szCs w:val="20"/>
        </w:rPr>
      </w:pPr>
    </w:p>
    <w:p w14:paraId="2A686FEC" w14:textId="77777777" w:rsidR="005B1BA5" w:rsidRDefault="005B1BA5" w:rsidP="00BB4068">
      <w:pPr>
        <w:spacing w:after="0"/>
        <w:jc w:val="both"/>
        <w:rPr>
          <w:rFonts w:ascii="Arial" w:eastAsia="Times New Roman" w:hAnsi="Arial" w:cs="Arial"/>
          <w:b/>
          <w:bCs/>
          <w:noProof/>
          <w:sz w:val="20"/>
          <w:szCs w:val="20"/>
        </w:rPr>
      </w:pPr>
    </w:p>
    <w:bookmarkEnd w:id="0"/>
    <w:p w14:paraId="31880C84" w14:textId="55F30A2A" w:rsidR="004E3FF0" w:rsidRDefault="00BA25FD" w:rsidP="00561DF7">
      <w:pPr>
        <w:spacing w:after="0" w:line="240" w:lineRule="auto"/>
        <w:jc w:val="both"/>
        <w:rPr>
          <w:rFonts w:ascii="Arial" w:eastAsia="Times New Roman" w:hAnsi="Arial" w:cs="Arial"/>
          <w:sz w:val="20"/>
          <w:szCs w:val="20"/>
        </w:rPr>
      </w:pPr>
      <w:r w:rsidRPr="00095CC1">
        <w:rPr>
          <w:rFonts w:ascii="Arial" w:eastAsia="Times New Roman" w:hAnsi="Arial" w:cs="Arial"/>
          <w:sz w:val="20"/>
          <w:szCs w:val="20"/>
        </w:rPr>
        <w:t xml:space="preserve">Signed  </w:t>
      </w:r>
      <w:r w:rsidR="003C49C2">
        <w:rPr>
          <w:rFonts w:ascii="Arial" w:eastAsia="Times New Roman" w:hAnsi="Arial" w:cs="Arial"/>
          <w:sz w:val="20"/>
          <w:szCs w:val="20"/>
        </w:rPr>
        <w:t xml:space="preserve">      </w:t>
      </w:r>
    </w:p>
    <w:p w14:paraId="4D15671A" w14:textId="0E371AD7" w:rsidR="004E5F81" w:rsidRPr="008B3087" w:rsidRDefault="004B29E1" w:rsidP="00561DF7">
      <w:pPr>
        <w:spacing w:after="0" w:line="240" w:lineRule="auto"/>
        <w:jc w:val="both"/>
        <w:rPr>
          <w:rFonts w:ascii="Arial" w:eastAsia="Times New Roman" w:hAnsi="Arial" w:cs="Arial"/>
          <w:b/>
          <w:bCs/>
          <w:color w:val="000000" w:themeColor="text1"/>
          <w:sz w:val="20"/>
          <w:szCs w:val="20"/>
        </w:rPr>
      </w:pPr>
      <w:r>
        <w:rPr>
          <w:rFonts w:ascii="Arial" w:eastAsia="Times New Roman" w:hAnsi="Arial" w:cs="Arial"/>
          <w:b/>
          <w:bCs/>
          <w:sz w:val="20"/>
          <w:szCs w:val="20"/>
        </w:rPr>
        <w:t>Cllr Wendy Andrews</w:t>
      </w:r>
      <w:r w:rsidR="00BA25FD" w:rsidRPr="00095CC1">
        <w:rPr>
          <w:rFonts w:ascii="Arial" w:eastAsia="Times New Roman" w:hAnsi="Arial" w:cs="Arial"/>
          <w:sz w:val="20"/>
          <w:szCs w:val="20"/>
        </w:rPr>
        <w:t xml:space="preserve"> – </w:t>
      </w:r>
      <w:r>
        <w:rPr>
          <w:rFonts w:ascii="Arial" w:eastAsia="Times New Roman" w:hAnsi="Arial" w:cs="Arial"/>
          <w:sz w:val="20"/>
          <w:szCs w:val="20"/>
        </w:rPr>
        <w:t>Chair of JPC</w:t>
      </w:r>
      <w:r w:rsidR="00BA25FD" w:rsidRPr="00095CC1">
        <w:rPr>
          <w:rFonts w:ascii="Arial" w:eastAsia="Times New Roman" w:hAnsi="Arial" w:cs="Arial"/>
          <w:sz w:val="20"/>
          <w:szCs w:val="20"/>
        </w:rPr>
        <w:t xml:space="preserve">    Date </w:t>
      </w:r>
      <w:r w:rsidR="00EB5A17" w:rsidRPr="00095CC1">
        <w:rPr>
          <w:rFonts w:ascii="Arial" w:eastAsia="Times New Roman" w:hAnsi="Arial" w:cs="Arial"/>
          <w:sz w:val="20"/>
          <w:szCs w:val="20"/>
        </w:rPr>
        <w:t>Issue</w:t>
      </w:r>
      <w:r w:rsidR="0043167B" w:rsidRPr="00095CC1">
        <w:rPr>
          <w:rFonts w:ascii="Arial" w:eastAsia="Times New Roman" w:hAnsi="Arial" w:cs="Arial"/>
          <w:sz w:val="20"/>
          <w:szCs w:val="20"/>
        </w:rPr>
        <w:t>d</w:t>
      </w:r>
      <w:r w:rsidR="00AF07DC" w:rsidRPr="008B3087">
        <w:rPr>
          <w:rFonts w:ascii="Arial" w:eastAsia="Times New Roman" w:hAnsi="Arial" w:cs="Arial"/>
          <w:b/>
          <w:bCs/>
          <w:color w:val="000000" w:themeColor="text1"/>
          <w:sz w:val="20"/>
          <w:szCs w:val="20"/>
        </w:rPr>
        <w:t>:</w:t>
      </w:r>
      <w:r w:rsidR="00BA25FD" w:rsidRPr="008B3087">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05.05.26</w:t>
      </w:r>
    </w:p>
    <w:p w14:paraId="7587E6ED" w14:textId="77777777" w:rsidR="007C0857" w:rsidRDefault="007C0857" w:rsidP="00561DF7">
      <w:pPr>
        <w:spacing w:after="0" w:line="240" w:lineRule="auto"/>
        <w:jc w:val="both"/>
        <w:rPr>
          <w:rFonts w:ascii="Arial" w:eastAsia="Times New Roman" w:hAnsi="Arial" w:cs="Arial"/>
          <w:b/>
          <w:bCs/>
          <w:sz w:val="20"/>
          <w:szCs w:val="20"/>
        </w:rPr>
      </w:pPr>
    </w:p>
    <w:p w14:paraId="1A8F90E8" w14:textId="02CDF0F1" w:rsidR="00BB63D0" w:rsidRDefault="006C78E5" w:rsidP="00561DF7">
      <w:pPr>
        <w:spacing w:after="0" w:line="240" w:lineRule="auto"/>
        <w:jc w:val="both"/>
        <w:rPr>
          <w:rFonts w:ascii="Arial" w:eastAsia="Times New Roman" w:hAnsi="Arial" w:cs="Arial"/>
          <w:b/>
          <w:bCs/>
          <w:sz w:val="20"/>
          <w:szCs w:val="20"/>
        </w:rPr>
      </w:pPr>
      <w:r>
        <w:rPr>
          <w:rFonts w:ascii="Arial" w:eastAsia="Times New Roman" w:hAnsi="Arial" w:cs="Arial"/>
          <w:b/>
          <w:bCs/>
          <w:noProof/>
          <w:sz w:val="20"/>
          <w:szCs w:val="20"/>
        </w:rPr>
        <w:drawing>
          <wp:inline distT="0" distB="0" distL="0" distR="0" wp14:anchorId="31A0FC3B" wp14:editId="07F9437F">
            <wp:extent cx="1288800" cy="626664"/>
            <wp:effectExtent l="0" t="0" r="0" b="0"/>
            <wp:docPr id="1903823430"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23430" name="Picture 1" descr="A black and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04987" cy="634535"/>
                    </a:xfrm>
                    <a:prstGeom prst="rect">
                      <a:avLst/>
                    </a:prstGeom>
                  </pic:spPr>
                </pic:pic>
              </a:graphicData>
            </a:graphic>
          </wp:inline>
        </w:drawing>
      </w:r>
    </w:p>
    <w:p w14:paraId="6D53D84B" w14:textId="3BC6DAA5" w:rsidR="0012567D" w:rsidRDefault="0012567D" w:rsidP="00561DF7">
      <w:pPr>
        <w:spacing w:after="0" w:line="240" w:lineRule="auto"/>
        <w:jc w:val="both"/>
        <w:rPr>
          <w:rFonts w:ascii="Arial" w:eastAsia="Times New Roman" w:hAnsi="Arial" w:cs="Arial"/>
          <w:b/>
          <w:bCs/>
          <w:sz w:val="20"/>
          <w:szCs w:val="20"/>
        </w:rPr>
      </w:pPr>
    </w:p>
    <w:p w14:paraId="306D471B" w14:textId="77777777" w:rsidR="0012567D" w:rsidRDefault="0012567D" w:rsidP="00561DF7">
      <w:pPr>
        <w:spacing w:after="0" w:line="240" w:lineRule="auto"/>
        <w:jc w:val="both"/>
        <w:rPr>
          <w:rFonts w:ascii="Arial" w:eastAsia="Times New Roman" w:hAnsi="Arial" w:cs="Arial"/>
          <w:b/>
          <w:bCs/>
          <w:sz w:val="20"/>
          <w:szCs w:val="20"/>
        </w:rPr>
      </w:pPr>
    </w:p>
    <w:p w14:paraId="1F6497A2" w14:textId="77777777" w:rsidR="0012567D" w:rsidRDefault="0012567D" w:rsidP="00561DF7">
      <w:pPr>
        <w:spacing w:after="0" w:line="240" w:lineRule="auto"/>
        <w:jc w:val="both"/>
        <w:rPr>
          <w:rFonts w:ascii="Arial" w:eastAsia="Times New Roman" w:hAnsi="Arial" w:cs="Arial"/>
          <w:b/>
          <w:bCs/>
          <w:sz w:val="20"/>
          <w:szCs w:val="20"/>
        </w:rPr>
      </w:pPr>
    </w:p>
    <w:p w14:paraId="09642ECF" w14:textId="77777777" w:rsidR="0012567D" w:rsidRDefault="0012567D" w:rsidP="00561DF7">
      <w:pPr>
        <w:spacing w:after="0" w:line="240" w:lineRule="auto"/>
        <w:jc w:val="both"/>
        <w:rPr>
          <w:rFonts w:ascii="Arial" w:eastAsia="Times New Roman" w:hAnsi="Arial" w:cs="Arial"/>
          <w:b/>
          <w:bCs/>
          <w:sz w:val="20"/>
          <w:szCs w:val="20"/>
        </w:rPr>
      </w:pPr>
    </w:p>
    <w:p w14:paraId="1F69AF59" w14:textId="77777777" w:rsidR="0012567D" w:rsidRDefault="0012567D" w:rsidP="00561DF7">
      <w:pPr>
        <w:spacing w:after="0" w:line="240" w:lineRule="auto"/>
        <w:jc w:val="both"/>
        <w:rPr>
          <w:rFonts w:ascii="Arial" w:eastAsia="Times New Roman" w:hAnsi="Arial" w:cs="Arial"/>
          <w:b/>
          <w:bCs/>
          <w:sz w:val="20"/>
          <w:szCs w:val="20"/>
        </w:rPr>
      </w:pPr>
    </w:p>
    <w:p w14:paraId="161E1518" w14:textId="77777777" w:rsidR="0012567D" w:rsidRDefault="0012567D" w:rsidP="00561DF7">
      <w:pPr>
        <w:spacing w:after="0" w:line="240" w:lineRule="auto"/>
        <w:jc w:val="both"/>
        <w:rPr>
          <w:rFonts w:ascii="Arial" w:eastAsia="Times New Roman" w:hAnsi="Arial" w:cs="Arial"/>
          <w:b/>
          <w:bCs/>
          <w:sz w:val="20"/>
          <w:szCs w:val="20"/>
        </w:rPr>
      </w:pPr>
    </w:p>
    <w:p w14:paraId="192DEB6D" w14:textId="77777777" w:rsidR="0012567D" w:rsidRDefault="0012567D" w:rsidP="00561DF7">
      <w:pPr>
        <w:spacing w:after="0" w:line="240" w:lineRule="auto"/>
        <w:jc w:val="both"/>
        <w:rPr>
          <w:rFonts w:ascii="Arial" w:eastAsia="Times New Roman" w:hAnsi="Arial" w:cs="Arial"/>
          <w:b/>
          <w:bCs/>
          <w:sz w:val="20"/>
          <w:szCs w:val="20"/>
        </w:rPr>
      </w:pPr>
    </w:p>
    <w:p w14:paraId="4547A985" w14:textId="77777777" w:rsidR="0012567D" w:rsidRDefault="0012567D" w:rsidP="00561DF7">
      <w:pPr>
        <w:spacing w:after="0" w:line="240" w:lineRule="auto"/>
        <w:jc w:val="both"/>
        <w:rPr>
          <w:rFonts w:ascii="Arial" w:eastAsia="Times New Roman" w:hAnsi="Arial" w:cs="Arial"/>
          <w:b/>
          <w:bCs/>
          <w:sz w:val="20"/>
          <w:szCs w:val="20"/>
        </w:rPr>
      </w:pPr>
    </w:p>
    <w:p w14:paraId="733F520A" w14:textId="77777777" w:rsidR="009B3749" w:rsidRDefault="009B3749" w:rsidP="00561DF7">
      <w:pPr>
        <w:spacing w:after="0" w:line="240" w:lineRule="auto"/>
        <w:jc w:val="both"/>
        <w:rPr>
          <w:rFonts w:ascii="Arial" w:eastAsia="Times New Roman" w:hAnsi="Arial" w:cs="Arial"/>
          <w:b/>
          <w:bCs/>
          <w:sz w:val="20"/>
          <w:szCs w:val="20"/>
        </w:rPr>
      </w:pPr>
    </w:p>
    <w:p w14:paraId="007289BB" w14:textId="77777777" w:rsidR="009B3749" w:rsidRDefault="009B3749" w:rsidP="00561DF7">
      <w:pPr>
        <w:spacing w:after="0" w:line="240" w:lineRule="auto"/>
        <w:jc w:val="both"/>
        <w:rPr>
          <w:rFonts w:ascii="Arial" w:eastAsia="Times New Roman" w:hAnsi="Arial" w:cs="Arial"/>
          <w:b/>
          <w:bCs/>
          <w:sz w:val="20"/>
          <w:szCs w:val="20"/>
        </w:rPr>
      </w:pPr>
    </w:p>
    <w:p w14:paraId="2644DEBD" w14:textId="77777777" w:rsidR="009B3749" w:rsidRDefault="009B3749" w:rsidP="00561DF7">
      <w:pPr>
        <w:spacing w:after="0" w:line="240" w:lineRule="auto"/>
        <w:jc w:val="both"/>
        <w:rPr>
          <w:rFonts w:ascii="Arial" w:eastAsia="Times New Roman" w:hAnsi="Arial" w:cs="Arial"/>
          <w:b/>
          <w:bCs/>
          <w:sz w:val="20"/>
          <w:szCs w:val="20"/>
        </w:rPr>
      </w:pPr>
    </w:p>
    <w:p w14:paraId="1A4D98EB" w14:textId="77777777" w:rsidR="009B3749" w:rsidRDefault="009B3749" w:rsidP="00561DF7">
      <w:pPr>
        <w:spacing w:after="0" w:line="240" w:lineRule="auto"/>
        <w:jc w:val="both"/>
        <w:rPr>
          <w:rFonts w:ascii="Arial" w:eastAsia="Times New Roman" w:hAnsi="Arial" w:cs="Arial"/>
          <w:b/>
          <w:bCs/>
          <w:sz w:val="20"/>
          <w:szCs w:val="20"/>
        </w:rPr>
      </w:pPr>
    </w:p>
    <w:p w14:paraId="71CEA0FB" w14:textId="77777777" w:rsidR="009B3749" w:rsidRDefault="009B3749" w:rsidP="00561DF7">
      <w:pPr>
        <w:spacing w:after="0" w:line="240" w:lineRule="auto"/>
        <w:jc w:val="both"/>
        <w:rPr>
          <w:rFonts w:ascii="Arial" w:eastAsia="Times New Roman" w:hAnsi="Arial" w:cs="Arial"/>
          <w:b/>
          <w:bCs/>
          <w:sz w:val="20"/>
          <w:szCs w:val="20"/>
        </w:rPr>
      </w:pPr>
    </w:p>
    <w:p w14:paraId="47B80A3F" w14:textId="77777777" w:rsidR="009B3749" w:rsidRDefault="009B3749" w:rsidP="00561DF7">
      <w:pPr>
        <w:spacing w:after="0" w:line="240" w:lineRule="auto"/>
        <w:jc w:val="both"/>
        <w:rPr>
          <w:rFonts w:ascii="Arial" w:eastAsia="Times New Roman" w:hAnsi="Arial" w:cs="Arial"/>
          <w:b/>
          <w:bCs/>
          <w:sz w:val="20"/>
          <w:szCs w:val="20"/>
        </w:rPr>
      </w:pPr>
    </w:p>
    <w:p w14:paraId="64F75A90" w14:textId="77777777" w:rsidR="009B3749" w:rsidRDefault="009B3749" w:rsidP="00561DF7">
      <w:pPr>
        <w:spacing w:after="0" w:line="240" w:lineRule="auto"/>
        <w:jc w:val="both"/>
        <w:rPr>
          <w:rFonts w:ascii="Arial" w:eastAsia="Times New Roman" w:hAnsi="Arial" w:cs="Arial"/>
          <w:b/>
          <w:bCs/>
          <w:sz w:val="20"/>
          <w:szCs w:val="20"/>
        </w:rPr>
      </w:pPr>
    </w:p>
    <w:p w14:paraId="7A0E6126" w14:textId="77777777" w:rsidR="00E60658" w:rsidRDefault="00E60658" w:rsidP="00561DF7">
      <w:pPr>
        <w:spacing w:after="0" w:line="240" w:lineRule="auto"/>
        <w:jc w:val="both"/>
        <w:rPr>
          <w:rFonts w:ascii="Arial" w:eastAsia="Times New Roman" w:hAnsi="Arial" w:cs="Arial"/>
          <w:b/>
          <w:bCs/>
          <w:sz w:val="20"/>
          <w:szCs w:val="20"/>
        </w:rPr>
      </w:pPr>
    </w:p>
    <w:p w14:paraId="09F1487B" w14:textId="77777777" w:rsidR="00E60658" w:rsidRDefault="00E60658" w:rsidP="00561DF7">
      <w:pPr>
        <w:spacing w:after="0" w:line="240" w:lineRule="auto"/>
        <w:jc w:val="both"/>
        <w:rPr>
          <w:rFonts w:ascii="Arial" w:eastAsia="Times New Roman" w:hAnsi="Arial" w:cs="Arial"/>
          <w:b/>
          <w:bCs/>
          <w:sz w:val="20"/>
          <w:szCs w:val="20"/>
        </w:rPr>
      </w:pPr>
    </w:p>
    <w:p w14:paraId="3A9814A1" w14:textId="77777777" w:rsidR="00E60658" w:rsidRDefault="00E60658" w:rsidP="00561DF7">
      <w:pPr>
        <w:spacing w:after="0" w:line="240" w:lineRule="auto"/>
        <w:jc w:val="both"/>
        <w:rPr>
          <w:rFonts w:ascii="Arial" w:eastAsia="Times New Roman" w:hAnsi="Arial" w:cs="Arial"/>
          <w:b/>
          <w:bCs/>
          <w:sz w:val="20"/>
          <w:szCs w:val="20"/>
        </w:rPr>
      </w:pPr>
    </w:p>
    <w:p w14:paraId="2A87BA67" w14:textId="77777777" w:rsidR="00E60658" w:rsidRDefault="00E60658" w:rsidP="00561DF7">
      <w:pPr>
        <w:spacing w:after="0" w:line="240" w:lineRule="auto"/>
        <w:jc w:val="both"/>
        <w:rPr>
          <w:rFonts w:ascii="Arial" w:eastAsia="Times New Roman" w:hAnsi="Arial" w:cs="Arial"/>
          <w:b/>
          <w:bCs/>
          <w:sz w:val="20"/>
          <w:szCs w:val="20"/>
        </w:rPr>
      </w:pPr>
    </w:p>
    <w:p w14:paraId="0386E224" w14:textId="77777777" w:rsidR="00E60658" w:rsidRDefault="00E60658" w:rsidP="00561DF7">
      <w:pPr>
        <w:spacing w:after="0" w:line="240" w:lineRule="auto"/>
        <w:jc w:val="both"/>
        <w:rPr>
          <w:rFonts w:ascii="Arial" w:eastAsia="Times New Roman" w:hAnsi="Arial" w:cs="Arial"/>
          <w:b/>
          <w:bCs/>
          <w:sz w:val="20"/>
          <w:szCs w:val="20"/>
        </w:rPr>
      </w:pPr>
    </w:p>
    <w:p w14:paraId="1509A5A9" w14:textId="77777777" w:rsidR="00E60658" w:rsidRDefault="00E60658" w:rsidP="00561DF7">
      <w:pPr>
        <w:spacing w:after="0" w:line="240" w:lineRule="auto"/>
        <w:jc w:val="both"/>
        <w:rPr>
          <w:rFonts w:ascii="Arial" w:eastAsia="Times New Roman" w:hAnsi="Arial" w:cs="Arial"/>
          <w:b/>
          <w:bCs/>
          <w:sz w:val="20"/>
          <w:szCs w:val="20"/>
        </w:rPr>
      </w:pPr>
    </w:p>
    <w:p w14:paraId="5E81D270" w14:textId="77777777" w:rsidR="00E60658" w:rsidRDefault="00E60658" w:rsidP="00561DF7">
      <w:pPr>
        <w:spacing w:after="0" w:line="240" w:lineRule="auto"/>
        <w:jc w:val="both"/>
        <w:rPr>
          <w:rFonts w:ascii="Arial" w:eastAsia="Times New Roman" w:hAnsi="Arial" w:cs="Arial"/>
          <w:b/>
          <w:bCs/>
          <w:sz w:val="20"/>
          <w:szCs w:val="20"/>
        </w:rPr>
      </w:pPr>
    </w:p>
    <w:p w14:paraId="1533855B" w14:textId="77777777" w:rsidR="00E60658" w:rsidRDefault="00E60658" w:rsidP="00561DF7">
      <w:pPr>
        <w:spacing w:after="0" w:line="240" w:lineRule="auto"/>
        <w:jc w:val="both"/>
        <w:rPr>
          <w:rFonts w:ascii="Arial" w:eastAsia="Times New Roman" w:hAnsi="Arial" w:cs="Arial"/>
          <w:b/>
          <w:bCs/>
          <w:sz w:val="20"/>
          <w:szCs w:val="20"/>
        </w:rPr>
      </w:pPr>
    </w:p>
    <w:p w14:paraId="1CE0C639" w14:textId="77777777" w:rsidR="009B3749" w:rsidRDefault="009B3749" w:rsidP="00561DF7">
      <w:pPr>
        <w:spacing w:after="0" w:line="240" w:lineRule="auto"/>
        <w:jc w:val="both"/>
        <w:rPr>
          <w:rFonts w:ascii="Arial" w:eastAsia="Times New Roman" w:hAnsi="Arial" w:cs="Arial"/>
          <w:b/>
          <w:bCs/>
          <w:sz w:val="20"/>
          <w:szCs w:val="20"/>
        </w:rPr>
      </w:pPr>
    </w:p>
    <w:p w14:paraId="3A660A2A" w14:textId="77777777" w:rsidR="0012567D" w:rsidRDefault="0012567D" w:rsidP="00561DF7">
      <w:pPr>
        <w:spacing w:after="0" w:line="240" w:lineRule="auto"/>
        <w:jc w:val="both"/>
        <w:rPr>
          <w:rFonts w:ascii="Arial" w:eastAsia="Times New Roman" w:hAnsi="Arial" w:cs="Arial"/>
          <w:b/>
          <w:bCs/>
          <w:sz w:val="20"/>
          <w:szCs w:val="20"/>
        </w:rPr>
      </w:pPr>
    </w:p>
    <w:p w14:paraId="2D683F27" w14:textId="77777777" w:rsidR="00E22136" w:rsidRDefault="00E22136" w:rsidP="00561DF7">
      <w:pPr>
        <w:spacing w:after="0" w:line="240" w:lineRule="auto"/>
        <w:jc w:val="both"/>
        <w:rPr>
          <w:rFonts w:ascii="Arial" w:eastAsia="Times New Roman" w:hAnsi="Arial" w:cs="Arial"/>
          <w:b/>
          <w:bCs/>
          <w:sz w:val="20"/>
          <w:szCs w:val="20"/>
        </w:rPr>
      </w:pPr>
    </w:p>
    <w:p w14:paraId="4F620BEA" w14:textId="1705293B" w:rsidR="00BB63D0" w:rsidRPr="00977C61" w:rsidRDefault="00BB63D0" w:rsidP="00561DF7">
      <w:pPr>
        <w:spacing w:after="0" w:line="240" w:lineRule="auto"/>
        <w:jc w:val="both"/>
        <w:rPr>
          <w:rFonts w:ascii="Arial" w:eastAsia="Times New Roman" w:hAnsi="Arial" w:cs="Arial"/>
          <w:b/>
          <w:bCs/>
          <w:sz w:val="20"/>
          <w:szCs w:val="20"/>
        </w:rPr>
      </w:pPr>
      <w:r w:rsidRPr="00977C61">
        <w:rPr>
          <w:rFonts w:ascii="Arial" w:eastAsia="Times New Roman" w:hAnsi="Arial" w:cs="Arial"/>
          <w:b/>
          <w:bCs/>
          <w:sz w:val="20"/>
          <w:szCs w:val="20"/>
        </w:rPr>
        <w:t xml:space="preserve">The </w:t>
      </w:r>
      <w:r w:rsidR="003415B2" w:rsidRPr="00977C61">
        <w:rPr>
          <w:rFonts w:ascii="Arial" w:eastAsia="Times New Roman" w:hAnsi="Arial" w:cs="Arial"/>
          <w:b/>
          <w:bCs/>
          <w:sz w:val="20"/>
          <w:szCs w:val="20"/>
        </w:rPr>
        <w:t>C</w:t>
      </w:r>
      <w:r w:rsidRPr="00977C61">
        <w:rPr>
          <w:rFonts w:ascii="Arial" w:eastAsia="Times New Roman" w:hAnsi="Arial" w:cs="Arial"/>
          <w:b/>
          <w:bCs/>
          <w:sz w:val="20"/>
          <w:szCs w:val="20"/>
        </w:rPr>
        <w:t>hair will open the meeting:</w:t>
      </w:r>
    </w:p>
    <w:p w14:paraId="6F2BE025" w14:textId="77777777" w:rsidR="00AF7AFD" w:rsidRPr="00977C61" w:rsidRDefault="00AF7AFD" w:rsidP="00561DF7">
      <w:pPr>
        <w:spacing w:after="0" w:line="240" w:lineRule="auto"/>
        <w:jc w:val="both"/>
        <w:rPr>
          <w:rFonts w:ascii="Arial" w:eastAsia="Times New Roman" w:hAnsi="Arial" w:cs="Arial"/>
          <w:b/>
          <w:bCs/>
          <w:sz w:val="20"/>
          <w:szCs w:val="20"/>
        </w:rPr>
      </w:pPr>
    </w:p>
    <w:tbl>
      <w:tblPr>
        <w:tblStyle w:val="TableGrid"/>
        <w:tblW w:w="0" w:type="auto"/>
        <w:tblLayout w:type="fixed"/>
        <w:tblLook w:val="04A0" w:firstRow="1" w:lastRow="0" w:firstColumn="1" w:lastColumn="0" w:noHBand="0" w:noVBand="1"/>
      </w:tblPr>
      <w:tblGrid>
        <w:gridCol w:w="704"/>
        <w:gridCol w:w="8312"/>
      </w:tblGrid>
      <w:tr w:rsidR="00AF7AFD" w:rsidRPr="00977C61" w14:paraId="1ACB0C7A" w14:textId="77777777" w:rsidTr="009D64FF">
        <w:tc>
          <w:tcPr>
            <w:tcW w:w="704" w:type="dxa"/>
            <w:tcBorders>
              <w:top w:val="single" w:sz="4" w:space="0" w:color="auto"/>
              <w:bottom w:val="nil"/>
            </w:tcBorders>
          </w:tcPr>
          <w:p w14:paraId="052CD94C" w14:textId="265C9073" w:rsidR="00AF7AFD" w:rsidRPr="00977C61" w:rsidRDefault="00FD3764" w:rsidP="00561DF7">
            <w:pPr>
              <w:jc w:val="both"/>
              <w:rPr>
                <w:rFonts w:ascii="Arial" w:eastAsia="Times New Roman" w:hAnsi="Arial" w:cs="Arial"/>
                <w:sz w:val="20"/>
                <w:szCs w:val="20"/>
              </w:rPr>
            </w:pPr>
            <w:r w:rsidRPr="00977C61">
              <w:rPr>
                <w:rFonts w:ascii="Arial" w:eastAsia="Times New Roman" w:hAnsi="Arial" w:cs="Arial"/>
                <w:sz w:val="20"/>
                <w:szCs w:val="20"/>
              </w:rPr>
              <w:t>1</w:t>
            </w:r>
          </w:p>
        </w:tc>
        <w:tc>
          <w:tcPr>
            <w:tcW w:w="8312" w:type="dxa"/>
            <w:tcBorders>
              <w:top w:val="single" w:sz="4" w:space="0" w:color="auto"/>
              <w:bottom w:val="nil"/>
            </w:tcBorders>
          </w:tcPr>
          <w:p w14:paraId="2498F3BB" w14:textId="45F9AB11" w:rsidR="00AF7AFD" w:rsidRPr="00977C61" w:rsidRDefault="007D2E47" w:rsidP="00561DF7">
            <w:pPr>
              <w:jc w:val="both"/>
              <w:rPr>
                <w:rFonts w:ascii="Arial" w:eastAsia="Times New Roman" w:hAnsi="Arial" w:cs="Arial"/>
                <w:b/>
                <w:bCs/>
                <w:sz w:val="20"/>
                <w:szCs w:val="20"/>
              </w:rPr>
            </w:pPr>
            <w:r w:rsidRPr="00977C61">
              <w:rPr>
                <w:rFonts w:ascii="Arial" w:eastAsia="Times New Roman" w:hAnsi="Arial" w:cs="Arial"/>
                <w:b/>
                <w:bCs/>
                <w:sz w:val="20"/>
                <w:szCs w:val="20"/>
              </w:rPr>
              <w:t>Apologies</w:t>
            </w:r>
            <w:r w:rsidR="00AD39BD" w:rsidRPr="00977C61">
              <w:rPr>
                <w:rFonts w:ascii="Arial" w:eastAsia="Times New Roman" w:hAnsi="Arial" w:cs="Arial"/>
                <w:b/>
                <w:bCs/>
                <w:sz w:val="20"/>
                <w:szCs w:val="20"/>
              </w:rPr>
              <w:t xml:space="preserve"> for absence</w:t>
            </w:r>
          </w:p>
        </w:tc>
      </w:tr>
      <w:tr w:rsidR="007D2E47" w:rsidRPr="00977C61" w14:paraId="0A100F5A" w14:textId="77777777" w:rsidTr="009D64FF">
        <w:tc>
          <w:tcPr>
            <w:tcW w:w="704" w:type="dxa"/>
            <w:tcBorders>
              <w:top w:val="nil"/>
            </w:tcBorders>
          </w:tcPr>
          <w:p w14:paraId="4A5C869D" w14:textId="77777777" w:rsidR="007D2E47" w:rsidRPr="00977C61" w:rsidRDefault="007D2E47" w:rsidP="00561DF7">
            <w:pPr>
              <w:jc w:val="both"/>
              <w:rPr>
                <w:rFonts w:ascii="Arial" w:eastAsia="Times New Roman" w:hAnsi="Arial" w:cs="Arial"/>
                <w:sz w:val="20"/>
                <w:szCs w:val="20"/>
              </w:rPr>
            </w:pPr>
          </w:p>
        </w:tc>
        <w:tc>
          <w:tcPr>
            <w:tcW w:w="8312" w:type="dxa"/>
            <w:tcBorders>
              <w:top w:val="nil"/>
            </w:tcBorders>
          </w:tcPr>
          <w:p w14:paraId="5AA5147E" w14:textId="77777777" w:rsidR="007D2E47" w:rsidRPr="00977C61" w:rsidRDefault="007D2E47" w:rsidP="00561DF7">
            <w:pPr>
              <w:jc w:val="both"/>
              <w:rPr>
                <w:rFonts w:ascii="Arial" w:eastAsia="Times New Roman" w:hAnsi="Arial" w:cs="Arial"/>
                <w:sz w:val="20"/>
                <w:szCs w:val="20"/>
              </w:rPr>
            </w:pPr>
          </w:p>
        </w:tc>
      </w:tr>
      <w:tr w:rsidR="00AF7AFD" w:rsidRPr="00977C61" w14:paraId="49FFB672" w14:textId="77777777" w:rsidTr="009D64FF">
        <w:tc>
          <w:tcPr>
            <w:tcW w:w="704" w:type="dxa"/>
            <w:tcBorders>
              <w:bottom w:val="nil"/>
            </w:tcBorders>
          </w:tcPr>
          <w:p w14:paraId="7AAA58FE" w14:textId="4DD7767B" w:rsidR="00AF7AFD" w:rsidRPr="00977C61" w:rsidRDefault="00FD3764" w:rsidP="00561DF7">
            <w:pPr>
              <w:jc w:val="both"/>
              <w:rPr>
                <w:rFonts w:ascii="Arial" w:eastAsia="Times New Roman" w:hAnsi="Arial" w:cs="Arial"/>
                <w:sz w:val="20"/>
                <w:szCs w:val="20"/>
              </w:rPr>
            </w:pPr>
            <w:r w:rsidRPr="00977C61">
              <w:rPr>
                <w:rFonts w:ascii="Arial" w:eastAsia="Times New Roman" w:hAnsi="Arial" w:cs="Arial"/>
                <w:sz w:val="20"/>
                <w:szCs w:val="20"/>
              </w:rPr>
              <w:t>2</w:t>
            </w:r>
          </w:p>
        </w:tc>
        <w:tc>
          <w:tcPr>
            <w:tcW w:w="8312" w:type="dxa"/>
            <w:tcBorders>
              <w:bottom w:val="nil"/>
            </w:tcBorders>
          </w:tcPr>
          <w:p w14:paraId="2D897C1B" w14:textId="277D0D41" w:rsidR="00AF7AFD" w:rsidRPr="00977C61" w:rsidRDefault="00012C49" w:rsidP="00561DF7">
            <w:pPr>
              <w:jc w:val="both"/>
              <w:rPr>
                <w:rFonts w:ascii="Arial" w:eastAsia="Times New Roman" w:hAnsi="Arial" w:cs="Arial"/>
                <w:b/>
                <w:bCs/>
                <w:sz w:val="20"/>
                <w:szCs w:val="20"/>
              </w:rPr>
            </w:pPr>
            <w:r w:rsidRPr="00977C61">
              <w:rPr>
                <w:rFonts w:ascii="Arial" w:eastAsia="Times New Roman" w:hAnsi="Arial" w:cs="Arial"/>
                <w:b/>
                <w:bCs/>
                <w:sz w:val="20"/>
                <w:szCs w:val="20"/>
              </w:rPr>
              <w:t>Declaration</w:t>
            </w:r>
            <w:r w:rsidR="00F678EB" w:rsidRPr="00977C61">
              <w:rPr>
                <w:rFonts w:ascii="Arial" w:eastAsia="Times New Roman" w:hAnsi="Arial" w:cs="Arial"/>
                <w:b/>
                <w:bCs/>
                <w:sz w:val="20"/>
                <w:szCs w:val="20"/>
              </w:rPr>
              <w:t>s of Interest</w:t>
            </w:r>
          </w:p>
          <w:p w14:paraId="7424FCB6" w14:textId="51CA8DE7" w:rsidR="00043E33" w:rsidRPr="00977C61" w:rsidRDefault="00043E33" w:rsidP="00561DF7">
            <w:pPr>
              <w:jc w:val="both"/>
              <w:rPr>
                <w:rFonts w:ascii="Arial" w:eastAsia="Times New Roman" w:hAnsi="Arial" w:cs="Arial"/>
                <w:i/>
                <w:iCs/>
                <w:sz w:val="20"/>
                <w:szCs w:val="20"/>
              </w:rPr>
            </w:pPr>
            <w:r w:rsidRPr="00977C61">
              <w:rPr>
                <w:rFonts w:ascii="Arial" w:eastAsia="Times New Roman" w:hAnsi="Arial" w:cs="Arial"/>
                <w:i/>
                <w:iCs/>
                <w:sz w:val="20"/>
                <w:szCs w:val="20"/>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674AB6" w:rsidRPr="00977C61" w14:paraId="5D5B4B63" w14:textId="77777777" w:rsidTr="009D64FF">
        <w:tc>
          <w:tcPr>
            <w:tcW w:w="704" w:type="dxa"/>
            <w:tcBorders>
              <w:top w:val="nil"/>
              <w:bottom w:val="nil"/>
            </w:tcBorders>
          </w:tcPr>
          <w:p w14:paraId="006613E8" w14:textId="77777777" w:rsidR="00674AB6" w:rsidRPr="00977C61" w:rsidRDefault="00674AB6" w:rsidP="00561DF7">
            <w:pPr>
              <w:jc w:val="both"/>
              <w:rPr>
                <w:rFonts w:ascii="Arial" w:eastAsia="Times New Roman" w:hAnsi="Arial" w:cs="Arial"/>
                <w:sz w:val="20"/>
                <w:szCs w:val="20"/>
              </w:rPr>
            </w:pPr>
          </w:p>
        </w:tc>
        <w:tc>
          <w:tcPr>
            <w:tcW w:w="8312" w:type="dxa"/>
            <w:tcBorders>
              <w:top w:val="nil"/>
              <w:bottom w:val="nil"/>
            </w:tcBorders>
          </w:tcPr>
          <w:p w14:paraId="67164B80" w14:textId="4F70C38E" w:rsidR="00674AB6" w:rsidRPr="00977C61" w:rsidRDefault="00185FC3" w:rsidP="00561DF7">
            <w:pPr>
              <w:jc w:val="both"/>
              <w:rPr>
                <w:rFonts w:ascii="Arial" w:eastAsia="Times New Roman" w:hAnsi="Arial" w:cs="Arial"/>
                <w:sz w:val="20"/>
                <w:szCs w:val="20"/>
              </w:rPr>
            </w:pPr>
            <w:r w:rsidRPr="00977C61">
              <w:rPr>
                <w:rFonts w:ascii="Arial" w:eastAsia="Times New Roman" w:hAnsi="Arial" w:cs="Arial"/>
                <w:sz w:val="20"/>
                <w:szCs w:val="20"/>
              </w:rPr>
              <w:t xml:space="preserve">To accept any declarations of interest </w:t>
            </w:r>
            <w:r w:rsidR="008425AF" w:rsidRPr="00977C61">
              <w:rPr>
                <w:rFonts w:ascii="Arial" w:eastAsia="Times New Roman" w:hAnsi="Arial" w:cs="Arial"/>
                <w:sz w:val="20"/>
                <w:szCs w:val="20"/>
              </w:rPr>
              <w:t>regarding</w:t>
            </w:r>
            <w:r w:rsidRPr="00977C61">
              <w:rPr>
                <w:rFonts w:ascii="Arial" w:eastAsia="Times New Roman" w:hAnsi="Arial" w:cs="Arial"/>
                <w:sz w:val="20"/>
                <w:szCs w:val="20"/>
              </w:rPr>
              <w:t xml:space="preserve"> agenda items</w:t>
            </w:r>
          </w:p>
        </w:tc>
      </w:tr>
      <w:tr w:rsidR="006B62D3" w14:paraId="1094AE97" w14:textId="77777777" w:rsidTr="009D64FF">
        <w:tc>
          <w:tcPr>
            <w:tcW w:w="704" w:type="dxa"/>
            <w:tcBorders>
              <w:top w:val="nil"/>
            </w:tcBorders>
          </w:tcPr>
          <w:p w14:paraId="2F4202DA" w14:textId="77777777" w:rsidR="006B62D3" w:rsidRPr="00012C49" w:rsidRDefault="006B62D3" w:rsidP="00561DF7">
            <w:pPr>
              <w:jc w:val="both"/>
              <w:rPr>
                <w:rFonts w:ascii="Arial" w:eastAsia="Times New Roman" w:hAnsi="Arial" w:cs="Arial"/>
                <w:sz w:val="20"/>
                <w:szCs w:val="20"/>
              </w:rPr>
            </w:pPr>
          </w:p>
        </w:tc>
        <w:tc>
          <w:tcPr>
            <w:tcW w:w="8312" w:type="dxa"/>
            <w:tcBorders>
              <w:top w:val="nil"/>
            </w:tcBorders>
          </w:tcPr>
          <w:p w14:paraId="12743EAA" w14:textId="77777777" w:rsidR="006B62D3" w:rsidRDefault="006B62D3" w:rsidP="00561DF7">
            <w:pPr>
              <w:jc w:val="both"/>
              <w:rPr>
                <w:rFonts w:ascii="Arial" w:eastAsia="Times New Roman" w:hAnsi="Arial" w:cs="Arial"/>
                <w:b/>
                <w:bCs/>
                <w:sz w:val="20"/>
                <w:szCs w:val="20"/>
              </w:rPr>
            </w:pPr>
          </w:p>
        </w:tc>
      </w:tr>
      <w:tr w:rsidR="00161EC9" w14:paraId="6DEC640D" w14:textId="77777777" w:rsidTr="009D64FF">
        <w:tc>
          <w:tcPr>
            <w:tcW w:w="704" w:type="dxa"/>
            <w:tcBorders>
              <w:top w:val="nil"/>
              <w:bottom w:val="nil"/>
            </w:tcBorders>
          </w:tcPr>
          <w:p w14:paraId="4379C521" w14:textId="71818538" w:rsidR="00161EC9" w:rsidRDefault="001E0A2F" w:rsidP="00161EC9">
            <w:pPr>
              <w:jc w:val="both"/>
              <w:rPr>
                <w:rFonts w:ascii="Arial" w:eastAsia="Times New Roman" w:hAnsi="Arial" w:cs="Arial"/>
                <w:sz w:val="20"/>
                <w:szCs w:val="20"/>
              </w:rPr>
            </w:pPr>
            <w:r>
              <w:rPr>
                <w:rFonts w:ascii="Arial" w:eastAsia="Times New Roman" w:hAnsi="Arial" w:cs="Arial"/>
                <w:sz w:val="20"/>
                <w:szCs w:val="20"/>
              </w:rPr>
              <w:t>3.1</w:t>
            </w:r>
          </w:p>
        </w:tc>
        <w:tc>
          <w:tcPr>
            <w:tcW w:w="8312" w:type="dxa"/>
            <w:tcBorders>
              <w:top w:val="nil"/>
              <w:bottom w:val="nil"/>
            </w:tcBorders>
          </w:tcPr>
          <w:p w14:paraId="318C497F" w14:textId="6AE0EE99" w:rsidR="00161EC9" w:rsidRPr="00977C61" w:rsidRDefault="003A7CD6" w:rsidP="00161EC9">
            <w:pPr>
              <w:jc w:val="both"/>
              <w:rPr>
                <w:rFonts w:ascii="Arial" w:eastAsia="Times New Roman" w:hAnsi="Arial" w:cs="Arial"/>
                <w:b/>
                <w:bCs/>
                <w:sz w:val="20"/>
                <w:szCs w:val="20"/>
                <w:lang w:eastAsia="x-none"/>
              </w:rPr>
            </w:pPr>
            <w:r w:rsidRPr="00977C61">
              <w:rPr>
                <w:rFonts w:ascii="Arial" w:eastAsia="Times New Roman" w:hAnsi="Arial" w:cs="Arial"/>
                <w:b/>
                <w:bCs/>
                <w:sz w:val="20"/>
                <w:szCs w:val="20"/>
                <w:lang w:eastAsia="x-none"/>
              </w:rPr>
              <w:t xml:space="preserve">Proposal to create a single parish </w:t>
            </w:r>
          </w:p>
        </w:tc>
      </w:tr>
      <w:tr w:rsidR="00782FCB" w14:paraId="28F5A9A1" w14:textId="77777777" w:rsidTr="009D64FF">
        <w:tc>
          <w:tcPr>
            <w:tcW w:w="704" w:type="dxa"/>
            <w:tcBorders>
              <w:top w:val="nil"/>
              <w:bottom w:val="nil"/>
            </w:tcBorders>
          </w:tcPr>
          <w:p w14:paraId="7709EEF2" w14:textId="032EC96E" w:rsidR="00782FCB" w:rsidRDefault="00782FCB" w:rsidP="00161EC9">
            <w:pPr>
              <w:jc w:val="both"/>
              <w:rPr>
                <w:rFonts w:ascii="Arial" w:eastAsia="Times New Roman" w:hAnsi="Arial" w:cs="Arial"/>
                <w:sz w:val="20"/>
                <w:szCs w:val="20"/>
              </w:rPr>
            </w:pPr>
          </w:p>
        </w:tc>
        <w:tc>
          <w:tcPr>
            <w:tcW w:w="8312" w:type="dxa"/>
            <w:tcBorders>
              <w:top w:val="nil"/>
              <w:bottom w:val="nil"/>
            </w:tcBorders>
          </w:tcPr>
          <w:p w14:paraId="5320B612" w14:textId="18F203AD" w:rsidR="00782FCB" w:rsidRPr="00977C61" w:rsidRDefault="00782FCB" w:rsidP="006D0C37">
            <w:pPr>
              <w:jc w:val="both"/>
              <w:rPr>
                <w:rFonts w:ascii="Arial" w:eastAsia="Times New Roman" w:hAnsi="Arial" w:cs="Arial"/>
                <w:b/>
                <w:bCs/>
                <w:noProof/>
                <w:sz w:val="20"/>
                <w:szCs w:val="20"/>
              </w:rPr>
            </w:pPr>
          </w:p>
        </w:tc>
      </w:tr>
      <w:tr w:rsidR="0086688D" w14:paraId="584DD3E7" w14:textId="77777777" w:rsidTr="009D64FF">
        <w:tc>
          <w:tcPr>
            <w:tcW w:w="704" w:type="dxa"/>
            <w:tcBorders>
              <w:top w:val="nil"/>
              <w:bottom w:val="nil"/>
            </w:tcBorders>
          </w:tcPr>
          <w:p w14:paraId="115730D2" w14:textId="77777777" w:rsidR="0086688D" w:rsidRDefault="0086688D" w:rsidP="00161EC9">
            <w:pPr>
              <w:jc w:val="both"/>
              <w:rPr>
                <w:rFonts w:ascii="Arial" w:eastAsia="Times New Roman" w:hAnsi="Arial" w:cs="Arial"/>
                <w:sz w:val="20"/>
                <w:szCs w:val="20"/>
              </w:rPr>
            </w:pPr>
          </w:p>
        </w:tc>
        <w:tc>
          <w:tcPr>
            <w:tcW w:w="8312" w:type="dxa"/>
            <w:tcBorders>
              <w:top w:val="nil"/>
              <w:bottom w:val="nil"/>
            </w:tcBorders>
          </w:tcPr>
          <w:p w14:paraId="58F8B53D" w14:textId="61F2A9AC" w:rsidR="0086688D" w:rsidRPr="00977C61" w:rsidRDefault="003A7CD6" w:rsidP="006D0C37">
            <w:pPr>
              <w:jc w:val="both"/>
              <w:rPr>
                <w:rFonts w:ascii="Arial" w:eastAsia="Times New Roman" w:hAnsi="Arial" w:cs="Arial"/>
                <w:b/>
                <w:bCs/>
                <w:noProof/>
                <w:sz w:val="20"/>
                <w:szCs w:val="20"/>
              </w:rPr>
            </w:pPr>
            <w:r w:rsidRPr="00977C61">
              <w:rPr>
                <w:rFonts w:ascii="Arial" w:eastAsia="Times New Roman" w:hAnsi="Arial" w:cs="Arial"/>
                <w:b/>
                <w:bCs/>
                <w:noProof/>
                <w:sz w:val="20"/>
                <w:szCs w:val="20"/>
              </w:rPr>
              <w:t xml:space="preserve">Cllr Andrews </w:t>
            </w:r>
            <w:r w:rsidR="0071289F" w:rsidRPr="00977C61">
              <w:rPr>
                <w:rFonts w:ascii="Arial" w:eastAsia="Times New Roman" w:hAnsi="Arial" w:cs="Arial"/>
                <w:b/>
                <w:bCs/>
                <w:noProof/>
                <w:sz w:val="20"/>
                <w:szCs w:val="20"/>
              </w:rPr>
              <w:t xml:space="preserve"> </w:t>
            </w:r>
            <w:r w:rsidRPr="00977C61">
              <w:rPr>
                <w:rFonts w:ascii="Arial" w:eastAsia="Times New Roman" w:hAnsi="Arial" w:cs="Arial"/>
                <w:noProof/>
                <w:sz w:val="20"/>
                <w:szCs w:val="20"/>
              </w:rPr>
              <w:t xml:space="preserve">proposes </w:t>
            </w:r>
            <w:r w:rsidR="00B11CB5" w:rsidRPr="00977C61">
              <w:rPr>
                <w:rFonts w:ascii="Arial" w:eastAsia="Times New Roman" w:hAnsi="Arial" w:cs="Arial"/>
                <w:noProof/>
                <w:sz w:val="20"/>
                <w:szCs w:val="20"/>
              </w:rPr>
              <w:t xml:space="preserve">that the historic grouping arrangement from 1975, </w:t>
            </w:r>
            <w:r w:rsidR="009832D3" w:rsidRPr="00977C61">
              <w:rPr>
                <w:rFonts w:ascii="Arial" w:eastAsia="Times New Roman" w:hAnsi="Arial" w:cs="Arial"/>
                <w:noProof/>
                <w:sz w:val="20"/>
                <w:szCs w:val="20"/>
              </w:rPr>
              <w:t xml:space="preserve">grouping Henley-in-Arden and Beaudesert as one parish, </w:t>
            </w:r>
            <w:r w:rsidR="00F8177C" w:rsidRPr="00977C61">
              <w:rPr>
                <w:rFonts w:ascii="Arial" w:eastAsia="Times New Roman" w:hAnsi="Arial" w:cs="Arial"/>
                <w:noProof/>
                <w:sz w:val="20"/>
                <w:szCs w:val="20"/>
              </w:rPr>
              <w:t xml:space="preserve">which no longer reflects lived reality, </w:t>
            </w:r>
            <w:r w:rsidR="007F22A5" w:rsidRPr="00977C61">
              <w:rPr>
                <w:rFonts w:ascii="Arial" w:eastAsia="Times New Roman" w:hAnsi="Arial" w:cs="Arial"/>
                <w:noProof/>
                <w:sz w:val="20"/>
                <w:szCs w:val="20"/>
              </w:rPr>
              <w:t xml:space="preserve">be de-grouped </w:t>
            </w:r>
            <w:r w:rsidR="0071289F" w:rsidRPr="00977C61">
              <w:rPr>
                <w:rFonts w:ascii="Arial" w:eastAsia="Times New Roman" w:hAnsi="Arial" w:cs="Arial"/>
                <w:noProof/>
                <w:sz w:val="20"/>
                <w:szCs w:val="20"/>
              </w:rPr>
              <w:t xml:space="preserve">and a single parish be </w:t>
            </w:r>
            <w:r w:rsidR="0071289F" w:rsidRPr="00BE65C3">
              <w:rPr>
                <w:rFonts w:ascii="Arial" w:eastAsia="Times New Roman" w:hAnsi="Arial" w:cs="Arial"/>
                <w:noProof/>
                <w:sz w:val="20"/>
                <w:szCs w:val="20"/>
              </w:rPr>
              <w:t>created</w:t>
            </w:r>
            <w:r w:rsidR="00BE65C3" w:rsidRPr="00BE65C3">
              <w:rPr>
                <w:rFonts w:ascii="Arial" w:eastAsia="Times New Roman" w:hAnsi="Arial" w:cs="Arial"/>
                <w:noProof/>
                <w:sz w:val="20"/>
                <w:szCs w:val="20"/>
              </w:rPr>
              <w:t xml:space="preserve"> which </w:t>
            </w:r>
            <w:r w:rsidR="00BE65C3" w:rsidRPr="00BE65C3">
              <w:rPr>
                <w:rFonts w:ascii="Arial" w:hAnsi="Arial" w:cs="Arial"/>
                <w:sz w:val="20"/>
                <w:szCs w:val="20"/>
              </w:rPr>
              <w:t>would better match how the community functions today.</w:t>
            </w:r>
            <w:r w:rsidR="00104085" w:rsidRPr="00BE65C3">
              <w:rPr>
                <w:rFonts w:ascii="Arial" w:eastAsia="Times New Roman" w:hAnsi="Arial" w:cs="Arial"/>
                <w:b/>
                <w:bCs/>
                <w:noProof/>
                <w:sz w:val="20"/>
                <w:szCs w:val="20"/>
              </w:rPr>
              <w:t xml:space="preserve">  </w:t>
            </w:r>
            <w:r w:rsidR="00104085" w:rsidRPr="00BE65C3">
              <w:rPr>
                <w:rFonts w:ascii="Arial" w:eastAsia="Times New Roman" w:hAnsi="Arial" w:cs="Arial"/>
                <w:noProof/>
                <w:sz w:val="20"/>
                <w:szCs w:val="20"/>
              </w:rPr>
              <w:t xml:space="preserve">Following this, </w:t>
            </w:r>
            <w:r w:rsidR="001A39DD" w:rsidRPr="00BE65C3">
              <w:rPr>
                <w:rFonts w:ascii="Arial" w:eastAsia="Times New Roman" w:hAnsi="Arial" w:cs="Arial"/>
                <w:noProof/>
                <w:sz w:val="20"/>
                <w:szCs w:val="20"/>
              </w:rPr>
              <w:t>the new single parish w</w:t>
            </w:r>
            <w:r w:rsidR="00334303">
              <w:rPr>
                <w:rFonts w:ascii="Arial" w:eastAsia="Times New Roman" w:hAnsi="Arial" w:cs="Arial"/>
                <w:noProof/>
                <w:sz w:val="20"/>
                <w:szCs w:val="20"/>
              </w:rPr>
              <w:t xml:space="preserve">ould </w:t>
            </w:r>
            <w:r w:rsidR="001A39DD" w:rsidRPr="00BE65C3">
              <w:rPr>
                <w:rFonts w:ascii="Arial" w:eastAsia="Times New Roman" w:hAnsi="Arial" w:cs="Arial"/>
                <w:noProof/>
                <w:sz w:val="20"/>
                <w:szCs w:val="20"/>
              </w:rPr>
              <w:t>be governed</w:t>
            </w:r>
            <w:r w:rsidR="001A39DD" w:rsidRPr="001A39DD">
              <w:rPr>
                <w:rFonts w:ascii="Arial" w:eastAsia="Times New Roman" w:hAnsi="Arial" w:cs="Arial"/>
                <w:noProof/>
                <w:sz w:val="20"/>
                <w:szCs w:val="20"/>
              </w:rPr>
              <w:t xml:space="preserve"> by a single parish council</w:t>
            </w:r>
            <w:r w:rsidR="001A39DD">
              <w:rPr>
                <w:rFonts w:ascii="Arial" w:eastAsia="Times New Roman" w:hAnsi="Arial" w:cs="Arial"/>
                <w:noProof/>
                <w:sz w:val="20"/>
                <w:szCs w:val="20"/>
              </w:rPr>
              <w:t xml:space="preserve">, </w:t>
            </w:r>
            <w:r w:rsidR="001A39DD" w:rsidRPr="00977C61">
              <w:rPr>
                <w:rFonts w:ascii="Arial" w:eastAsia="Times New Roman" w:hAnsi="Arial" w:cs="Arial"/>
                <w:noProof/>
                <w:sz w:val="20"/>
                <w:szCs w:val="20"/>
              </w:rPr>
              <w:t>to cover both Henley-in-Arden and Beaudesert wards</w:t>
            </w:r>
            <w:r w:rsidR="001A39DD" w:rsidRPr="00977C61">
              <w:rPr>
                <w:rFonts w:ascii="Arial" w:eastAsia="Times New Roman" w:hAnsi="Arial" w:cs="Arial"/>
                <w:b/>
                <w:bCs/>
                <w:noProof/>
                <w:sz w:val="20"/>
                <w:szCs w:val="20"/>
              </w:rPr>
              <w:t>.</w:t>
            </w:r>
          </w:p>
        </w:tc>
      </w:tr>
      <w:tr w:rsidR="0071289F" w14:paraId="167F1A67" w14:textId="77777777" w:rsidTr="009D64FF">
        <w:tc>
          <w:tcPr>
            <w:tcW w:w="704" w:type="dxa"/>
            <w:tcBorders>
              <w:top w:val="nil"/>
              <w:bottom w:val="nil"/>
            </w:tcBorders>
          </w:tcPr>
          <w:p w14:paraId="634BF633" w14:textId="77777777" w:rsidR="0071289F" w:rsidRDefault="0071289F" w:rsidP="00161EC9">
            <w:pPr>
              <w:jc w:val="both"/>
              <w:rPr>
                <w:rFonts w:ascii="Arial" w:eastAsia="Times New Roman" w:hAnsi="Arial" w:cs="Arial"/>
                <w:sz w:val="20"/>
                <w:szCs w:val="20"/>
              </w:rPr>
            </w:pPr>
          </w:p>
        </w:tc>
        <w:tc>
          <w:tcPr>
            <w:tcW w:w="8312" w:type="dxa"/>
            <w:tcBorders>
              <w:top w:val="nil"/>
              <w:bottom w:val="nil"/>
            </w:tcBorders>
          </w:tcPr>
          <w:p w14:paraId="7430FDA2" w14:textId="77777777" w:rsidR="0071289F" w:rsidRPr="00977C61" w:rsidRDefault="0071289F" w:rsidP="006D0C37">
            <w:pPr>
              <w:jc w:val="both"/>
              <w:rPr>
                <w:rFonts w:ascii="Arial" w:eastAsia="Times New Roman" w:hAnsi="Arial" w:cs="Arial"/>
                <w:b/>
                <w:bCs/>
                <w:noProof/>
                <w:sz w:val="20"/>
                <w:szCs w:val="20"/>
              </w:rPr>
            </w:pPr>
          </w:p>
        </w:tc>
      </w:tr>
      <w:tr w:rsidR="0071289F" w14:paraId="21B9E0BF" w14:textId="77777777" w:rsidTr="009D64FF">
        <w:tc>
          <w:tcPr>
            <w:tcW w:w="704" w:type="dxa"/>
            <w:tcBorders>
              <w:top w:val="nil"/>
              <w:bottom w:val="nil"/>
            </w:tcBorders>
          </w:tcPr>
          <w:p w14:paraId="0B24650F" w14:textId="77777777" w:rsidR="0071289F" w:rsidRDefault="0071289F" w:rsidP="00161EC9">
            <w:pPr>
              <w:jc w:val="both"/>
              <w:rPr>
                <w:rFonts w:ascii="Arial" w:eastAsia="Times New Roman" w:hAnsi="Arial" w:cs="Arial"/>
                <w:sz w:val="20"/>
                <w:szCs w:val="20"/>
              </w:rPr>
            </w:pPr>
          </w:p>
        </w:tc>
        <w:tc>
          <w:tcPr>
            <w:tcW w:w="8312" w:type="dxa"/>
            <w:tcBorders>
              <w:top w:val="nil"/>
              <w:bottom w:val="nil"/>
            </w:tcBorders>
          </w:tcPr>
          <w:p w14:paraId="0E45AAE6" w14:textId="5EAAC1F2" w:rsidR="0071289F" w:rsidRPr="00977C61" w:rsidRDefault="0071289F" w:rsidP="006D0C37">
            <w:pPr>
              <w:jc w:val="both"/>
              <w:rPr>
                <w:rFonts w:ascii="Arial" w:eastAsia="Times New Roman" w:hAnsi="Arial" w:cs="Arial"/>
                <w:b/>
                <w:bCs/>
                <w:noProof/>
                <w:sz w:val="20"/>
                <w:szCs w:val="20"/>
              </w:rPr>
            </w:pPr>
            <w:r w:rsidRPr="00977C61">
              <w:rPr>
                <w:rFonts w:ascii="Arial" w:eastAsia="Times New Roman" w:hAnsi="Arial" w:cs="Arial"/>
                <w:b/>
                <w:bCs/>
                <w:noProof/>
                <w:sz w:val="20"/>
                <w:szCs w:val="20"/>
              </w:rPr>
              <w:t xml:space="preserve">MOTION: </w:t>
            </w:r>
            <w:r w:rsidRPr="00515BBC">
              <w:rPr>
                <w:rFonts w:ascii="Arial" w:eastAsia="Times New Roman" w:hAnsi="Arial" w:cs="Arial"/>
                <w:noProof/>
                <w:sz w:val="20"/>
                <w:szCs w:val="20"/>
              </w:rPr>
              <w:t xml:space="preserve">To </w:t>
            </w:r>
            <w:r w:rsidR="00F2774F" w:rsidRPr="00515BBC">
              <w:rPr>
                <w:rFonts w:ascii="Arial" w:eastAsia="Times New Roman" w:hAnsi="Arial" w:cs="Arial"/>
                <w:noProof/>
                <w:sz w:val="20"/>
                <w:szCs w:val="20"/>
              </w:rPr>
              <w:t>agree with</w:t>
            </w:r>
            <w:r w:rsidR="00F2774F" w:rsidRPr="00977C61">
              <w:rPr>
                <w:rFonts w:ascii="Arial" w:eastAsia="Times New Roman" w:hAnsi="Arial" w:cs="Arial"/>
                <w:b/>
                <w:bCs/>
                <w:noProof/>
                <w:sz w:val="20"/>
                <w:szCs w:val="20"/>
              </w:rPr>
              <w:t xml:space="preserve"> </w:t>
            </w:r>
            <w:r w:rsidR="00DE279A" w:rsidRPr="00977C61">
              <w:rPr>
                <w:rFonts w:ascii="Arial" w:hAnsi="Arial" w:cs="Arial"/>
                <w:sz w:val="20"/>
                <w:szCs w:val="20"/>
              </w:rPr>
              <w:t>de</w:t>
            </w:r>
            <w:r w:rsidR="00DE279A" w:rsidRPr="00977C61">
              <w:rPr>
                <w:rFonts w:ascii="Arial" w:hAnsi="Arial" w:cs="Arial"/>
                <w:sz w:val="20"/>
                <w:szCs w:val="20"/>
              </w:rPr>
              <w:noBreakHyphen/>
              <w:t>grouping the existing arrangement and creating a single parish governed by a single parish council</w:t>
            </w:r>
            <w:r w:rsidR="00977C61" w:rsidRPr="00977C61">
              <w:rPr>
                <w:rFonts w:ascii="Arial" w:hAnsi="Arial" w:cs="Arial"/>
                <w:sz w:val="20"/>
                <w:szCs w:val="20"/>
              </w:rPr>
              <w:t>. This option has been identified as the most proportionate, legally robust and sustainable approach</w:t>
            </w:r>
            <w:r w:rsidR="001E0A2F">
              <w:rPr>
                <w:rFonts w:ascii="Arial" w:hAnsi="Arial" w:cs="Arial"/>
                <w:sz w:val="20"/>
                <w:szCs w:val="20"/>
              </w:rPr>
              <w:t>.</w:t>
            </w:r>
            <w:r w:rsidR="00E82C72">
              <w:rPr>
                <w:rFonts w:ascii="Arial" w:hAnsi="Arial" w:cs="Arial"/>
                <w:sz w:val="20"/>
                <w:szCs w:val="20"/>
              </w:rPr>
              <w:t xml:space="preserve"> If ratified, two separate </w:t>
            </w:r>
            <w:r w:rsidR="003536B8">
              <w:rPr>
                <w:rFonts w:ascii="Arial" w:hAnsi="Arial" w:cs="Arial"/>
                <w:sz w:val="20"/>
                <w:szCs w:val="20"/>
              </w:rPr>
              <w:t>meetings will be held for electors of Beaudesert Parish and Henley-in-Arden parish</w:t>
            </w:r>
            <w:r w:rsidR="00636B3B">
              <w:rPr>
                <w:rFonts w:ascii="Arial" w:hAnsi="Arial" w:cs="Arial"/>
                <w:sz w:val="20"/>
                <w:szCs w:val="20"/>
              </w:rPr>
              <w:t xml:space="preserve"> for their consent.</w:t>
            </w:r>
            <w:r w:rsidR="001E0A2F">
              <w:rPr>
                <w:rFonts w:ascii="Arial" w:hAnsi="Arial" w:cs="Arial"/>
                <w:sz w:val="20"/>
                <w:szCs w:val="20"/>
              </w:rPr>
              <w:t xml:space="preserve"> </w:t>
            </w:r>
            <w:r w:rsidR="001E0A2F" w:rsidRPr="00293D96">
              <w:rPr>
                <w:rFonts w:ascii="Arial" w:hAnsi="Arial" w:cs="Arial"/>
                <w:b/>
                <w:bCs/>
                <w:sz w:val="20"/>
                <w:szCs w:val="20"/>
              </w:rPr>
              <w:t>[DR],</w:t>
            </w:r>
            <w:r w:rsidR="001E0A2F">
              <w:rPr>
                <w:rFonts w:ascii="Arial" w:hAnsi="Arial" w:cs="Arial"/>
                <w:sz w:val="20"/>
                <w:szCs w:val="20"/>
              </w:rPr>
              <w:t xml:space="preserve"> </w:t>
            </w:r>
            <w:r w:rsidR="001E0A2F" w:rsidRPr="00293D96">
              <w:rPr>
                <w:rFonts w:ascii="Arial" w:hAnsi="Arial" w:cs="Arial"/>
                <w:b/>
                <w:bCs/>
                <w:sz w:val="20"/>
                <w:szCs w:val="20"/>
              </w:rPr>
              <w:t>[SD]</w:t>
            </w:r>
          </w:p>
        </w:tc>
      </w:tr>
      <w:tr w:rsidR="001E0A2F" w14:paraId="6CD4816C" w14:textId="77777777" w:rsidTr="009D64FF">
        <w:tc>
          <w:tcPr>
            <w:tcW w:w="704" w:type="dxa"/>
            <w:tcBorders>
              <w:top w:val="nil"/>
              <w:bottom w:val="nil"/>
            </w:tcBorders>
          </w:tcPr>
          <w:p w14:paraId="73F8A230" w14:textId="77777777" w:rsidR="001E0A2F" w:rsidRDefault="001E0A2F" w:rsidP="00161EC9">
            <w:pPr>
              <w:jc w:val="both"/>
              <w:rPr>
                <w:rFonts w:ascii="Arial" w:eastAsia="Times New Roman" w:hAnsi="Arial" w:cs="Arial"/>
                <w:sz w:val="20"/>
                <w:szCs w:val="20"/>
              </w:rPr>
            </w:pPr>
          </w:p>
        </w:tc>
        <w:tc>
          <w:tcPr>
            <w:tcW w:w="8312" w:type="dxa"/>
            <w:tcBorders>
              <w:top w:val="nil"/>
              <w:bottom w:val="nil"/>
            </w:tcBorders>
          </w:tcPr>
          <w:p w14:paraId="24730D5D" w14:textId="77777777" w:rsidR="001E0A2F" w:rsidRPr="00977C61" w:rsidRDefault="001E0A2F" w:rsidP="006D0C37">
            <w:pPr>
              <w:jc w:val="both"/>
              <w:rPr>
                <w:rFonts w:ascii="Arial" w:eastAsia="Times New Roman" w:hAnsi="Arial" w:cs="Arial"/>
                <w:b/>
                <w:bCs/>
                <w:noProof/>
                <w:sz w:val="20"/>
                <w:szCs w:val="20"/>
              </w:rPr>
            </w:pPr>
          </w:p>
        </w:tc>
      </w:tr>
      <w:tr w:rsidR="00812623" w:rsidRPr="008712AA" w14:paraId="55DB2E7C" w14:textId="77777777" w:rsidTr="00F00CC0">
        <w:tc>
          <w:tcPr>
            <w:tcW w:w="704" w:type="dxa"/>
            <w:tcBorders>
              <w:top w:val="single" w:sz="4" w:space="0" w:color="auto"/>
              <w:bottom w:val="nil"/>
            </w:tcBorders>
          </w:tcPr>
          <w:p w14:paraId="3D7587A7" w14:textId="0F45F3EA" w:rsidR="00812623" w:rsidRDefault="00BE59E9" w:rsidP="000C50F7">
            <w:pPr>
              <w:jc w:val="both"/>
              <w:rPr>
                <w:rFonts w:ascii="Arial" w:eastAsia="Times New Roman" w:hAnsi="Arial" w:cs="Arial"/>
                <w:sz w:val="20"/>
                <w:szCs w:val="20"/>
              </w:rPr>
            </w:pPr>
            <w:r>
              <w:rPr>
                <w:rFonts w:ascii="Arial" w:eastAsia="Times New Roman" w:hAnsi="Arial" w:cs="Arial"/>
                <w:sz w:val="20"/>
                <w:szCs w:val="20"/>
              </w:rPr>
              <w:t>3</w:t>
            </w:r>
            <w:r w:rsidR="00F00CC0">
              <w:rPr>
                <w:rFonts w:ascii="Arial" w:eastAsia="Times New Roman" w:hAnsi="Arial" w:cs="Arial"/>
                <w:sz w:val="20"/>
                <w:szCs w:val="20"/>
              </w:rPr>
              <w:t>.2</w:t>
            </w:r>
          </w:p>
        </w:tc>
        <w:tc>
          <w:tcPr>
            <w:tcW w:w="8312" w:type="dxa"/>
            <w:tcBorders>
              <w:top w:val="single" w:sz="4" w:space="0" w:color="auto"/>
              <w:bottom w:val="nil"/>
            </w:tcBorders>
          </w:tcPr>
          <w:p w14:paraId="60E1EA02" w14:textId="06D0674A" w:rsidR="00812623" w:rsidRPr="009E077D" w:rsidRDefault="004A0548" w:rsidP="000C50F7">
            <w:pPr>
              <w:jc w:val="both"/>
              <w:rPr>
                <w:rFonts w:ascii="Arial" w:hAnsi="Arial" w:cs="Arial"/>
                <w:b/>
                <w:bCs/>
                <w:sz w:val="20"/>
                <w:szCs w:val="20"/>
              </w:rPr>
            </w:pPr>
            <w:r>
              <w:rPr>
                <w:rFonts w:ascii="Arial" w:hAnsi="Arial" w:cs="Arial"/>
                <w:b/>
                <w:bCs/>
                <w:sz w:val="20"/>
                <w:szCs w:val="20"/>
              </w:rPr>
              <w:t>Name of new single parish</w:t>
            </w:r>
          </w:p>
        </w:tc>
      </w:tr>
      <w:tr w:rsidR="00F00CC0" w:rsidRPr="008712AA" w14:paraId="7505D139" w14:textId="77777777" w:rsidTr="00F00CC0">
        <w:tc>
          <w:tcPr>
            <w:tcW w:w="704" w:type="dxa"/>
            <w:tcBorders>
              <w:top w:val="nil"/>
              <w:bottom w:val="nil"/>
            </w:tcBorders>
          </w:tcPr>
          <w:p w14:paraId="2A7DDEFE" w14:textId="77777777" w:rsidR="00F00CC0" w:rsidRDefault="00F00CC0" w:rsidP="000C50F7">
            <w:pPr>
              <w:jc w:val="both"/>
              <w:rPr>
                <w:rFonts w:ascii="Arial" w:eastAsia="Times New Roman" w:hAnsi="Arial" w:cs="Arial"/>
                <w:sz w:val="20"/>
                <w:szCs w:val="20"/>
              </w:rPr>
            </w:pPr>
          </w:p>
        </w:tc>
        <w:tc>
          <w:tcPr>
            <w:tcW w:w="8312" w:type="dxa"/>
            <w:tcBorders>
              <w:top w:val="nil"/>
              <w:bottom w:val="nil"/>
            </w:tcBorders>
          </w:tcPr>
          <w:p w14:paraId="39E082C7" w14:textId="77777777" w:rsidR="00F00CC0" w:rsidRDefault="00F00CC0" w:rsidP="000C50F7">
            <w:pPr>
              <w:jc w:val="both"/>
              <w:rPr>
                <w:rFonts w:ascii="Arial" w:hAnsi="Arial" w:cs="Arial"/>
                <w:sz w:val="20"/>
                <w:szCs w:val="20"/>
              </w:rPr>
            </w:pPr>
          </w:p>
        </w:tc>
      </w:tr>
      <w:tr w:rsidR="00F00CC0" w:rsidRPr="008712AA" w14:paraId="200EC9AE" w14:textId="77777777" w:rsidTr="009E077D">
        <w:tc>
          <w:tcPr>
            <w:tcW w:w="704" w:type="dxa"/>
            <w:tcBorders>
              <w:top w:val="nil"/>
              <w:bottom w:val="nil"/>
            </w:tcBorders>
          </w:tcPr>
          <w:p w14:paraId="68F2C1A3" w14:textId="77777777" w:rsidR="00F00CC0" w:rsidRDefault="00F00CC0" w:rsidP="000C50F7">
            <w:pPr>
              <w:jc w:val="both"/>
              <w:rPr>
                <w:rFonts w:ascii="Arial" w:eastAsia="Times New Roman" w:hAnsi="Arial" w:cs="Arial"/>
                <w:sz w:val="20"/>
                <w:szCs w:val="20"/>
              </w:rPr>
            </w:pPr>
          </w:p>
        </w:tc>
        <w:tc>
          <w:tcPr>
            <w:tcW w:w="8312" w:type="dxa"/>
            <w:tcBorders>
              <w:top w:val="nil"/>
              <w:bottom w:val="nil"/>
            </w:tcBorders>
          </w:tcPr>
          <w:p w14:paraId="45440321" w14:textId="77777777" w:rsidR="00F00CC0" w:rsidRDefault="004A0548" w:rsidP="000C50F7">
            <w:pPr>
              <w:jc w:val="both"/>
              <w:rPr>
                <w:rFonts w:ascii="Arial" w:hAnsi="Arial" w:cs="Arial"/>
                <w:sz w:val="20"/>
                <w:szCs w:val="20"/>
              </w:rPr>
            </w:pPr>
            <w:r>
              <w:rPr>
                <w:rFonts w:ascii="Arial" w:hAnsi="Arial" w:cs="Arial"/>
                <w:sz w:val="20"/>
                <w:szCs w:val="20"/>
              </w:rPr>
              <w:t>Cllr Andrews proposes</w:t>
            </w:r>
            <w:r w:rsidR="00FD3670">
              <w:rPr>
                <w:rFonts w:ascii="Arial" w:hAnsi="Arial" w:cs="Arial"/>
                <w:sz w:val="20"/>
                <w:szCs w:val="20"/>
              </w:rPr>
              <w:t xml:space="preserve"> the adoption of a new name for the single par</w:t>
            </w:r>
            <w:r w:rsidR="005D3638">
              <w:rPr>
                <w:rFonts w:ascii="Arial" w:hAnsi="Arial" w:cs="Arial"/>
                <w:sz w:val="20"/>
                <w:szCs w:val="20"/>
              </w:rPr>
              <w:t>ish.  The options being:</w:t>
            </w:r>
          </w:p>
          <w:p w14:paraId="43FB7044" w14:textId="3CE996D7" w:rsidR="005D3638" w:rsidRPr="005D3638" w:rsidRDefault="005D3638" w:rsidP="005D3638">
            <w:pPr>
              <w:pStyle w:val="ListParagraph"/>
              <w:numPr>
                <w:ilvl w:val="0"/>
                <w:numId w:val="31"/>
              </w:numPr>
              <w:spacing w:line="240" w:lineRule="auto"/>
              <w:jc w:val="both"/>
              <w:rPr>
                <w:rFonts w:ascii="Arial" w:hAnsi="Arial" w:cs="Arial"/>
                <w:sz w:val="20"/>
                <w:szCs w:val="20"/>
              </w:rPr>
            </w:pPr>
            <w:r w:rsidRPr="005D3638">
              <w:rPr>
                <w:rFonts w:ascii="Arial" w:hAnsi="Arial" w:cs="Arial"/>
                <w:sz w:val="20"/>
                <w:szCs w:val="20"/>
              </w:rPr>
              <w:t>Henley-in-Arden Parish</w:t>
            </w:r>
            <w:r w:rsidR="0072417D">
              <w:rPr>
                <w:rFonts w:ascii="Arial" w:hAnsi="Arial" w:cs="Arial"/>
                <w:sz w:val="20"/>
                <w:szCs w:val="20"/>
              </w:rPr>
              <w:t xml:space="preserve"> (preferred option)</w:t>
            </w:r>
          </w:p>
        </w:tc>
      </w:tr>
      <w:tr w:rsidR="009E077D" w:rsidRPr="008712AA" w14:paraId="250256D5" w14:textId="77777777" w:rsidTr="00F26BC2">
        <w:tc>
          <w:tcPr>
            <w:tcW w:w="704" w:type="dxa"/>
            <w:tcBorders>
              <w:top w:val="nil"/>
              <w:bottom w:val="nil"/>
            </w:tcBorders>
          </w:tcPr>
          <w:p w14:paraId="745EE4A7" w14:textId="77777777" w:rsidR="009E077D" w:rsidRDefault="009E077D" w:rsidP="000C50F7">
            <w:pPr>
              <w:jc w:val="both"/>
              <w:rPr>
                <w:rFonts w:ascii="Arial" w:eastAsia="Times New Roman" w:hAnsi="Arial" w:cs="Arial"/>
                <w:sz w:val="20"/>
                <w:szCs w:val="20"/>
              </w:rPr>
            </w:pPr>
          </w:p>
        </w:tc>
        <w:tc>
          <w:tcPr>
            <w:tcW w:w="8312" w:type="dxa"/>
            <w:tcBorders>
              <w:top w:val="nil"/>
              <w:bottom w:val="nil"/>
            </w:tcBorders>
          </w:tcPr>
          <w:p w14:paraId="7776D626" w14:textId="79998FBF" w:rsidR="009E077D" w:rsidRPr="005D3638" w:rsidRDefault="005D3638" w:rsidP="005D3638">
            <w:pPr>
              <w:pStyle w:val="ListParagraph"/>
              <w:numPr>
                <w:ilvl w:val="0"/>
                <w:numId w:val="31"/>
              </w:numPr>
              <w:spacing w:line="240" w:lineRule="auto"/>
              <w:jc w:val="both"/>
              <w:rPr>
                <w:rFonts w:ascii="Arial" w:hAnsi="Arial" w:cs="Arial"/>
                <w:sz w:val="20"/>
                <w:szCs w:val="20"/>
              </w:rPr>
            </w:pPr>
            <w:r>
              <w:rPr>
                <w:rFonts w:ascii="Arial" w:hAnsi="Arial" w:cs="Arial"/>
                <w:sz w:val="20"/>
                <w:szCs w:val="20"/>
              </w:rPr>
              <w:t>Henley-in-Arden and Beaudesert Parish</w:t>
            </w:r>
          </w:p>
        </w:tc>
      </w:tr>
      <w:tr w:rsidR="007603F3" w:rsidRPr="008712AA" w14:paraId="24552A00" w14:textId="77777777" w:rsidTr="00F26BC2">
        <w:tc>
          <w:tcPr>
            <w:tcW w:w="704" w:type="dxa"/>
            <w:tcBorders>
              <w:top w:val="nil"/>
              <w:bottom w:val="nil"/>
            </w:tcBorders>
          </w:tcPr>
          <w:p w14:paraId="06479606" w14:textId="77777777" w:rsidR="007603F3" w:rsidRDefault="007603F3" w:rsidP="000C50F7">
            <w:pPr>
              <w:jc w:val="both"/>
              <w:rPr>
                <w:rFonts w:ascii="Arial" w:eastAsia="Times New Roman" w:hAnsi="Arial" w:cs="Arial"/>
                <w:sz w:val="20"/>
                <w:szCs w:val="20"/>
              </w:rPr>
            </w:pPr>
          </w:p>
        </w:tc>
        <w:tc>
          <w:tcPr>
            <w:tcW w:w="8312" w:type="dxa"/>
            <w:tcBorders>
              <w:top w:val="nil"/>
              <w:bottom w:val="nil"/>
            </w:tcBorders>
          </w:tcPr>
          <w:p w14:paraId="03530E38" w14:textId="77777777" w:rsidR="007603F3" w:rsidRDefault="007603F3" w:rsidP="007603F3">
            <w:pPr>
              <w:pStyle w:val="ListParagraph"/>
              <w:spacing w:line="240" w:lineRule="auto"/>
              <w:jc w:val="both"/>
              <w:rPr>
                <w:rFonts w:ascii="Arial" w:hAnsi="Arial" w:cs="Arial"/>
                <w:sz w:val="20"/>
                <w:szCs w:val="20"/>
              </w:rPr>
            </w:pPr>
          </w:p>
        </w:tc>
      </w:tr>
      <w:tr w:rsidR="00705639" w:rsidRPr="008712AA" w14:paraId="0D0508DA" w14:textId="77777777" w:rsidTr="00293D96">
        <w:tc>
          <w:tcPr>
            <w:tcW w:w="704" w:type="dxa"/>
            <w:tcBorders>
              <w:top w:val="nil"/>
              <w:bottom w:val="nil"/>
            </w:tcBorders>
          </w:tcPr>
          <w:p w14:paraId="79368D45" w14:textId="77777777" w:rsidR="00705639" w:rsidRDefault="00705639" w:rsidP="000C50F7">
            <w:pPr>
              <w:jc w:val="both"/>
              <w:rPr>
                <w:rFonts w:ascii="Arial" w:eastAsia="Times New Roman" w:hAnsi="Arial" w:cs="Arial"/>
                <w:sz w:val="20"/>
                <w:szCs w:val="20"/>
              </w:rPr>
            </w:pPr>
          </w:p>
        </w:tc>
        <w:tc>
          <w:tcPr>
            <w:tcW w:w="8312" w:type="dxa"/>
            <w:tcBorders>
              <w:top w:val="nil"/>
              <w:bottom w:val="nil"/>
            </w:tcBorders>
          </w:tcPr>
          <w:p w14:paraId="1B1EE4BA" w14:textId="110D51D2" w:rsidR="007603F3" w:rsidRPr="007603F3" w:rsidRDefault="007603F3" w:rsidP="007603F3">
            <w:pPr>
              <w:rPr>
                <w:rFonts w:ascii="Arial" w:hAnsi="Arial" w:cs="Arial"/>
                <w:sz w:val="20"/>
                <w:szCs w:val="20"/>
              </w:rPr>
            </w:pPr>
            <w:r w:rsidRPr="007603F3">
              <w:rPr>
                <w:rFonts w:ascii="Arial" w:hAnsi="Arial" w:cs="Arial"/>
                <w:sz w:val="20"/>
                <w:szCs w:val="20"/>
              </w:rPr>
              <w:t>If approved by the JPC, the agreed parish name will:</w:t>
            </w:r>
          </w:p>
          <w:p w14:paraId="0B3978E2" w14:textId="18809068" w:rsidR="007603F3" w:rsidRPr="007603F3" w:rsidRDefault="007603F3" w:rsidP="00293D96">
            <w:pPr>
              <w:pStyle w:val="ListParagraph"/>
              <w:numPr>
                <w:ilvl w:val="0"/>
                <w:numId w:val="32"/>
              </w:numPr>
              <w:spacing w:line="278" w:lineRule="auto"/>
              <w:rPr>
                <w:rFonts w:ascii="Arial" w:hAnsi="Arial" w:cs="Arial"/>
                <w:sz w:val="20"/>
                <w:szCs w:val="20"/>
              </w:rPr>
            </w:pPr>
            <w:r w:rsidRPr="007603F3">
              <w:rPr>
                <w:rFonts w:ascii="Arial" w:hAnsi="Arial" w:cs="Arial"/>
                <w:sz w:val="20"/>
                <w:szCs w:val="20"/>
              </w:rPr>
              <w:t>form part of the proposal that is put to two parish meetings,</w:t>
            </w:r>
            <w:r w:rsidR="0072417D">
              <w:rPr>
                <w:rFonts w:ascii="Arial" w:hAnsi="Arial" w:cs="Arial"/>
                <w:sz w:val="20"/>
                <w:szCs w:val="20"/>
              </w:rPr>
              <w:t xml:space="preserve"> one for the electors of Henley-in-Arden parish, and one for the electors of Beaudesert parish</w:t>
            </w:r>
            <w:r w:rsidR="0028325D">
              <w:rPr>
                <w:rFonts w:ascii="Arial" w:hAnsi="Arial" w:cs="Arial"/>
                <w:sz w:val="20"/>
                <w:szCs w:val="20"/>
              </w:rPr>
              <w:t xml:space="preserve">, </w:t>
            </w:r>
            <w:r w:rsidR="004F4005">
              <w:rPr>
                <w:rFonts w:ascii="Arial" w:hAnsi="Arial" w:cs="Arial"/>
                <w:sz w:val="20"/>
                <w:szCs w:val="20"/>
              </w:rPr>
              <w:t xml:space="preserve">both of </w:t>
            </w:r>
            <w:r w:rsidRPr="007603F3">
              <w:rPr>
                <w:rFonts w:ascii="Arial" w:hAnsi="Arial" w:cs="Arial"/>
                <w:sz w:val="20"/>
                <w:szCs w:val="20"/>
              </w:rPr>
              <w:t xml:space="preserve">which must consent to the submission of a CGR application; </w:t>
            </w:r>
          </w:p>
          <w:p w14:paraId="2A64C346" w14:textId="77777777" w:rsidR="007603F3" w:rsidRPr="007603F3" w:rsidRDefault="007603F3" w:rsidP="00293D96">
            <w:pPr>
              <w:pStyle w:val="ListParagraph"/>
              <w:numPr>
                <w:ilvl w:val="0"/>
                <w:numId w:val="32"/>
              </w:numPr>
              <w:spacing w:line="278" w:lineRule="auto"/>
              <w:rPr>
                <w:rFonts w:ascii="Arial" w:hAnsi="Arial" w:cs="Arial"/>
                <w:sz w:val="20"/>
                <w:szCs w:val="20"/>
              </w:rPr>
            </w:pPr>
            <w:r w:rsidRPr="007603F3">
              <w:rPr>
                <w:rFonts w:ascii="Arial" w:hAnsi="Arial" w:cs="Arial"/>
                <w:sz w:val="20"/>
                <w:szCs w:val="20"/>
              </w:rPr>
              <w:t xml:space="preserve">be included in the CGR application to SDC, should both parish meetings give their consent; </w:t>
            </w:r>
          </w:p>
          <w:p w14:paraId="3CD686FA" w14:textId="46F2D821" w:rsidR="00705639" w:rsidRPr="00293D96" w:rsidRDefault="00293D96" w:rsidP="00293D96">
            <w:pPr>
              <w:pStyle w:val="ListParagraph"/>
              <w:numPr>
                <w:ilvl w:val="0"/>
                <w:numId w:val="32"/>
              </w:numPr>
              <w:spacing w:line="300" w:lineRule="atLeast"/>
              <w:rPr>
                <w:rFonts w:ascii="Arial" w:eastAsia="Times New Roman" w:hAnsi="Arial" w:cs="Arial"/>
                <w:sz w:val="22"/>
                <w:szCs w:val="22"/>
                <w:lang w:eastAsia="en-GB"/>
              </w:rPr>
            </w:pPr>
            <w:r w:rsidRPr="00293D96">
              <w:rPr>
                <w:rFonts w:ascii="Arial" w:eastAsia="Times New Roman" w:hAnsi="Arial" w:cs="Arial"/>
                <w:sz w:val="20"/>
                <w:szCs w:val="20"/>
                <w:lang w:eastAsia="en-GB"/>
              </w:rPr>
              <w:t xml:space="preserve">become the name of the parish only if, following </w:t>
            </w:r>
            <w:r w:rsidR="0028325D">
              <w:rPr>
                <w:rFonts w:ascii="Arial" w:eastAsia="Times New Roman" w:hAnsi="Arial" w:cs="Arial"/>
                <w:sz w:val="20"/>
                <w:szCs w:val="20"/>
                <w:lang w:eastAsia="en-GB"/>
              </w:rPr>
              <w:t xml:space="preserve">SDC </w:t>
            </w:r>
            <w:r w:rsidRPr="00293D96">
              <w:rPr>
                <w:rFonts w:ascii="Arial" w:eastAsia="Times New Roman" w:hAnsi="Arial" w:cs="Arial"/>
                <w:sz w:val="20"/>
                <w:szCs w:val="20"/>
                <w:lang w:eastAsia="en-GB"/>
              </w:rPr>
              <w:t>consultation, SDC approves the outcome of the GGR</w:t>
            </w:r>
            <w:r w:rsidRPr="008542EA">
              <w:rPr>
                <w:rFonts w:ascii="Arial" w:eastAsia="Times New Roman" w:hAnsi="Arial" w:cs="Arial"/>
                <w:sz w:val="22"/>
                <w:szCs w:val="22"/>
                <w:lang w:eastAsia="en-GB"/>
              </w:rPr>
              <w:t>.</w:t>
            </w:r>
          </w:p>
        </w:tc>
      </w:tr>
      <w:tr w:rsidR="00293D96" w:rsidRPr="008712AA" w14:paraId="476A46D0" w14:textId="77777777" w:rsidTr="00293D96">
        <w:tc>
          <w:tcPr>
            <w:tcW w:w="704" w:type="dxa"/>
            <w:tcBorders>
              <w:top w:val="nil"/>
              <w:bottom w:val="nil"/>
            </w:tcBorders>
          </w:tcPr>
          <w:p w14:paraId="0C46932E" w14:textId="77777777" w:rsidR="00293D96" w:rsidRDefault="00293D96" w:rsidP="000C50F7">
            <w:pPr>
              <w:jc w:val="both"/>
              <w:rPr>
                <w:rFonts w:ascii="Arial" w:eastAsia="Times New Roman" w:hAnsi="Arial" w:cs="Arial"/>
                <w:sz w:val="20"/>
                <w:szCs w:val="20"/>
              </w:rPr>
            </w:pPr>
          </w:p>
        </w:tc>
        <w:tc>
          <w:tcPr>
            <w:tcW w:w="8312" w:type="dxa"/>
            <w:tcBorders>
              <w:top w:val="nil"/>
              <w:bottom w:val="nil"/>
            </w:tcBorders>
          </w:tcPr>
          <w:p w14:paraId="0A891153" w14:textId="77777777" w:rsidR="00293D96" w:rsidRPr="007603F3" w:rsidRDefault="00293D96" w:rsidP="007603F3">
            <w:pPr>
              <w:rPr>
                <w:rFonts w:ascii="Arial" w:hAnsi="Arial" w:cs="Arial"/>
                <w:sz w:val="20"/>
                <w:szCs w:val="20"/>
              </w:rPr>
            </w:pPr>
          </w:p>
        </w:tc>
      </w:tr>
      <w:tr w:rsidR="00293D96" w:rsidRPr="008712AA" w14:paraId="10B26642" w14:textId="77777777" w:rsidTr="00293D96">
        <w:tc>
          <w:tcPr>
            <w:tcW w:w="704" w:type="dxa"/>
            <w:tcBorders>
              <w:top w:val="nil"/>
              <w:bottom w:val="nil"/>
            </w:tcBorders>
          </w:tcPr>
          <w:p w14:paraId="2B0B97FF" w14:textId="77777777" w:rsidR="00293D96" w:rsidRDefault="00293D96" w:rsidP="000C50F7">
            <w:pPr>
              <w:jc w:val="both"/>
              <w:rPr>
                <w:rFonts w:ascii="Arial" w:eastAsia="Times New Roman" w:hAnsi="Arial" w:cs="Arial"/>
                <w:sz w:val="20"/>
                <w:szCs w:val="20"/>
              </w:rPr>
            </w:pPr>
          </w:p>
        </w:tc>
        <w:tc>
          <w:tcPr>
            <w:tcW w:w="8312" w:type="dxa"/>
            <w:tcBorders>
              <w:top w:val="nil"/>
              <w:bottom w:val="nil"/>
            </w:tcBorders>
          </w:tcPr>
          <w:p w14:paraId="76D2D13F" w14:textId="0D6C36C3" w:rsidR="00293D96" w:rsidRPr="007603F3" w:rsidRDefault="00293D96" w:rsidP="007603F3">
            <w:pPr>
              <w:rPr>
                <w:rFonts w:ascii="Arial" w:hAnsi="Arial" w:cs="Arial"/>
                <w:sz w:val="20"/>
                <w:szCs w:val="20"/>
              </w:rPr>
            </w:pPr>
            <w:r w:rsidRPr="00E41852">
              <w:rPr>
                <w:rFonts w:ascii="Arial" w:hAnsi="Arial" w:cs="Arial"/>
                <w:b/>
                <w:bCs/>
                <w:sz w:val="20"/>
                <w:szCs w:val="20"/>
              </w:rPr>
              <w:t>MOTION</w:t>
            </w:r>
            <w:r>
              <w:rPr>
                <w:rFonts w:ascii="Arial" w:hAnsi="Arial" w:cs="Arial"/>
                <w:sz w:val="20"/>
                <w:szCs w:val="20"/>
              </w:rPr>
              <w:t xml:space="preserve">: To discuss and ratify the name of the single parish. </w:t>
            </w:r>
            <w:r w:rsidRPr="00293D96">
              <w:rPr>
                <w:rFonts w:ascii="Arial" w:hAnsi="Arial" w:cs="Arial"/>
                <w:b/>
                <w:bCs/>
                <w:sz w:val="20"/>
                <w:szCs w:val="20"/>
              </w:rPr>
              <w:t>[DR]</w:t>
            </w:r>
          </w:p>
        </w:tc>
      </w:tr>
      <w:tr w:rsidR="00293D96" w:rsidRPr="008712AA" w14:paraId="169733DE" w14:textId="77777777" w:rsidTr="00F26BC2">
        <w:tc>
          <w:tcPr>
            <w:tcW w:w="704" w:type="dxa"/>
            <w:tcBorders>
              <w:top w:val="nil"/>
              <w:bottom w:val="single" w:sz="4" w:space="0" w:color="auto"/>
            </w:tcBorders>
          </w:tcPr>
          <w:p w14:paraId="6D5DA3E4" w14:textId="77777777" w:rsidR="00293D96" w:rsidRDefault="00293D96" w:rsidP="000C50F7">
            <w:pPr>
              <w:jc w:val="both"/>
              <w:rPr>
                <w:rFonts w:ascii="Arial" w:eastAsia="Times New Roman" w:hAnsi="Arial" w:cs="Arial"/>
                <w:sz w:val="20"/>
                <w:szCs w:val="20"/>
              </w:rPr>
            </w:pPr>
          </w:p>
        </w:tc>
        <w:tc>
          <w:tcPr>
            <w:tcW w:w="8312" w:type="dxa"/>
            <w:tcBorders>
              <w:top w:val="nil"/>
              <w:bottom w:val="single" w:sz="4" w:space="0" w:color="auto"/>
            </w:tcBorders>
          </w:tcPr>
          <w:p w14:paraId="3C6555BE" w14:textId="77777777" w:rsidR="00293D96" w:rsidRDefault="00293D96" w:rsidP="007603F3">
            <w:pPr>
              <w:rPr>
                <w:rFonts w:ascii="Arial" w:hAnsi="Arial" w:cs="Arial"/>
                <w:sz w:val="20"/>
                <w:szCs w:val="20"/>
              </w:rPr>
            </w:pPr>
          </w:p>
        </w:tc>
      </w:tr>
      <w:tr w:rsidR="00F80ABB" w:rsidRPr="008712AA" w14:paraId="34DA714C" w14:textId="77777777" w:rsidTr="003840DA">
        <w:tc>
          <w:tcPr>
            <w:tcW w:w="704" w:type="dxa"/>
            <w:tcBorders>
              <w:top w:val="single" w:sz="4" w:space="0" w:color="auto"/>
              <w:bottom w:val="nil"/>
            </w:tcBorders>
          </w:tcPr>
          <w:p w14:paraId="01E4130F" w14:textId="3ED63FC7" w:rsidR="00F80ABB" w:rsidRDefault="002866BA" w:rsidP="00F80ABB">
            <w:pPr>
              <w:jc w:val="both"/>
              <w:rPr>
                <w:rFonts w:ascii="Arial" w:eastAsia="Times New Roman" w:hAnsi="Arial" w:cs="Arial"/>
                <w:sz w:val="20"/>
                <w:szCs w:val="20"/>
              </w:rPr>
            </w:pPr>
            <w:r>
              <w:rPr>
                <w:rFonts w:ascii="Arial" w:eastAsia="Times New Roman" w:hAnsi="Arial" w:cs="Arial"/>
                <w:sz w:val="20"/>
                <w:szCs w:val="20"/>
              </w:rPr>
              <w:t>4</w:t>
            </w:r>
          </w:p>
        </w:tc>
        <w:tc>
          <w:tcPr>
            <w:tcW w:w="8312" w:type="dxa"/>
            <w:tcBorders>
              <w:top w:val="single" w:sz="4" w:space="0" w:color="auto"/>
              <w:bottom w:val="nil"/>
            </w:tcBorders>
          </w:tcPr>
          <w:p w14:paraId="25BBE8B0" w14:textId="030EB6DD" w:rsidR="00F80ABB" w:rsidRPr="00A763E0" w:rsidRDefault="00F80ABB" w:rsidP="00F80ABB">
            <w:pPr>
              <w:rPr>
                <w:b/>
                <w:bCs/>
              </w:rPr>
            </w:pPr>
            <w:r w:rsidRPr="005B1F86">
              <w:rPr>
                <w:rFonts w:ascii="Arial" w:eastAsia="Times New Roman" w:hAnsi="Arial" w:cs="Arial"/>
                <w:b/>
                <w:bCs/>
                <w:noProof/>
                <w:sz w:val="20"/>
                <w:szCs w:val="20"/>
              </w:rPr>
              <w:t>Members Urgent Business Matters</w:t>
            </w:r>
          </w:p>
        </w:tc>
      </w:tr>
      <w:tr w:rsidR="00F80ABB" w:rsidRPr="008712AA" w14:paraId="3C670062" w14:textId="77777777" w:rsidTr="00B33851">
        <w:tc>
          <w:tcPr>
            <w:tcW w:w="704" w:type="dxa"/>
            <w:tcBorders>
              <w:top w:val="nil"/>
              <w:bottom w:val="nil"/>
            </w:tcBorders>
          </w:tcPr>
          <w:p w14:paraId="74205F29" w14:textId="77777777" w:rsidR="00F80ABB" w:rsidRDefault="00F80ABB" w:rsidP="00F80ABB">
            <w:pPr>
              <w:jc w:val="both"/>
              <w:rPr>
                <w:rFonts w:ascii="Arial" w:eastAsia="Times New Roman" w:hAnsi="Arial" w:cs="Arial"/>
                <w:sz w:val="20"/>
                <w:szCs w:val="20"/>
              </w:rPr>
            </w:pPr>
          </w:p>
        </w:tc>
        <w:tc>
          <w:tcPr>
            <w:tcW w:w="8312" w:type="dxa"/>
            <w:tcBorders>
              <w:top w:val="nil"/>
              <w:bottom w:val="nil"/>
            </w:tcBorders>
          </w:tcPr>
          <w:p w14:paraId="18EFA3AE" w14:textId="5993B81C" w:rsidR="00F80ABB" w:rsidRPr="005B1F86" w:rsidRDefault="00F80ABB" w:rsidP="00F80ABB">
            <w:pPr>
              <w:rPr>
                <w:rFonts w:ascii="Arial" w:eastAsia="Times New Roman" w:hAnsi="Arial" w:cs="Arial"/>
                <w:b/>
                <w:bCs/>
                <w:noProof/>
                <w:sz w:val="20"/>
                <w:szCs w:val="20"/>
              </w:rPr>
            </w:pPr>
          </w:p>
        </w:tc>
      </w:tr>
      <w:tr w:rsidR="00F80ABB" w:rsidRPr="008712AA" w14:paraId="37037993" w14:textId="77777777" w:rsidTr="00B33851">
        <w:tc>
          <w:tcPr>
            <w:tcW w:w="704" w:type="dxa"/>
            <w:tcBorders>
              <w:top w:val="nil"/>
              <w:bottom w:val="single" w:sz="4" w:space="0" w:color="auto"/>
            </w:tcBorders>
          </w:tcPr>
          <w:p w14:paraId="492CF756" w14:textId="77777777" w:rsidR="00F80ABB" w:rsidRDefault="00F80ABB" w:rsidP="00F80ABB">
            <w:pPr>
              <w:jc w:val="both"/>
              <w:rPr>
                <w:rFonts w:ascii="Arial" w:eastAsia="Times New Roman" w:hAnsi="Arial" w:cs="Arial"/>
                <w:sz w:val="20"/>
                <w:szCs w:val="20"/>
              </w:rPr>
            </w:pPr>
          </w:p>
        </w:tc>
        <w:tc>
          <w:tcPr>
            <w:tcW w:w="8312" w:type="dxa"/>
            <w:tcBorders>
              <w:top w:val="nil"/>
              <w:bottom w:val="single" w:sz="4" w:space="0" w:color="auto"/>
            </w:tcBorders>
          </w:tcPr>
          <w:p w14:paraId="6689E006" w14:textId="2ED388DB" w:rsidR="00F80ABB" w:rsidRPr="00095CC1" w:rsidRDefault="00F80ABB" w:rsidP="00F80ABB">
            <w:pPr>
              <w:jc w:val="both"/>
              <w:rPr>
                <w:rFonts w:ascii="Arial" w:hAnsi="Arial" w:cs="Arial"/>
                <w:sz w:val="20"/>
                <w:szCs w:val="20"/>
              </w:rPr>
            </w:pPr>
            <w:r>
              <w:rPr>
                <w:rFonts w:ascii="Arial" w:hAnsi="Arial" w:cs="Arial"/>
                <w:sz w:val="20"/>
                <w:szCs w:val="20"/>
              </w:rPr>
              <w:t xml:space="preserve">The </w:t>
            </w:r>
            <w:r w:rsidRPr="00095CC1">
              <w:rPr>
                <w:rFonts w:ascii="Arial" w:hAnsi="Arial" w:cs="Arial"/>
                <w:sz w:val="20"/>
                <w:szCs w:val="20"/>
              </w:rPr>
              <w:t xml:space="preserve">Chair will enquire whether </w:t>
            </w:r>
            <w:r>
              <w:rPr>
                <w:rFonts w:ascii="Arial" w:hAnsi="Arial" w:cs="Arial"/>
                <w:sz w:val="20"/>
                <w:szCs w:val="20"/>
              </w:rPr>
              <w:t>Councillors</w:t>
            </w:r>
            <w:r w:rsidRPr="00095CC1">
              <w:rPr>
                <w:rFonts w:ascii="Arial" w:hAnsi="Arial" w:cs="Arial"/>
                <w:sz w:val="20"/>
                <w:szCs w:val="20"/>
              </w:rPr>
              <w:t xml:space="preserve"> have any urgent business to bring to the attention of the assembly</w:t>
            </w:r>
            <w:r>
              <w:rPr>
                <w:rFonts w:ascii="Arial" w:hAnsi="Arial" w:cs="Arial"/>
                <w:sz w:val="20"/>
                <w:szCs w:val="20"/>
              </w:rPr>
              <w:t>.</w:t>
            </w:r>
          </w:p>
          <w:p w14:paraId="5D1984AB" w14:textId="77777777" w:rsidR="00F80ABB" w:rsidRPr="005B1F86" w:rsidRDefault="00F80ABB" w:rsidP="00F80ABB">
            <w:pPr>
              <w:rPr>
                <w:rFonts w:ascii="Arial" w:eastAsia="Times New Roman" w:hAnsi="Arial" w:cs="Arial"/>
                <w:b/>
                <w:bCs/>
                <w:noProof/>
                <w:sz w:val="20"/>
                <w:szCs w:val="20"/>
              </w:rPr>
            </w:pPr>
          </w:p>
        </w:tc>
      </w:tr>
      <w:tr w:rsidR="00F80ABB" w:rsidRPr="008712AA" w14:paraId="4F0F1A1C" w14:textId="77777777" w:rsidTr="00B33851">
        <w:tc>
          <w:tcPr>
            <w:tcW w:w="704" w:type="dxa"/>
            <w:tcBorders>
              <w:top w:val="single" w:sz="4" w:space="0" w:color="auto"/>
              <w:bottom w:val="nil"/>
            </w:tcBorders>
          </w:tcPr>
          <w:p w14:paraId="2585E767" w14:textId="53F17038" w:rsidR="00F80ABB" w:rsidRDefault="002866BA" w:rsidP="00F80ABB">
            <w:pPr>
              <w:jc w:val="both"/>
              <w:rPr>
                <w:rFonts w:ascii="Arial" w:eastAsia="Times New Roman" w:hAnsi="Arial" w:cs="Arial"/>
                <w:sz w:val="20"/>
                <w:szCs w:val="20"/>
              </w:rPr>
            </w:pPr>
            <w:r>
              <w:rPr>
                <w:rFonts w:ascii="Arial" w:eastAsia="Times New Roman" w:hAnsi="Arial" w:cs="Arial"/>
                <w:sz w:val="20"/>
                <w:szCs w:val="20"/>
              </w:rPr>
              <w:t>5</w:t>
            </w:r>
          </w:p>
        </w:tc>
        <w:tc>
          <w:tcPr>
            <w:tcW w:w="8312" w:type="dxa"/>
            <w:tcBorders>
              <w:top w:val="single" w:sz="4" w:space="0" w:color="auto"/>
              <w:bottom w:val="nil"/>
            </w:tcBorders>
          </w:tcPr>
          <w:p w14:paraId="1D0B2174" w14:textId="71D8E4B0" w:rsidR="00F80ABB" w:rsidRPr="00F90F01" w:rsidRDefault="00F80ABB" w:rsidP="00F80ABB">
            <w:pPr>
              <w:rPr>
                <w:rFonts w:ascii="Arial" w:hAnsi="Arial" w:cs="Arial"/>
                <w:b/>
                <w:bCs/>
                <w:sz w:val="20"/>
                <w:szCs w:val="20"/>
              </w:rPr>
            </w:pPr>
            <w:r>
              <w:rPr>
                <w:rFonts w:ascii="Arial" w:hAnsi="Arial" w:cs="Arial"/>
                <w:b/>
                <w:bCs/>
                <w:sz w:val="20"/>
                <w:szCs w:val="20"/>
              </w:rPr>
              <w:t xml:space="preserve">Date of Next Meeting </w:t>
            </w:r>
          </w:p>
        </w:tc>
      </w:tr>
      <w:tr w:rsidR="00F80ABB" w:rsidRPr="008712AA" w14:paraId="7BF83279" w14:textId="77777777" w:rsidTr="00753AFC">
        <w:tc>
          <w:tcPr>
            <w:tcW w:w="704" w:type="dxa"/>
            <w:tcBorders>
              <w:top w:val="nil"/>
              <w:bottom w:val="nil"/>
            </w:tcBorders>
          </w:tcPr>
          <w:p w14:paraId="160AB6B9" w14:textId="77777777" w:rsidR="00F80ABB" w:rsidRDefault="00F80ABB" w:rsidP="00F80ABB">
            <w:pPr>
              <w:jc w:val="both"/>
              <w:rPr>
                <w:rFonts w:ascii="Arial" w:eastAsia="Times New Roman" w:hAnsi="Arial" w:cs="Arial"/>
                <w:sz w:val="20"/>
                <w:szCs w:val="20"/>
              </w:rPr>
            </w:pPr>
          </w:p>
        </w:tc>
        <w:tc>
          <w:tcPr>
            <w:tcW w:w="8312" w:type="dxa"/>
            <w:tcBorders>
              <w:top w:val="nil"/>
              <w:bottom w:val="nil"/>
            </w:tcBorders>
          </w:tcPr>
          <w:p w14:paraId="34109A32" w14:textId="77777777" w:rsidR="00F80ABB" w:rsidRPr="00F90F01" w:rsidRDefault="00F80ABB" w:rsidP="00F80ABB">
            <w:pPr>
              <w:rPr>
                <w:rFonts w:ascii="Arial" w:hAnsi="Arial" w:cs="Arial"/>
                <w:b/>
                <w:bCs/>
                <w:sz w:val="20"/>
                <w:szCs w:val="20"/>
              </w:rPr>
            </w:pPr>
          </w:p>
        </w:tc>
      </w:tr>
      <w:tr w:rsidR="00F80ABB" w:rsidRPr="008712AA" w14:paraId="271A6D12" w14:textId="77777777" w:rsidTr="00753AFC">
        <w:tc>
          <w:tcPr>
            <w:tcW w:w="704" w:type="dxa"/>
            <w:tcBorders>
              <w:top w:val="nil"/>
              <w:bottom w:val="single" w:sz="4" w:space="0" w:color="auto"/>
            </w:tcBorders>
          </w:tcPr>
          <w:p w14:paraId="3B101607" w14:textId="77777777" w:rsidR="00F80ABB" w:rsidRDefault="00F80ABB" w:rsidP="00F80ABB">
            <w:pPr>
              <w:jc w:val="both"/>
              <w:rPr>
                <w:rFonts w:ascii="Arial" w:eastAsia="Times New Roman" w:hAnsi="Arial" w:cs="Arial"/>
                <w:sz w:val="20"/>
                <w:szCs w:val="20"/>
              </w:rPr>
            </w:pPr>
          </w:p>
        </w:tc>
        <w:tc>
          <w:tcPr>
            <w:tcW w:w="8312" w:type="dxa"/>
            <w:tcBorders>
              <w:top w:val="nil"/>
              <w:bottom w:val="single" w:sz="4" w:space="0" w:color="auto"/>
            </w:tcBorders>
          </w:tcPr>
          <w:p w14:paraId="7329D698" w14:textId="7ECCED8F" w:rsidR="00F80ABB" w:rsidRPr="00F90F01" w:rsidRDefault="00F80ABB" w:rsidP="00F80ABB">
            <w:pPr>
              <w:rPr>
                <w:rFonts w:ascii="Arial" w:hAnsi="Arial" w:cs="Arial"/>
                <w:sz w:val="20"/>
                <w:szCs w:val="20"/>
              </w:rPr>
            </w:pPr>
            <w:r w:rsidRPr="00F90F01">
              <w:rPr>
                <w:rFonts w:ascii="Arial" w:hAnsi="Arial" w:cs="Arial"/>
                <w:sz w:val="20"/>
                <w:szCs w:val="20"/>
              </w:rPr>
              <w:t xml:space="preserve">The next Ordinary meeting will be held at the Memorial Hall at 7pm on Monday 1 </w:t>
            </w:r>
            <w:r w:rsidR="002866BA">
              <w:rPr>
                <w:rFonts w:ascii="Arial" w:hAnsi="Arial" w:cs="Arial"/>
                <w:sz w:val="20"/>
                <w:szCs w:val="20"/>
              </w:rPr>
              <w:t>June.</w:t>
            </w:r>
          </w:p>
        </w:tc>
      </w:tr>
    </w:tbl>
    <w:p w14:paraId="64C9418B" w14:textId="3571083C" w:rsidR="006209CC" w:rsidRPr="00B67532" w:rsidRDefault="006209CC" w:rsidP="00707CE6">
      <w:pPr>
        <w:spacing w:after="0" w:line="240" w:lineRule="auto"/>
        <w:jc w:val="both"/>
        <w:rPr>
          <w:rFonts w:ascii="Arial" w:eastAsia="Times New Roman" w:hAnsi="Arial" w:cs="Arial"/>
          <w:sz w:val="20"/>
          <w:szCs w:val="20"/>
          <w:lang w:eastAsia="x-none"/>
        </w:rPr>
      </w:pPr>
    </w:p>
    <w:sectPr w:rsidR="006209CC" w:rsidRPr="00B67532" w:rsidSect="003E0E2C">
      <w:headerReference w:type="default" r:id="rId9"/>
      <w:footerReference w:type="default" r:id="rId10"/>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65F1" w14:textId="77777777" w:rsidR="00796B66" w:rsidRDefault="00796B66" w:rsidP="006842B0">
      <w:pPr>
        <w:spacing w:after="0" w:line="240" w:lineRule="auto"/>
      </w:pPr>
      <w:r>
        <w:separator/>
      </w:r>
    </w:p>
  </w:endnote>
  <w:endnote w:type="continuationSeparator" w:id="0">
    <w:p w14:paraId="27B578A9" w14:textId="77777777" w:rsidR="00796B66" w:rsidRDefault="00796B66"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73400"/>
      <w:docPartObj>
        <w:docPartGallery w:val="Page Numbers (Bottom of Page)"/>
        <w:docPartUnique/>
      </w:docPartObj>
    </w:sdtPr>
    <w:sdtContent>
      <w:p w14:paraId="24F552BE" w14:textId="472E87BC" w:rsidR="00182CED" w:rsidRPr="00182CED" w:rsidRDefault="00923148" w:rsidP="00182CED">
        <w:pPr>
          <w:pStyle w:val="Footer"/>
          <w:rPr>
            <w:rFonts w:ascii="Arial" w:hAnsi="Arial" w:cs="Arial"/>
            <w:sz w:val="18"/>
            <w:szCs w:val="18"/>
          </w:rPr>
        </w:pPr>
        <w:r>
          <w:rPr>
            <w:noProof/>
          </w:rPr>
          <mc:AlternateContent>
            <mc:Choice Requires="wps">
              <w:drawing>
                <wp:anchor distT="0" distB="0" distL="114300" distR="114300" simplePos="0" relativeHeight="251657216" behindDoc="0" locked="0" layoutInCell="1" allowOverlap="1" wp14:anchorId="20854B7F" wp14:editId="63441D8D">
                  <wp:simplePos x="0" y="0"/>
                  <wp:positionH relativeFrom="page">
                    <wp:align>left</wp:align>
                  </wp:positionH>
                  <wp:positionV relativeFrom="page">
                    <wp:align>bottom</wp:align>
                  </wp:positionV>
                  <wp:extent cx="2125980" cy="2054860"/>
                  <wp:effectExtent l="0" t="0" r="0" b="0"/>
                  <wp:wrapNone/>
                  <wp:docPr id="1561375149"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wps:spPr>
                        <wps:txb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54B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0;width:167.4pt;height:161.8pt;flip:x;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MQOmAhIC&#10;AAD8AwAADgAAAAAAAAAAAAAAAAAuAgAAZHJzL2Uyb0RvYy54bWxQSwECLQAUAAYACAAAACEAJiqy&#10;ktoAAAAFAQAADwAAAAAAAAAAAAAAAABsBAAAZHJzL2Rvd25yZXYueG1sUEsFBgAAAAAEAAQA8wAA&#10;AHMFAAAAAA==&#10;" adj="21600" fillcolor="#d2eaf1" stroked="f">
                  <v:textbo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v:textbox>
                  <w10:wrap anchorx="page" anchory="page"/>
                </v:shape>
              </w:pict>
            </mc:Fallback>
          </mc:AlternateContent>
        </w:r>
        <w:r w:rsidR="00182CED">
          <w:tab/>
        </w:r>
        <w:r w:rsidR="00BB4068" w:rsidRPr="00182CED">
          <w:rPr>
            <w:rFonts w:ascii="Arial" w:hAnsi="Arial" w:cs="Arial"/>
            <w:sz w:val="18"/>
            <w:szCs w:val="18"/>
          </w:rPr>
          <w:t xml:space="preserve">       </w:t>
        </w:r>
        <w:r w:rsidR="00BB4068" w:rsidRPr="00182CED">
          <w:rPr>
            <w:rFonts w:ascii="Arial" w:hAnsi="Arial" w:cs="Arial"/>
            <w:b/>
            <w:bCs/>
            <w:sz w:val="18"/>
            <w:szCs w:val="18"/>
          </w:rPr>
          <w:t>SD</w:t>
        </w:r>
        <w:r w:rsidR="00BB4068" w:rsidRPr="00182CED">
          <w:rPr>
            <w:rFonts w:ascii="Arial" w:hAnsi="Arial" w:cs="Arial"/>
            <w:sz w:val="18"/>
            <w:szCs w:val="18"/>
          </w:rPr>
          <w:t xml:space="preserve"> = Supporting Document</w:t>
        </w:r>
        <w:r w:rsidR="00182CED" w:rsidRPr="00182CED">
          <w:rPr>
            <w:rFonts w:ascii="Arial" w:hAnsi="Arial" w:cs="Arial"/>
            <w:sz w:val="18"/>
            <w:szCs w:val="18"/>
          </w:rPr>
          <w:t xml:space="preserve">. </w:t>
        </w:r>
        <w:r w:rsidR="00182CED" w:rsidRPr="00182CED">
          <w:rPr>
            <w:rFonts w:ascii="Arial" w:hAnsi="Arial" w:cs="Arial"/>
            <w:b/>
            <w:bCs/>
            <w:color w:val="FF0000"/>
            <w:sz w:val="18"/>
            <w:szCs w:val="18"/>
          </w:rPr>
          <w:t>DR</w:t>
        </w:r>
        <w:r w:rsidR="00182CED" w:rsidRPr="00182CED">
          <w:rPr>
            <w:rFonts w:ascii="Arial" w:hAnsi="Arial" w:cs="Arial"/>
            <w:sz w:val="18"/>
            <w:szCs w:val="18"/>
          </w:rPr>
          <w:t xml:space="preserve"> = Decision Required  </w:t>
        </w:r>
        <w:r w:rsidR="00182CED" w:rsidRPr="00182CED">
          <w:rPr>
            <w:rFonts w:ascii="Arial" w:hAnsi="Arial" w:cs="Arial"/>
            <w:b/>
            <w:bCs/>
            <w:color w:val="FF0000"/>
            <w:sz w:val="18"/>
            <w:szCs w:val="18"/>
          </w:rPr>
          <w:t>EA</w:t>
        </w:r>
        <w:r w:rsidR="00182CED" w:rsidRPr="00182CED">
          <w:rPr>
            <w:rFonts w:ascii="Arial" w:hAnsi="Arial" w:cs="Arial"/>
            <w:sz w:val="18"/>
            <w:szCs w:val="18"/>
          </w:rPr>
          <w:t xml:space="preserve"> = Expenditure Action</w:t>
        </w:r>
      </w:p>
      <w:p w14:paraId="672DF214" w14:textId="07DC2EA0" w:rsidR="006842B0"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0734" w14:textId="77777777" w:rsidR="00796B66" w:rsidRDefault="00796B66" w:rsidP="006842B0">
      <w:pPr>
        <w:spacing w:after="0" w:line="240" w:lineRule="auto"/>
      </w:pPr>
      <w:r>
        <w:separator/>
      </w:r>
    </w:p>
  </w:footnote>
  <w:footnote w:type="continuationSeparator" w:id="0">
    <w:p w14:paraId="3365D3D8" w14:textId="77777777" w:rsidR="00796B66" w:rsidRDefault="00796B66"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77F" w14:textId="4550717B" w:rsidR="00561DF7" w:rsidRDefault="00F91215" w:rsidP="00561DF7">
    <w:pPr>
      <w:spacing w:after="0"/>
      <w:jc w:val="center"/>
      <w:rPr>
        <w:rFonts w:ascii="Felix Titling" w:hAnsi="Felix Titling"/>
        <w:sz w:val="28"/>
        <w:szCs w:val="28"/>
      </w:rPr>
    </w:pPr>
    <w:r>
      <w:rPr>
        <w:noProof/>
      </w:rPr>
      <w:drawing>
        <wp:inline distT="0" distB="0" distL="0" distR="0" wp14:anchorId="404664BE" wp14:editId="0BD69F38">
          <wp:extent cx="34586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428D6658" w14:textId="77777777" w:rsidR="00561DF7" w:rsidRPr="00AF1DCB" w:rsidRDefault="00561DF7" w:rsidP="00561DF7">
    <w:pPr>
      <w:spacing w:after="0"/>
      <w:jc w:val="center"/>
      <w:rPr>
        <w:rFonts w:ascii="Arial" w:hAnsi="Arial" w:cs="Arial"/>
        <w:sz w:val="24"/>
        <w:szCs w:val="24"/>
      </w:rPr>
    </w:pPr>
    <w:r w:rsidRPr="00AF1DCB">
      <w:rPr>
        <w:rFonts w:ascii="Arial" w:hAnsi="Arial" w:cs="Arial"/>
        <w:sz w:val="24"/>
        <w:szCs w:val="24"/>
      </w:rPr>
      <w:t>BEAUDESERT &amp; HENLEY IN ARDEN JOINT PARISH COUNCIL</w:t>
    </w:r>
  </w:p>
  <w:p w14:paraId="459C0454" w14:textId="7C8284B8" w:rsidR="00561DF7" w:rsidRPr="00AF1DCB" w:rsidRDefault="00561DF7" w:rsidP="00561DF7">
    <w:pPr>
      <w:spacing w:after="0"/>
      <w:jc w:val="center"/>
      <w:rPr>
        <w:rFonts w:ascii="Arial" w:hAnsi="Arial" w:cs="Arial"/>
        <w:sz w:val="24"/>
        <w:szCs w:val="24"/>
      </w:rPr>
    </w:pPr>
    <w:r w:rsidRPr="00AF1DCB">
      <w:rPr>
        <w:rFonts w:ascii="Arial" w:hAnsi="Arial" w:cs="Arial"/>
        <w:sz w:val="24"/>
        <w:szCs w:val="24"/>
      </w:rPr>
      <w:t xml:space="preserve">AGENDA FOR </w:t>
    </w:r>
    <w:r w:rsidR="00622107">
      <w:rPr>
        <w:rFonts w:ascii="Arial" w:hAnsi="Arial" w:cs="Arial"/>
        <w:sz w:val="24"/>
        <w:szCs w:val="24"/>
      </w:rPr>
      <w:t>E</w:t>
    </w:r>
    <w:r w:rsidR="002130EA" w:rsidRPr="00AF1DCB">
      <w:rPr>
        <w:rFonts w:ascii="Arial" w:hAnsi="Arial" w:cs="Arial"/>
        <w:sz w:val="24"/>
        <w:szCs w:val="24"/>
      </w:rPr>
      <w:t>XTRAORDINARY</w:t>
    </w:r>
    <w:r w:rsidRPr="00AF1DCB">
      <w:rPr>
        <w:rFonts w:ascii="Arial" w:hAnsi="Arial" w:cs="Arial"/>
        <w:sz w:val="24"/>
        <w:szCs w:val="24"/>
      </w:rPr>
      <w:t xml:space="preserve"> JOINT PARISH COUNCIL MEETING </w:t>
    </w:r>
  </w:p>
  <w:p w14:paraId="34BBA7B0" w14:textId="585EA3B7" w:rsidR="00FC2FA4" w:rsidRPr="00AF1DCB" w:rsidRDefault="00AF1DCB" w:rsidP="00561DF7">
    <w:pPr>
      <w:spacing w:after="0"/>
      <w:jc w:val="center"/>
      <w:rPr>
        <w:rFonts w:ascii="Arial" w:eastAsia="Times New Roman" w:hAnsi="Arial" w:cs="Arial"/>
        <w:b/>
        <w:bCs/>
        <w:noProof/>
        <w:sz w:val="24"/>
        <w:szCs w:val="24"/>
      </w:rPr>
    </w:pPr>
    <w:r>
      <w:rPr>
        <w:rFonts w:ascii="Arial" w:hAnsi="Arial" w:cs="Arial"/>
        <w:b/>
        <w:bCs/>
        <w:sz w:val="24"/>
        <w:szCs w:val="24"/>
      </w:rPr>
      <w:t>11 MAY 2026</w:t>
    </w:r>
  </w:p>
  <w:p w14:paraId="0D5ED380" w14:textId="1CEFC094" w:rsidR="00561DF7" w:rsidRPr="00561DF7" w:rsidRDefault="00561DF7" w:rsidP="00561DF7">
    <w:pPr>
      <w:spacing w:after="0"/>
      <w:jc w:val="center"/>
      <w:rPr>
        <w:rFonts w:ascii="Felix Titling" w:hAnsi="Felix Titling" w:cs="Arial"/>
        <w:b/>
        <w:bCs/>
        <w:sz w:val="28"/>
        <w:szCs w:val="28"/>
      </w:rPr>
    </w:pPr>
    <w:r w:rsidRPr="00561DF7">
      <w:rPr>
        <w:rFonts w:ascii="Arial" w:eastAsia="Times New Roman" w:hAnsi="Arial" w:cs="Arial"/>
        <w:b/>
        <w:bCs/>
        <w:noProof/>
        <w:sz w:val="24"/>
        <w:szCs w:val="24"/>
      </w:rPr>
      <w:t xml:space="preserve">                                                                 </w:t>
    </w:r>
  </w:p>
  <w:p w14:paraId="3D0BCA49" w14:textId="21B07FBE" w:rsidR="006842B0" w:rsidRPr="00561DF7" w:rsidRDefault="006842B0" w:rsidP="00F91215">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9077B"/>
    <w:multiLevelType w:val="multilevel"/>
    <w:tmpl w:val="6F3C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1"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C4A59"/>
    <w:multiLevelType w:val="hybridMultilevel"/>
    <w:tmpl w:val="B894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F33778"/>
    <w:multiLevelType w:val="multilevel"/>
    <w:tmpl w:val="0B8A2F1C"/>
    <w:lvl w:ilvl="0">
      <w:start w:val="1"/>
      <w:numFmt w:val="decimal"/>
      <w:lvlText w:val="%1."/>
      <w:lvlJc w:val="left"/>
      <w:pPr>
        <w:ind w:left="1080" w:hanging="360"/>
      </w:pPr>
      <w:rPr>
        <w:rFonts w:ascii="Arial" w:eastAsia="Times New Roman"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4C42F4D"/>
    <w:multiLevelType w:val="hybridMultilevel"/>
    <w:tmpl w:val="662A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9"/>
  </w:num>
  <w:num w:numId="6" w16cid:durableId="1484278635">
    <w:abstractNumId w:val="18"/>
  </w:num>
  <w:num w:numId="7" w16cid:durableId="36248136">
    <w:abstractNumId w:val="27"/>
  </w:num>
  <w:num w:numId="8" w16cid:durableId="984356202">
    <w:abstractNumId w:val="10"/>
  </w:num>
  <w:num w:numId="9" w16cid:durableId="1618829933">
    <w:abstractNumId w:val="1"/>
  </w:num>
  <w:num w:numId="10" w16cid:durableId="1653677419">
    <w:abstractNumId w:val="3"/>
  </w:num>
  <w:num w:numId="11" w16cid:durableId="1659262157">
    <w:abstractNumId w:val="26"/>
  </w:num>
  <w:num w:numId="12" w16cid:durableId="1534339537">
    <w:abstractNumId w:val="28"/>
  </w:num>
  <w:num w:numId="13" w16cid:durableId="537671479">
    <w:abstractNumId w:val="32"/>
  </w:num>
  <w:num w:numId="14" w16cid:durableId="1412241714">
    <w:abstractNumId w:val="8"/>
  </w:num>
  <w:num w:numId="15" w16cid:durableId="1672373102">
    <w:abstractNumId w:val="21"/>
  </w:num>
  <w:num w:numId="16" w16cid:durableId="1813256459">
    <w:abstractNumId w:val="25"/>
  </w:num>
  <w:num w:numId="17" w16cid:durableId="205216634">
    <w:abstractNumId w:val="11"/>
  </w:num>
  <w:num w:numId="18" w16cid:durableId="1801148789">
    <w:abstractNumId w:val="31"/>
  </w:num>
  <w:num w:numId="19" w16cid:durableId="756638813">
    <w:abstractNumId w:val="0"/>
  </w:num>
  <w:num w:numId="20" w16cid:durableId="47387099">
    <w:abstractNumId w:val="2"/>
  </w:num>
  <w:num w:numId="21" w16cid:durableId="206915597">
    <w:abstractNumId w:val="24"/>
  </w:num>
  <w:num w:numId="22" w16cid:durableId="385884085">
    <w:abstractNumId w:val="4"/>
  </w:num>
  <w:num w:numId="23" w16cid:durableId="1219124124">
    <w:abstractNumId w:val="7"/>
  </w:num>
  <w:num w:numId="24" w16cid:durableId="304429111">
    <w:abstractNumId w:val="19"/>
  </w:num>
  <w:num w:numId="25" w16cid:durableId="1003312349">
    <w:abstractNumId w:val="16"/>
  </w:num>
  <w:num w:numId="26" w16cid:durableId="1803576179">
    <w:abstractNumId w:val="17"/>
  </w:num>
  <w:num w:numId="27" w16cid:durableId="356545370">
    <w:abstractNumId w:val="29"/>
  </w:num>
  <w:num w:numId="28" w16cid:durableId="374162645">
    <w:abstractNumId w:val="6"/>
  </w:num>
  <w:num w:numId="29" w16cid:durableId="2036690999">
    <w:abstractNumId w:val="15"/>
  </w:num>
  <w:num w:numId="30" w16cid:durableId="1081681649">
    <w:abstractNumId w:val="12"/>
  </w:num>
  <w:num w:numId="31" w16cid:durableId="201408144">
    <w:abstractNumId w:val="22"/>
  </w:num>
  <w:num w:numId="32" w16cid:durableId="507208781">
    <w:abstractNumId w:val="13"/>
  </w:num>
  <w:num w:numId="33" w16cid:durableId="1062214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005"/>
    <w:rsid w:val="0000040E"/>
    <w:rsid w:val="00003474"/>
    <w:rsid w:val="000035F2"/>
    <w:rsid w:val="0000486F"/>
    <w:rsid w:val="00004D8F"/>
    <w:rsid w:val="000054FF"/>
    <w:rsid w:val="000058E3"/>
    <w:rsid w:val="000058FF"/>
    <w:rsid w:val="00006AEB"/>
    <w:rsid w:val="0000778D"/>
    <w:rsid w:val="000078EF"/>
    <w:rsid w:val="000101F6"/>
    <w:rsid w:val="00010A73"/>
    <w:rsid w:val="000125EC"/>
    <w:rsid w:val="00012C49"/>
    <w:rsid w:val="00012F30"/>
    <w:rsid w:val="0001469D"/>
    <w:rsid w:val="0001742B"/>
    <w:rsid w:val="000201D8"/>
    <w:rsid w:val="00020230"/>
    <w:rsid w:val="00020744"/>
    <w:rsid w:val="000237BF"/>
    <w:rsid w:val="00024316"/>
    <w:rsid w:val="00025574"/>
    <w:rsid w:val="00025BEE"/>
    <w:rsid w:val="000260E3"/>
    <w:rsid w:val="00026866"/>
    <w:rsid w:val="00027378"/>
    <w:rsid w:val="00027777"/>
    <w:rsid w:val="00030CFE"/>
    <w:rsid w:val="00032BF4"/>
    <w:rsid w:val="00032D94"/>
    <w:rsid w:val="00034439"/>
    <w:rsid w:val="000347EB"/>
    <w:rsid w:val="00035270"/>
    <w:rsid w:val="0003555D"/>
    <w:rsid w:val="000356C1"/>
    <w:rsid w:val="00035847"/>
    <w:rsid w:val="00035E22"/>
    <w:rsid w:val="00036EEB"/>
    <w:rsid w:val="00040198"/>
    <w:rsid w:val="0004088C"/>
    <w:rsid w:val="00040993"/>
    <w:rsid w:val="00040A15"/>
    <w:rsid w:val="000410C7"/>
    <w:rsid w:val="000418FB"/>
    <w:rsid w:val="00041A65"/>
    <w:rsid w:val="000421B7"/>
    <w:rsid w:val="00042764"/>
    <w:rsid w:val="00042A15"/>
    <w:rsid w:val="000436B6"/>
    <w:rsid w:val="00043772"/>
    <w:rsid w:val="00043E33"/>
    <w:rsid w:val="00044537"/>
    <w:rsid w:val="000450AA"/>
    <w:rsid w:val="000455B0"/>
    <w:rsid w:val="0005068F"/>
    <w:rsid w:val="000507AC"/>
    <w:rsid w:val="0005147B"/>
    <w:rsid w:val="00052754"/>
    <w:rsid w:val="0005296A"/>
    <w:rsid w:val="00054BE0"/>
    <w:rsid w:val="000554CB"/>
    <w:rsid w:val="000556E8"/>
    <w:rsid w:val="00056A2C"/>
    <w:rsid w:val="0005749E"/>
    <w:rsid w:val="000607B7"/>
    <w:rsid w:val="000614CD"/>
    <w:rsid w:val="00061CB7"/>
    <w:rsid w:val="00062A89"/>
    <w:rsid w:val="00064164"/>
    <w:rsid w:val="00064870"/>
    <w:rsid w:val="0006542F"/>
    <w:rsid w:val="00066084"/>
    <w:rsid w:val="000661F7"/>
    <w:rsid w:val="00066C94"/>
    <w:rsid w:val="000674AB"/>
    <w:rsid w:val="00067681"/>
    <w:rsid w:val="0006797E"/>
    <w:rsid w:val="00067AEE"/>
    <w:rsid w:val="00071439"/>
    <w:rsid w:val="0007439A"/>
    <w:rsid w:val="0007455A"/>
    <w:rsid w:val="00074873"/>
    <w:rsid w:val="00074A4A"/>
    <w:rsid w:val="00074B7A"/>
    <w:rsid w:val="00076A5E"/>
    <w:rsid w:val="00076DC6"/>
    <w:rsid w:val="00077B7E"/>
    <w:rsid w:val="000809DC"/>
    <w:rsid w:val="00081BCF"/>
    <w:rsid w:val="00083292"/>
    <w:rsid w:val="000837F3"/>
    <w:rsid w:val="00084473"/>
    <w:rsid w:val="00084605"/>
    <w:rsid w:val="00084DE9"/>
    <w:rsid w:val="0008533B"/>
    <w:rsid w:val="00086305"/>
    <w:rsid w:val="000866CE"/>
    <w:rsid w:val="00087419"/>
    <w:rsid w:val="000879D7"/>
    <w:rsid w:val="00090BB3"/>
    <w:rsid w:val="00090C53"/>
    <w:rsid w:val="000917CA"/>
    <w:rsid w:val="000936DA"/>
    <w:rsid w:val="000954D8"/>
    <w:rsid w:val="000956E7"/>
    <w:rsid w:val="00095CC1"/>
    <w:rsid w:val="000974C5"/>
    <w:rsid w:val="000A2731"/>
    <w:rsid w:val="000A2AFF"/>
    <w:rsid w:val="000A4FB8"/>
    <w:rsid w:val="000A5359"/>
    <w:rsid w:val="000A595F"/>
    <w:rsid w:val="000A6169"/>
    <w:rsid w:val="000A61FA"/>
    <w:rsid w:val="000A6578"/>
    <w:rsid w:val="000A66BA"/>
    <w:rsid w:val="000A6921"/>
    <w:rsid w:val="000A6FE9"/>
    <w:rsid w:val="000A7CF3"/>
    <w:rsid w:val="000B15A5"/>
    <w:rsid w:val="000B24F6"/>
    <w:rsid w:val="000B2534"/>
    <w:rsid w:val="000B2653"/>
    <w:rsid w:val="000B3522"/>
    <w:rsid w:val="000B415F"/>
    <w:rsid w:val="000B4173"/>
    <w:rsid w:val="000B44E5"/>
    <w:rsid w:val="000B6A79"/>
    <w:rsid w:val="000B6D9B"/>
    <w:rsid w:val="000B7372"/>
    <w:rsid w:val="000B73F1"/>
    <w:rsid w:val="000B7FED"/>
    <w:rsid w:val="000C1574"/>
    <w:rsid w:val="000C2259"/>
    <w:rsid w:val="000C50F7"/>
    <w:rsid w:val="000C5AF3"/>
    <w:rsid w:val="000C5B5D"/>
    <w:rsid w:val="000C6310"/>
    <w:rsid w:val="000C77FD"/>
    <w:rsid w:val="000D0789"/>
    <w:rsid w:val="000D0FD8"/>
    <w:rsid w:val="000D15D2"/>
    <w:rsid w:val="000D181B"/>
    <w:rsid w:val="000D1A2D"/>
    <w:rsid w:val="000D20EC"/>
    <w:rsid w:val="000D298B"/>
    <w:rsid w:val="000D2A5B"/>
    <w:rsid w:val="000D2D5A"/>
    <w:rsid w:val="000D4A4F"/>
    <w:rsid w:val="000D58CD"/>
    <w:rsid w:val="000D5EE8"/>
    <w:rsid w:val="000D62D7"/>
    <w:rsid w:val="000D78EE"/>
    <w:rsid w:val="000E03CD"/>
    <w:rsid w:val="000E2087"/>
    <w:rsid w:val="000E2134"/>
    <w:rsid w:val="000E3C77"/>
    <w:rsid w:val="000E475E"/>
    <w:rsid w:val="000E6490"/>
    <w:rsid w:val="000E6761"/>
    <w:rsid w:val="000E6E09"/>
    <w:rsid w:val="000E7725"/>
    <w:rsid w:val="000F0940"/>
    <w:rsid w:val="000F0EDF"/>
    <w:rsid w:val="000F1878"/>
    <w:rsid w:val="000F1CB9"/>
    <w:rsid w:val="000F2966"/>
    <w:rsid w:val="000F31E7"/>
    <w:rsid w:val="000F4F62"/>
    <w:rsid w:val="000F5088"/>
    <w:rsid w:val="000F56FD"/>
    <w:rsid w:val="000F6B1B"/>
    <w:rsid w:val="000F7AE6"/>
    <w:rsid w:val="001000E7"/>
    <w:rsid w:val="00100982"/>
    <w:rsid w:val="001014BF"/>
    <w:rsid w:val="001016A2"/>
    <w:rsid w:val="00102165"/>
    <w:rsid w:val="001029C7"/>
    <w:rsid w:val="0010310F"/>
    <w:rsid w:val="00104085"/>
    <w:rsid w:val="00104254"/>
    <w:rsid w:val="0010512F"/>
    <w:rsid w:val="00105395"/>
    <w:rsid w:val="001066A8"/>
    <w:rsid w:val="00107946"/>
    <w:rsid w:val="00107F94"/>
    <w:rsid w:val="001100C9"/>
    <w:rsid w:val="00111487"/>
    <w:rsid w:val="00111810"/>
    <w:rsid w:val="00111AA5"/>
    <w:rsid w:val="001134FD"/>
    <w:rsid w:val="00114B12"/>
    <w:rsid w:val="001164AD"/>
    <w:rsid w:val="0011669C"/>
    <w:rsid w:val="001173EF"/>
    <w:rsid w:val="0011747B"/>
    <w:rsid w:val="001176CD"/>
    <w:rsid w:val="00117EB1"/>
    <w:rsid w:val="00120B6A"/>
    <w:rsid w:val="0012129D"/>
    <w:rsid w:val="001220AA"/>
    <w:rsid w:val="00122338"/>
    <w:rsid w:val="00122E01"/>
    <w:rsid w:val="00123928"/>
    <w:rsid w:val="001241D8"/>
    <w:rsid w:val="00124291"/>
    <w:rsid w:val="0012433D"/>
    <w:rsid w:val="00124D4F"/>
    <w:rsid w:val="0012567D"/>
    <w:rsid w:val="001256C9"/>
    <w:rsid w:val="00125D87"/>
    <w:rsid w:val="0012727D"/>
    <w:rsid w:val="00127482"/>
    <w:rsid w:val="0013082D"/>
    <w:rsid w:val="00130938"/>
    <w:rsid w:val="00130E2F"/>
    <w:rsid w:val="001313AD"/>
    <w:rsid w:val="001314CF"/>
    <w:rsid w:val="00132A5A"/>
    <w:rsid w:val="00133064"/>
    <w:rsid w:val="00133767"/>
    <w:rsid w:val="001352F7"/>
    <w:rsid w:val="001370EA"/>
    <w:rsid w:val="001377CE"/>
    <w:rsid w:val="001408CF"/>
    <w:rsid w:val="0014257D"/>
    <w:rsid w:val="00143021"/>
    <w:rsid w:val="001451DE"/>
    <w:rsid w:val="001456ED"/>
    <w:rsid w:val="00147632"/>
    <w:rsid w:val="00150B8F"/>
    <w:rsid w:val="00150E2F"/>
    <w:rsid w:val="00151253"/>
    <w:rsid w:val="001517DA"/>
    <w:rsid w:val="00152923"/>
    <w:rsid w:val="001531B4"/>
    <w:rsid w:val="00153DE5"/>
    <w:rsid w:val="001549D5"/>
    <w:rsid w:val="0015591F"/>
    <w:rsid w:val="00161099"/>
    <w:rsid w:val="00161BA4"/>
    <w:rsid w:val="00161CB5"/>
    <w:rsid w:val="00161CFC"/>
    <w:rsid w:val="00161EC9"/>
    <w:rsid w:val="0016227F"/>
    <w:rsid w:val="00163A0B"/>
    <w:rsid w:val="00164CF2"/>
    <w:rsid w:val="00166F76"/>
    <w:rsid w:val="00167793"/>
    <w:rsid w:val="0017211E"/>
    <w:rsid w:val="001734A1"/>
    <w:rsid w:val="00174229"/>
    <w:rsid w:val="0017497F"/>
    <w:rsid w:val="001758AA"/>
    <w:rsid w:val="00176468"/>
    <w:rsid w:val="00176CF5"/>
    <w:rsid w:val="00180826"/>
    <w:rsid w:val="0018088D"/>
    <w:rsid w:val="00181D26"/>
    <w:rsid w:val="00182999"/>
    <w:rsid w:val="00182CED"/>
    <w:rsid w:val="00182ECA"/>
    <w:rsid w:val="00183384"/>
    <w:rsid w:val="00184309"/>
    <w:rsid w:val="00184692"/>
    <w:rsid w:val="001849B8"/>
    <w:rsid w:val="00184C1A"/>
    <w:rsid w:val="00184D63"/>
    <w:rsid w:val="00184F5F"/>
    <w:rsid w:val="00185179"/>
    <w:rsid w:val="001859E3"/>
    <w:rsid w:val="00185FC3"/>
    <w:rsid w:val="001862E4"/>
    <w:rsid w:val="00187281"/>
    <w:rsid w:val="00190B76"/>
    <w:rsid w:val="0019164A"/>
    <w:rsid w:val="0019175C"/>
    <w:rsid w:val="00191870"/>
    <w:rsid w:val="00191D43"/>
    <w:rsid w:val="001922AB"/>
    <w:rsid w:val="00192D7A"/>
    <w:rsid w:val="001930ED"/>
    <w:rsid w:val="00193275"/>
    <w:rsid w:val="00194696"/>
    <w:rsid w:val="001947C0"/>
    <w:rsid w:val="001962E8"/>
    <w:rsid w:val="001972E4"/>
    <w:rsid w:val="00197524"/>
    <w:rsid w:val="00197CF6"/>
    <w:rsid w:val="00197EBF"/>
    <w:rsid w:val="001A00F7"/>
    <w:rsid w:val="001A0C9C"/>
    <w:rsid w:val="001A2846"/>
    <w:rsid w:val="001A39DD"/>
    <w:rsid w:val="001A5F17"/>
    <w:rsid w:val="001A64CC"/>
    <w:rsid w:val="001A6E30"/>
    <w:rsid w:val="001B1047"/>
    <w:rsid w:val="001B1FB0"/>
    <w:rsid w:val="001B2469"/>
    <w:rsid w:val="001B27E4"/>
    <w:rsid w:val="001B2DB3"/>
    <w:rsid w:val="001B43D7"/>
    <w:rsid w:val="001B5B07"/>
    <w:rsid w:val="001B6723"/>
    <w:rsid w:val="001C3760"/>
    <w:rsid w:val="001C4A00"/>
    <w:rsid w:val="001C4CAD"/>
    <w:rsid w:val="001C5500"/>
    <w:rsid w:val="001C5636"/>
    <w:rsid w:val="001C5C93"/>
    <w:rsid w:val="001C603D"/>
    <w:rsid w:val="001C6702"/>
    <w:rsid w:val="001C6E0A"/>
    <w:rsid w:val="001C7142"/>
    <w:rsid w:val="001C73E7"/>
    <w:rsid w:val="001D0A4B"/>
    <w:rsid w:val="001D0D28"/>
    <w:rsid w:val="001D18F7"/>
    <w:rsid w:val="001D1C2F"/>
    <w:rsid w:val="001D20A9"/>
    <w:rsid w:val="001D6528"/>
    <w:rsid w:val="001D66CA"/>
    <w:rsid w:val="001D68BC"/>
    <w:rsid w:val="001D738F"/>
    <w:rsid w:val="001D76B5"/>
    <w:rsid w:val="001E0132"/>
    <w:rsid w:val="001E0A2F"/>
    <w:rsid w:val="001E0C3C"/>
    <w:rsid w:val="001E11AF"/>
    <w:rsid w:val="001E1F7F"/>
    <w:rsid w:val="001E1F81"/>
    <w:rsid w:val="001E2A23"/>
    <w:rsid w:val="001E402B"/>
    <w:rsid w:val="001E4822"/>
    <w:rsid w:val="001E539F"/>
    <w:rsid w:val="001E5DB1"/>
    <w:rsid w:val="001E60B7"/>
    <w:rsid w:val="001E681B"/>
    <w:rsid w:val="001E69C7"/>
    <w:rsid w:val="001E6A33"/>
    <w:rsid w:val="001E7F4E"/>
    <w:rsid w:val="001F0AEA"/>
    <w:rsid w:val="001F246E"/>
    <w:rsid w:val="001F2D8B"/>
    <w:rsid w:val="001F2E22"/>
    <w:rsid w:val="001F3314"/>
    <w:rsid w:val="001F3C60"/>
    <w:rsid w:val="001F4104"/>
    <w:rsid w:val="001F4544"/>
    <w:rsid w:val="001F4735"/>
    <w:rsid w:val="001F4DCA"/>
    <w:rsid w:val="001F587C"/>
    <w:rsid w:val="001F5961"/>
    <w:rsid w:val="001F700B"/>
    <w:rsid w:val="001F72C3"/>
    <w:rsid w:val="002001F0"/>
    <w:rsid w:val="0020084F"/>
    <w:rsid w:val="00201EF9"/>
    <w:rsid w:val="0020346B"/>
    <w:rsid w:val="0020355B"/>
    <w:rsid w:val="00204160"/>
    <w:rsid w:val="00204CA6"/>
    <w:rsid w:val="00205D80"/>
    <w:rsid w:val="00205DAA"/>
    <w:rsid w:val="00206452"/>
    <w:rsid w:val="00206F3A"/>
    <w:rsid w:val="00207643"/>
    <w:rsid w:val="002110C1"/>
    <w:rsid w:val="00211137"/>
    <w:rsid w:val="0021130F"/>
    <w:rsid w:val="002130EA"/>
    <w:rsid w:val="00213329"/>
    <w:rsid w:val="00213CCE"/>
    <w:rsid w:val="00214208"/>
    <w:rsid w:val="002142AA"/>
    <w:rsid w:val="00214FA4"/>
    <w:rsid w:val="0021653E"/>
    <w:rsid w:val="002169CA"/>
    <w:rsid w:val="00216C27"/>
    <w:rsid w:val="00217764"/>
    <w:rsid w:val="00217B0C"/>
    <w:rsid w:val="00220640"/>
    <w:rsid w:val="00221ADF"/>
    <w:rsid w:val="00221C98"/>
    <w:rsid w:val="0022204F"/>
    <w:rsid w:val="00222441"/>
    <w:rsid w:val="00223BE4"/>
    <w:rsid w:val="00224198"/>
    <w:rsid w:val="002245D1"/>
    <w:rsid w:val="00225637"/>
    <w:rsid w:val="00225BBF"/>
    <w:rsid w:val="0022626A"/>
    <w:rsid w:val="00226440"/>
    <w:rsid w:val="00226760"/>
    <w:rsid w:val="0022798B"/>
    <w:rsid w:val="002306B0"/>
    <w:rsid w:val="002311A5"/>
    <w:rsid w:val="00231E71"/>
    <w:rsid w:val="00233F3B"/>
    <w:rsid w:val="002345EF"/>
    <w:rsid w:val="002356A2"/>
    <w:rsid w:val="0023573B"/>
    <w:rsid w:val="00236BF3"/>
    <w:rsid w:val="00240D76"/>
    <w:rsid w:val="00243434"/>
    <w:rsid w:val="00243F79"/>
    <w:rsid w:val="00244151"/>
    <w:rsid w:val="002451A1"/>
    <w:rsid w:val="002451BE"/>
    <w:rsid w:val="002466EB"/>
    <w:rsid w:val="00246E19"/>
    <w:rsid w:val="002474A5"/>
    <w:rsid w:val="002514E9"/>
    <w:rsid w:val="002519BE"/>
    <w:rsid w:val="00251EDB"/>
    <w:rsid w:val="00252397"/>
    <w:rsid w:val="0025239C"/>
    <w:rsid w:val="00252C31"/>
    <w:rsid w:val="00252C4E"/>
    <w:rsid w:val="00252D0A"/>
    <w:rsid w:val="00254659"/>
    <w:rsid w:val="002547C5"/>
    <w:rsid w:val="002568F8"/>
    <w:rsid w:val="0025712E"/>
    <w:rsid w:val="00257C70"/>
    <w:rsid w:val="00261D54"/>
    <w:rsid w:val="00262504"/>
    <w:rsid w:val="00263383"/>
    <w:rsid w:val="00266886"/>
    <w:rsid w:val="00266E5E"/>
    <w:rsid w:val="00271229"/>
    <w:rsid w:val="002714FB"/>
    <w:rsid w:val="00272D73"/>
    <w:rsid w:val="00273303"/>
    <w:rsid w:val="002739E9"/>
    <w:rsid w:val="0027447F"/>
    <w:rsid w:val="00274493"/>
    <w:rsid w:val="00276853"/>
    <w:rsid w:val="00276FEC"/>
    <w:rsid w:val="00277220"/>
    <w:rsid w:val="00277240"/>
    <w:rsid w:val="00277A16"/>
    <w:rsid w:val="00282376"/>
    <w:rsid w:val="00282D1A"/>
    <w:rsid w:val="0028325D"/>
    <w:rsid w:val="00285238"/>
    <w:rsid w:val="0028576A"/>
    <w:rsid w:val="00285CF5"/>
    <w:rsid w:val="00286585"/>
    <w:rsid w:val="002866BA"/>
    <w:rsid w:val="0029308F"/>
    <w:rsid w:val="00293D96"/>
    <w:rsid w:val="002943CD"/>
    <w:rsid w:val="00294C43"/>
    <w:rsid w:val="00295702"/>
    <w:rsid w:val="00295EBD"/>
    <w:rsid w:val="0029740B"/>
    <w:rsid w:val="00297523"/>
    <w:rsid w:val="002A043E"/>
    <w:rsid w:val="002A08A5"/>
    <w:rsid w:val="002A150B"/>
    <w:rsid w:val="002A1ECD"/>
    <w:rsid w:val="002A1FBE"/>
    <w:rsid w:val="002A21EB"/>
    <w:rsid w:val="002A261A"/>
    <w:rsid w:val="002A4763"/>
    <w:rsid w:val="002A4A80"/>
    <w:rsid w:val="002A5E94"/>
    <w:rsid w:val="002A650F"/>
    <w:rsid w:val="002A66AD"/>
    <w:rsid w:val="002A7115"/>
    <w:rsid w:val="002B0110"/>
    <w:rsid w:val="002B0247"/>
    <w:rsid w:val="002B247B"/>
    <w:rsid w:val="002B4168"/>
    <w:rsid w:val="002B4514"/>
    <w:rsid w:val="002B55C3"/>
    <w:rsid w:val="002B5D1B"/>
    <w:rsid w:val="002B6602"/>
    <w:rsid w:val="002B76B7"/>
    <w:rsid w:val="002C0573"/>
    <w:rsid w:val="002C0588"/>
    <w:rsid w:val="002C1A4A"/>
    <w:rsid w:val="002C1C82"/>
    <w:rsid w:val="002C20C8"/>
    <w:rsid w:val="002C2FB0"/>
    <w:rsid w:val="002C2FEA"/>
    <w:rsid w:val="002C385E"/>
    <w:rsid w:val="002C4327"/>
    <w:rsid w:val="002C620C"/>
    <w:rsid w:val="002C7341"/>
    <w:rsid w:val="002C7646"/>
    <w:rsid w:val="002D20D1"/>
    <w:rsid w:val="002D2588"/>
    <w:rsid w:val="002D36D8"/>
    <w:rsid w:val="002D4DEE"/>
    <w:rsid w:val="002D5F87"/>
    <w:rsid w:val="002D66AF"/>
    <w:rsid w:val="002D68D5"/>
    <w:rsid w:val="002D6E7A"/>
    <w:rsid w:val="002D793B"/>
    <w:rsid w:val="002E01A7"/>
    <w:rsid w:val="002E01F6"/>
    <w:rsid w:val="002E0493"/>
    <w:rsid w:val="002E1C72"/>
    <w:rsid w:val="002E1DCB"/>
    <w:rsid w:val="002E2023"/>
    <w:rsid w:val="002E229F"/>
    <w:rsid w:val="002E2E31"/>
    <w:rsid w:val="002E55BE"/>
    <w:rsid w:val="002E5FC8"/>
    <w:rsid w:val="002E78BF"/>
    <w:rsid w:val="002F09BA"/>
    <w:rsid w:val="002F1FE0"/>
    <w:rsid w:val="002F48F5"/>
    <w:rsid w:val="002F496D"/>
    <w:rsid w:val="002F51D2"/>
    <w:rsid w:val="002F69B4"/>
    <w:rsid w:val="002F7992"/>
    <w:rsid w:val="0030069E"/>
    <w:rsid w:val="00301107"/>
    <w:rsid w:val="00301414"/>
    <w:rsid w:val="0030373D"/>
    <w:rsid w:val="00303E83"/>
    <w:rsid w:val="00304DF4"/>
    <w:rsid w:val="00307369"/>
    <w:rsid w:val="00307C8E"/>
    <w:rsid w:val="003109F7"/>
    <w:rsid w:val="00310BE0"/>
    <w:rsid w:val="00310D16"/>
    <w:rsid w:val="00310F74"/>
    <w:rsid w:val="00311016"/>
    <w:rsid w:val="00311828"/>
    <w:rsid w:val="00311C3B"/>
    <w:rsid w:val="00313667"/>
    <w:rsid w:val="00314C28"/>
    <w:rsid w:val="00316FB9"/>
    <w:rsid w:val="003173FA"/>
    <w:rsid w:val="00321F91"/>
    <w:rsid w:val="00322F80"/>
    <w:rsid w:val="00323206"/>
    <w:rsid w:val="003259D3"/>
    <w:rsid w:val="00326AC3"/>
    <w:rsid w:val="00326C61"/>
    <w:rsid w:val="0032788A"/>
    <w:rsid w:val="0033129D"/>
    <w:rsid w:val="00334303"/>
    <w:rsid w:val="00334343"/>
    <w:rsid w:val="003355D2"/>
    <w:rsid w:val="0033587B"/>
    <w:rsid w:val="00336186"/>
    <w:rsid w:val="0033783C"/>
    <w:rsid w:val="0034006A"/>
    <w:rsid w:val="00341579"/>
    <w:rsid w:val="003415B2"/>
    <w:rsid w:val="003423A4"/>
    <w:rsid w:val="00342C92"/>
    <w:rsid w:val="00343894"/>
    <w:rsid w:val="003442BA"/>
    <w:rsid w:val="00344948"/>
    <w:rsid w:val="00345068"/>
    <w:rsid w:val="003458B3"/>
    <w:rsid w:val="00345B7C"/>
    <w:rsid w:val="00346134"/>
    <w:rsid w:val="0034635A"/>
    <w:rsid w:val="00346DC4"/>
    <w:rsid w:val="00346E83"/>
    <w:rsid w:val="003470A2"/>
    <w:rsid w:val="00350829"/>
    <w:rsid w:val="0035133B"/>
    <w:rsid w:val="00351B23"/>
    <w:rsid w:val="003522B1"/>
    <w:rsid w:val="00352E75"/>
    <w:rsid w:val="003536B8"/>
    <w:rsid w:val="00355D74"/>
    <w:rsid w:val="00355FAD"/>
    <w:rsid w:val="00356751"/>
    <w:rsid w:val="00357299"/>
    <w:rsid w:val="00360102"/>
    <w:rsid w:val="00360C2E"/>
    <w:rsid w:val="00360E9A"/>
    <w:rsid w:val="0036121F"/>
    <w:rsid w:val="0036167D"/>
    <w:rsid w:val="00361F0A"/>
    <w:rsid w:val="00361F69"/>
    <w:rsid w:val="00362B53"/>
    <w:rsid w:val="00362BB4"/>
    <w:rsid w:val="00363357"/>
    <w:rsid w:val="003645AF"/>
    <w:rsid w:val="00365B82"/>
    <w:rsid w:val="00365E0B"/>
    <w:rsid w:val="003664D9"/>
    <w:rsid w:val="003664EC"/>
    <w:rsid w:val="00366DDA"/>
    <w:rsid w:val="003672DE"/>
    <w:rsid w:val="003700D2"/>
    <w:rsid w:val="003712A0"/>
    <w:rsid w:val="00374E7B"/>
    <w:rsid w:val="00376B58"/>
    <w:rsid w:val="00376DAF"/>
    <w:rsid w:val="00377036"/>
    <w:rsid w:val="00377122"/>
    <w:rsid w:val="003779AB"/>
    <w:rsid w:val="00377BE9"/>
    <w:rsid w:val="0038008E"/>
    <w:rsid w:val="00380EAF"/>
    <w:rsid w:val="0038147F"/>
    <w:rsid w:val="00381807"/>
    <w:rsid w:val="00383DE7"/>
    <w:rsid w:val="003840DA"/>
    <w:rsid w:val="003843AD"/>
    <w:rsid w:val="0038488C"/>
    <w:rsid w:val="00384A9A"/>
    <w:rsid w:val="00385897"/>
    <w:rsid w:val="00386359"/>
    <w:rsid w:val="0038683B"/>
    <w:rsid w:val="003870C6"/>
    <w:rsid w:val="0038797E"/>
    <w:rsid w:val="003919D2"/>
    <w:rsid w:val="003919F3"/>
    <w:rsid w:val="00391C87"/>
    <w:rsid w:val="003921E1"/>
    <w:rsid w:val="0039276D"/>
    <w:rsid w:val="00393892"/>
    <w:rsid w:val="00393944"/>
    <w:rsid w:val="00394653"/>
    <w:rsid w:val="00394AC9"/>
    <w:rsid w:val="00395CBA"/>
    <w:rsid w:val="00396663"/>
    <w:rsid w:val="00396B33"/>
    <w:rsid w:val="003A051E"/>
    <w:rsid w:val="003A0A98"/>
    <w:rsid w:val="003A3D32"/>
    <w:rsid w:val="003A4D17"/>
    <w:rsid w:val="003A5874"/>
    <w:rsid w:val="003A6573"/>
    <w:rsid w:val="003A7188"/>
    <w:rsid w:val="003A7CD6"/>
    <w:rsid w:val="003B14CE"/>
    <w:rsid w:val="003B16B2"/>
    <w:rsid w:val="003B185D"/>
    <w:rsid w:val="003B1877"/>
    <w:rsid w:val="003B18B3"/>
    <w:rsid w:val="003B1F3E"/>
    <w:rsid w:val="003B2188"/>
    <w:rsid w:val="003B23FC"/>
    <w:rsid w:val="003B32C7"/>
    <w:rsid w:val="003B5A0F"/>
    <w:rsid w:val="003B5D56"/>
    <w:rsid w:val="003B731F"/>
    <w:rsid w:val="003B73A3"/>
    <w:rsid w:val="003B7934"/>
    <w:rsid w:val="003B7A85"/>
    <w:rsid w:val="003C05FA"/>
    <w:rsid w:val="003C20D6"/>
    <w:rsid w:val="003C2C0C"/>
    <w:rsid w:val="003C2C7A"/>
    <w:rsid w:val="003C37C0"/>
    <w:rsid w:val="003C38FA"/>
    <w:rsid w:val="003C49C2"/>
    <w:rsid w:val="003C5434"/>
    <w:rsid w:val="003C5D43"/>
    <w:rsid w:val="003C5D47"/>
    <w:rsid w:val="003C5E40"/>
    <w:rsid w:val="003C66BA"/>
    <w:rsid w:val="003C6BE1"/>
    <w:rsid w:val="003D0F56"/>
    <w:rsid w:val="003D151A"/>
    <w:rsid w:val="003D3635"/>
    <w:rsid w:val="003D74B9"/>
    <w:rsid w:val="003E0549"/>
    <w:rsid w:val="003E0E26"/>
    <w:rsid w:val="003E0E2C"/>
    <w:rsid w:val="003E0F6E"/>
    <w:rsid w:val="003E1044"/>
    <w:rsid w:val="003E279E"/>
    <w:rsid w:val="003E2D41"/>
    <w:rsid w:val="003E480A"/>
    <w:rsid w:val="003E483D"/>
    <w:rsid w:val="003E540B"/>
    <w:rsid w:val="003E59B4"/>
    <w:rsid w:val="003E6F0A"/>
    <w:rsid w:val="003E7A92"/>
    <w:rsid w:val="003F022A"/>
    <w:rsid w:val="003F1CC4"/>
    <w:rsid w:val="003F1E60"/>
    <w:rsid w:val="003F22AC"/>
    <w:rsid w:val="003F241B"/>
    <w:rsid w:val="003F26B9"/>
    <w:rsid w:val="003F2E10"/>
    <w:rsid w:val="003F311E"/>
    <w:rsid w:val="003F3400"/>
    <w:rsid w:val="003F4972"/>
    <w:rsid w:val="003F65F5"/>
    <w:rsid w:val="00400798"/>
    <w:rsid w:val="00402459"/>
    <w:rsid w:val="00402B6E"/>
    <w:rsid w:val="004036A6"/>
    <w:rsid w:val="0040400F"/>
    <w:rsid w:val="00404619"/>
    <w:rsid w:val="004074B1"/>
    <w:rsid w:val="00410DA3"/>
    <w:rsid w:val="00412A3D"/>
    <w:rsid w:val="004131B9"/>
    <w:rsid w:val="0041345D"/>
    <w:rsid w:val="00414BF4"/>
    <w:rsid w:val="00416111"/>
    <w:rsid w:val="00416FCD"/>
    <w:rsid w:val="00417041"/>
    <w:rsid w:val="00420345"/>
    <w:rsid w:val="004219C5"/>
    <w:rsid w:val="00421DFD"/>
    <w:rsid w:val="004221A6"/>
    <w:rsid w:val="00422458"/>
    <w:rsid w:val="0042385C"/>
    <w:rsid w:val="004239B8"/>
    <w:rsid w:val="00424B9F"/>
    <w:rsid w:val="0042535D"/>
    <w:rsid w:val="00425E1A"/>
    <w:rsid w:val="00426A76"/>
    <w:rsid w:val="00427994"/>
    <w:rsid w:val="00427D72"/>
    <w:rsid w:val="0043120F"/>
    <w:rsid w:val="0043135D"/>
    <w:rsid w:val="0043167B"/>
    <w:rsid w:val="00432546"/>
    <w:rsid w:val="0043438D"/>
    <w:rsid w:val="004350EE"/>
    <w:rsid w:val="004355B7"/>
    <w:rsid w:val="00435742"/>
    <w:rsid w:val="00436276"/>
    <w:rsid w:val="0043651C"/>
    <w:rsid w:val="0044010F"/>
    <w:rsid w:val="00441E64"/>
    <w:rsid w:val="004424EE"/>
    <w:rsid w:val="00442F62"/>
    <w:rsid w:val="0044333B"/>
    <w:rsid w:val="0044366D"/>
    <w:rsid w:val="00443B68"/>
    <w:rsid w:val="0044582B"/>
    <w:rsid w:val="00445932"/>
    <w:rsid w:val="00445F33"/>
    <w:rsid w:val="00446BB1"/>
    <w:rsid w:val="00446DBD"/>
    <w:rsid w:val="00446E94"/>
    <w:rsid w:val="004477A2"/>
    <w:rsid w:val="00450464"/>
    <w:rsid w:val="00450AE6"/>
    <w:rsid w:val="00450ED9"/>
    <w:rsid w:val="0045130A"/>
    <w:rsid w:val="00451437"/>
    <w:rsid w:val="0045372B"/>
    <w:rsid w:val="00454167"/>
    <w:rsid w:val="004548A4"/>
    <w:rsid w:val="00455B96"/>
    <w:rsid w:val="004573F7"/>
    <w:rsid w:val="004578A7"/>
    <w:rsid w:val="00457DF9"/>
    <w:rsid w:val="004623C9"/>
    <w:rsid w:val="00462EDA"/>
    <w:rsid w:val="00462FA7"/>
    <w:rsid w:val="00464AA5"/>
    <w:rsid w:val="00464F99"/>
    <w:rsid w:val="00465BAB"/>
    <w:rsid w:val="004670EC"/>
    <w:rsid w:val="0046777A"/>
    <w:rsid w:val="00467F48"/>
    <w:rsid w:val="00470A4D"/>
    <w:rsid w:val="00471B4D"/>
    <w:rsid w:val="00471B5A"/>
    <w:rsid w:val="004727BB"/>
    <w:rsid w:val="00472CCB"/>
    <w:rsid w:val="004732DA"/>
    <w:rsid w:val="0047397F"/>
    <w:rsid w:val="0047431F"/>
    <w:rsid w:val="0047440C"/>
    <w:rsid w:val="00481CAB"/>
    <w:rsid w:val="00482189"/>
    <w:rsid w:val="0048226A"/>
    <w:rsid w:val="0048402C"/>
    <w:rsid w:val="0048487B"/>
    <w:rsid w:val="0048487C"/>
    <w:rsid w:val="0048550D"/>
    <w:rsid w:val="0048691B"/>
    <w:rsid w:val="00487DE3"/>
    <w:rsid w:val="00487ED2"/>
    <w:rsid w:val="0049002F"/>
    <w:rsid w:val="0049222C"/>
    <w:rsid w:val="004923A5"/>
    <w:rsid w:val="00492A12"/>
    <w:rsid w:val="00495D11"/>
    <w:rsid w:val="00495D5B"/>
    <w:rsid w:val="00496CE0"/>
    <w:rsid w:val="00496CF0"/>
    <w:rsid w:val="00496ECC"/>
    <w:rsid w:val="0049727C"/>
    <w:rsid w:val="004978D5"/>
    <w:rsid w:val="004A0548"/>
    <w:rsid w:val="004A2150"/>
    <w:rsid w:val="004A3634"/>
    <w:rsid w:val="004A4760"/>
    <w:rsid w:val="004A56D3"/>
    <w:rsid w:val="004A59A3"/>
    <w:rsid w:val="004A60FF"/>
    <w:rsid w:val="004A6958"/>
    <w:rsid w:val="004B0731"/>
    <w:rsid w:val="004B0D49"/>
    <w:rsid w:val="004B28D1"/>
    <w:rsid w:val="004B29E1"/>
    <w:rsid w:val="004B5711"/>
    <w:rsid w:val="004B6C98"/>
    <w:rsid w:val="004C0ACF"/>
    <w:rsid w:val="004C0B49"/>
    <w:rsid w:val="004C3554"/>
    <w:rsid w:val="004C382F"/>
    <w:rsid w:val="004C3F55"/>
    <w:rsid w:val="004C496D"/>
    <w:rsid w:val="004C4BA9"/>
    <w:rsid w:val="004C5D02"/>
    <w:rsid w:val="004C5D55"/>
    <w:rsid w:val="004C6260"/>
    <w:rsid w:val="004C7624"/>
    <w:rsid w:val="004C7D47"/>
    <w:rsid w:val="004D019F"/>
    <w:rsid w:val="004D1093"/>
    <w:rsid w:val="004D2199"/>
    <w:rsid w:val="004D4168"/>
    <w:rsid w:val="004D48BB"/>
    <w:rsid w:val="004D6021"/>
    <w:rsid w:val="004D61D1"/>
    <w:rsid w:val="004D718C"/>
    <w:rsid w:val="004E01B3"/>
    <w:rsid w:val="004E1932"/>
    <w:rsid w:val="004E1DB8"/>
    <w:rsid w:val="004E358A"/>
    <w:rsid w:val="004E3A0C"/>
    <w:rsid w:val="004E3FF0"/>
    <w:rsid w:val="004E57C9"/>
    <w:rsid w:val="004E5F81"/>
    <w:rsid w:val="004E7983"/>
    <w:rsid w:val="004E7C13"/>
    <w:rsid w:val="004F0A38"/>
    <w:rsid w:val="004F13D8"/>
    <w:rsid w:val="004F185B"/>
    <w:rsid w:val="004F2CFF"/>
    <w:rsid w:val="004F2EF4"/>
    <w:rsid w:val="004F4005"/>
    <w:rsid w:val="004F4587"/>
    <w:rsid w:val="004F4D95"/>
    <w:rsid w:val="004F503D"/>
    <w:rsid w:val="004F5BBE"/>
    <w:rsid w:val="004F5EB7"/>
    <w:rsid w:val="004F5F78"/>
    <w:rsid w:val="004F624C"/>
    <w:rsid w:val="004F6C5B"/>
    <w:rsid w:val="004F6CCE"/>
    <w:rsid w:val="004F724B"/>
    <w:rsid w:val="00500267"/>
    <w:rsid w:val="00502B70"/>
    <w:rsid w:val="00504342"/>
    <w:rsid w:val="005048BD"/>
    <w:rsid w:val="00504ECA"/>
    <w:rsid w:val="0050623C"/>
    <w:rsid w:val="0050709A"/>
    <w:rsid w:val="005102DB"/>
    <w:rsid w:val="00510821"/>
    <w:rsid w:val="0051162A"/>
    <w:rsid w:val="00511BF7"/>
    <w:rsid w:val="005133F2"/>
    <w:rsid w:val="00513FD2"/>
    <w:rsid w:val="00515BBC"/>
    <w:rsid w:val="005166A5"/>
    <w:rsid w:val="0051689E"/>
    <w:rsid w:val="00516D0C"/>
    <w:rsid w:val="005173B0"/>
    <w:rsid w:val="00517691"/>
    <w:rsid w:val="005178FA"/>
    <w:rsid w:val="0052043F"/>
    <w:rsid w:val="00520F8E"/>
    <w:rsid w:val="0052147D"/>
    <w:rsid w:val="00521789"/>
    <w:rsid w:val="005229D1"/>
    <w:rsid w:val="00522CE0"/>
    <w:rsid w:val="005239F9"/>
    <w:rsid w:val="00525554"/>
    <w:rsid w:val="00525F5E"/>
    <w:rsid w:val="00525FE1"/>
    <w:rsid w:val="00526F8A"/>
    <w:rsid w:val="0052724C"/>
    <w:rsid w:val="005302C8"/>
    <w:rsid w:val="00530AF6"/>
    <w:rsid w:val="00530E60"/>
    <w:rsid w:val="00531108"/>
    <w:rsid w:val="00531BD2"/>
    <w:rsid w:val="00534E4D"/>
    <w:rsid w:val="00535C3D"/>
    <w:rsid w:val="00536C47"/>
    <w:rsid w:val="00536E64"/>
    <w:rsid w:val="00537A04"/>
    <w:rsid w:val="005400B2"/>
    <w:rsid w:val="005403D9"/>
    <w:rsid w:val="005414BF"/>
    <w:rsid w:val="005418FF"/>
    <w:rsid w:val="0054232C"/>
    <w:rsid w:val="00542367"/>
    <w:rsid w:val="00542748"/>
    <w:rsid w:val="0054344B"/>
    <w:rsid w:val="0054406D"/>
    <w:rsid w:val="005441A0"/>
    <w:rsid w:val="00544533"/>
    <w:rsid w:val="0054473E"/>
    <w:rsid w:val="005448CC"/>
    <w:rsid w:val="0054554B"/>
    <w:rsid w:val="00546559"/>
    <w:rsid w:val="0055092B"/>
    <w:rsid w:val="00552519"/>
    <w:rsid w:val="00552B25"/>
    <w:rsid w:val="00553065"/>
    <w:rsid w:val="005530FF"/>
    <w:rsid w:val="005551A0"/>
    <w:rsid w:val="005554B2"/>
    <w:rsid w:val="0055693D"/>
    <w:rsid w:val="00556AA2"/>
    <w:rsid w:val="00557F7C"/>
    <w:rsid w:val="00560CC1"/>
    <w:rsid w:val="00560EA7"/>
    <w:rsid w:val="00561DF7"/>
    <w:rsid w:val="00562156"/>
    <w:rsid w:val="005621B3"/>
    <w:rsid w:val="00562F17"/>
    <w:rsid w:val="00564C9C"/>
    <w:rsid w:val="00565BD8"/>
    <w:rsid w:val="0056656E"/>
    <w:rsid w:val="005717E4"/>
    <w:rsid w:val="005718FD"/>
    <w:rsid w:val="005723BC"/>
    <w:rsid w:val="00572781"/>
    <w:rsid w:val="00573F9A"/>
    <w:rsid w:val="00575776"/>
    <w:rsid w:val="0057622D"/>
    <w:rsid w:val="00576504"/>
    <w:rsid w:val="005767F6"/>
    <w:rsid w:val="0057756F"/>
    <w:rsid w:val="00577AA4"/>
    <w:rsid w:val="00577F64"/>
    <w:rsid w:val="00580B2F"/>
    <w:rsid w:val="00581D4B"/>
    <w:rsid w:val="0058297D"/>
    <w:rsid w:val="00583B21"/>
    <w:rsid w:val="00584B1E"/>
    <w:rsid w:val="00585562"/>
    <w:rsid w:val="005855D0"/>
    <w:rsid w:val="00586644"/>
    <w:rsid w:val="00587038"/>
    <w:rsid w:val="005874D8"/>
    <w:rsid w:val="00587604"/>
    <w:rsid w:val="00592F95"/>
    <w:rsid w:val="0059318A"/>
    <w:rsid w:val="005955A0"/>
    <w:rsid w:val="0059728F"/>
    <w:rsid w:val="0059753B"/>
    <w:rsid w:val="005A1106"/>
    <w:rsid w:val="005A294F"/>
    <w:rsid w:val="005A345F"/>
    <w:rsid w:val="005A4162"/>
    <w:rsid w:val="005A581E"/>
    <w:rsid w:val="005A61EB"/>
    <w:rsid w:val="005A62E2"/>
    <w:rsid w:val="005A6647"/>
    <w:rsid w:val="005A685A"/>
    <w:rsid w:val="005A770F"/>
    <w:rsid w:val="005B1BA5"/>
    <w:rsid w:val="005B1F86"/>
    <w:rsid w:val="005B1FBD"/>
    <w:rsid w:val="005B2AA6"/>
    <w:rsid w:val="005B2CD4"/>
    <w:rsid w:val="005B3AAB"/>
    <w:rsid w:val="005B4108"/>
    <w:rsid w:val="005B4CE4"/>
    <w:rsid w:val="005B4D52"/>
    <w:rsid w:val="005B5323"/>
    <w:rsid w:val="005B61AF"/>
    <w:rsid w:val="005B6598"/>
    <w:rsid w:val="005B68D9"/>
    <w:rsid w:val="005B7522"/>
    <w:rsid w:val="005B775C"/>
    <w:rsid w:val="005B77E7"/>
    <w:rsid w:val="005C07E8"/>
    <w:rsid w:val="005C0A01"/>
    <w:rsid w:val="005C105E"/>
    <w:rsid w:val="005C1CA8"/>
    <w:rsid w:val="005C2693"/>
    <w:rsid w:val="005C48FD"/>
    <w:rsid w:val="005C583C"/>
    <w:rsid w:val="005C6E53"/>
    <w:rsid w:val="005C772C"/>
    <w:rsid w:val="005C792B"/>
    <w:rsid w:val="005D0437"/>
    <w:rsid w:val="005D16E8"/>
    <w:rsid w:val="005D23D3"/>
    <w:rsid w:val="005D2490"/>
    <w:rsid w:val="005D3182"/>
    <w:rsid w:val="005D3638"/>
    <w:rsid w:val="005D57CC"/>
    <w:rsid w:val="005D5EB9"/>
    <w:rsid w:val="005D6191"/>
    <w:rsid w:val="005D63B4"/>
    <w:rsid w:val="005D7D27"/>
    <w:rsid w:val="005E01B9"/>
    <w:rsid w:val="005E052D"/>
    <w:rsid w:val="005E06E5"/>
    <w:rsid w:val="005E119F"/>
    <w:rsid w:val="005E182B"/>
    <w:rsid w:val="005E19ED"/>
    <w:rsid w:val="005E2A36"/>
    <w:rsid w:val="005E2FD9"/>
    <w:rsid w:val="005E3256"/>
    <w:rsid w:val="005E35DA"/>
    <w:rsid w:val="005E4F54"/>
    <w:rsid w:val="005E5C50"/>
    <w:rsid w:val="005E6253"/>
    <w:rsid w:val="005E6BBC"/>
    <w:rsid w:val="005E709D"/>
    <w:rsid w:val="005F0B19"/>
    <w:rsid w:val="005F17EF"/>
    <w:rsid w:val="005F22B3"/>
    <w:rsid w:val="005F4435"/>
    <w:rsid w:val="005F44AA"/>
    <w:rsid w:val="005F4C84"/>
    <w:rsid w:val="005F5188"/>
    <w:rsid w:val="005F5C66"/>
    <w:rsid w:val="006028E7"/>
    <w:rsid w:val="006042DB"/>
    <w:rsid w:val="006051C5"/>
    <w:rsid w:val="006065A0"/>
    <w:rsid w:val="0060732E"/>
    <w:rsid w:val="006105DD"/>
    <w:rsid w:val="006109A1"/>
    <w:rsid w:val="00611B6C"/>
    <w:rsid w:val="00611C0A"/>
    <w:rsid w:val="00613322"/>
    <w:rsid w:val="00613933"/>
    <w:rsid w:val="0061398A"/>
    <w:rsid w:val="00613FEB"/>
    <w:rsid w:val="0061643E"/>
    <w:rsid w:val="00616856"/>
    <w:rsid w:val="00616E93"/>
    <w:rsid w:val="0061714B"/>
    <w:rsid w:val="00617271"/>
    <w:rsid w:val="006175FB"/>
    <w:rsid w:val="00617F4C"/>
    <w:rsid w:val="006204FB"/>
    <w:rsid w:val="006209CC"/>
    <w:rsid w:val="00622107"/>
    <w:rsid w:val="00622194"/>
    <w:rsid w:val="00624C98"/>
    <w:rsid w:val="00624E2C"/>
    <w:rsid w:val="00625FD0"/>
    <w:rsid w:val="00626CD4"/>
    <w:rsid w:val="00630A1D"/>
    <w:rsid w:val="006313EE"/>
    <w:rsid w:val="006316CD"/>
    <w:rsid w:val="00631AA1"/>
    <w:rsid w:val="00631AA5"/>
    <w:rsid w:val="00631FBF"/>
    <w:rsid w:val="00632DD5"/>
    <w:rsid w:val="006336B7"/>
    <w:rsid w:val="00633997"/>
    <w:rsid w:val="00634109"/>
    <w:rsid w:val="0063414A"/>
    <w:rsid w:val="00634456"/>
    <w:rsid w:val="006349C1"/>
    <w:rsid w:val="006349DA"/>
    <w:rsid w:val="00635DAF"/>
    <w:rsid w:val="00636AE7"/>
    <w:rsid w:val="00636B3B"/>
    <w:rsid w:val="006402F2"/>
    <w:rsid w:val="006408E1"/>
    <w:rsid w:val="00642E59"/>
    <w:rsid w:val="006430C4"/>
    <w:rsid w:val="006442CF"/>
    <w:rsid w:val="006449C6"/>
    <w:rsid w:val="00645F66"/>
    <w:rsid w:val="006510A0"/>
    <w:rsid w:val="006511F1"/>
    <w:rsid w:val="006513E1"/>
    <w:rsid w:val="00651BA8"/>
    <w:rsid w:val="00652C1E"/>
    <w:rsid w:val="006533EB"/>
    <w:rsid w:val="0065373C"/>
    <w:rsid w:val="00653B00"/>
    <w:rsid w:val="00654F71"/>
    <w:rsid w:val="00655571"/>
    <w:rsid w:val="00656105"/>
    <w:rsid w:val="00656548"/>
    <w:rsid w:val="00656863"/>
    <w:rsid w:val="006568BB"/>
    <w:rsid w:val="006569B1"/>
    <w:rsid w:val="006604CC"/>
    <w:rsid w:val="00661FDB"/>
    <w:rsid w:val="00662B1E"/>
    <w:rsid w:val="00662FEE"/>
    <w:rsid w:val="00663F95"/>
    <w:rsid w:val="00665583"/>
    <w:rsid w:val="00666415"/>
    <w:rsid w:val="00667B53"/>
    <w:rsid w:val="0067201C"/>
    <w:rsid w:val="006723E8"/>
    <w:rsid w:val="006726C3"/>
    <w:rsid w:val="006728C9"/>
    <w:rsid w:val="00672C9C"/>
    <w:rsid w:val="006733EE"/>
    <w:rsid w:val="00673E9F"/>
    <w:rsid w:val="006740DD"/>
    <w:rsid w:val="00674AB6"/>
    <w:rsid w:val="006750FE"/>
    <w:rsid w:val="006758EA"/>
    <w:rsid w:val="0067692A"/>
    <w:rsid w:val="00676E99"/>
    <w:rsid w:val="00677224"/>
    <w:rsid w:val="006813D8"/>
    <w:rsid w:val="006842B0"/>
    <w:rsid w:val="006860A6"/>
    <w:rsid w:val="00686207"/>
    <w:rsid w:val="00686AD2"/>
    <w:rsid w:val="00687EEA"/>
    <w:rsid w:val="006915C4"/>
    <w:rsid w:val="00691E98"/>
    <w:rsid w:val="00693960"/>
    <w:rsid w:val="00693E74"/>
    <w:rsid w:val="006967ED"/>
    <w:rsid w:val="00696E10"/>
    <w:rsid w:val="00697023"/>
    <w:rsid w:val="006972BC"/>
    <w:rsid w:val="00697BA4"/>
    <w:rsid w:val="00697D05"/>
    <w:rsid w:val="006A0110"/>
    <w:rsid w:val="006A068F"/>
    <w:rsid w:val="006A20AA"/>
    <w:rsid w:val="006A253E"/>
    <w:rsid w:val="006A2B7D"/>
    <w:rsid w:val="006A3133"/>
    <w:rsid w:val="006A3BE2"/>
    <w:rsid w:val="006A543D"/>
    <w:rsid w:val="006A58A6"/>
    <w:rsid w:val="006B01E3"/>
    <w:rsid w:val="006B060B"/>
    <w:rsid w:val="006B2531"/>
    <w:rsid w:val="006B2D69"/>
    <w:rsid w:val="006B3844"/>
    <w:rsid w:val="006B3EF0"/>
    <w:rsid w:val="006B4E10"/>
    <w:rsid w:val="006B5004"/>
    <w:rsid w:val="006B5787"/>
    <w:rsid w:val="006B5863"/>
    <w:rsid w:val="006B5946"/>
    <w:rsid w:val="006B5DEF"/>
    <w:rsid w:val="006B62D3"/>
    <w:rsid w:val="006B664C"/>
    <w:rsid w:val="006B67D6"/>
    <w:rsid w:val="006C108B"/>
    <w:rsid w:val="006C135A"/>
    <w:rsid w:val="006C14D1"/>
    <w:rsid w:val="006C1643"/>
    <w:rsid w:val="006C1FBF"/>
    <w:rsid w:val="006C2A00"/>
    <w:rsid w:val="006C565D"/>
    <w:rsid w:val="006C5872"/>
    <w:rsid w:val="006C6553"/>
    <w:rsid w:val="006C6A63"/>
    <w:rsid w:val="006C6DD9"/>
    <w:rsid w:val="006C6EA3"/>
    <w:rsid w:val="006C6EA7"/>
    <w:rsid w:val="006C78E5"/>
    <w:rsid w:val="006C7B1D"/>
    <w:rsid w:val="006D04F5"/>
    <w:rsid w:val="006D0B9F"/>
    <w:rsid w:val="006D0C37"/>
    <w:rsid w:val="006D0CC4"/>
    <w:rsid w:val="006D0CF7"/>
    <w:rsid w:val="006D12F1"/>
    <w:rsid w:val="006D20DF"/>
    <w:rsid w:val="006D2F5C"/>
    <w:rsid w:val="006D3AC0"/>
    <w:rsid w:val="006D3B0B"/>
    <w:rsid w:val="006D5412"/>
    <w:rsid w:val="006D6533"/>
    <w:rsid w:val="006D7146"/>
    <w:rsid w:val="006D7B71"/>
    <w:rsid w:val="006E0785"/>
    <w:rsid w:val="006E1270"/>
    <w:rsid w:val="006E1C4E"/>
    <w:rsid w:val="006E280D"/>
    <w:rsid w:val="006E3682"/>
    <w:rsid w:val="006E38CF"/>
    <w:rsid w:val="006E3CAB"/>
    <w:rsid w:val="006E3DCE"/>
    <w:rsid w:val="006E53E1"/>
    <w:rsid w:val="006E7ED1"/>
    <w:rsid w:val="006F0670"/>
    <w:rsid w:val="006F1717"/>
    <w:rsid w:val="006F1BC4"/>
    <w:rsid w:val="006F359B"/>
    <w:rsid w:val="006F39B2"/>
    <w:rsid w:val="006F4D7B"/>
    <w:rsid w:val="006F5927"/>
    <w:rsid w:val="006F76BB"/>
    <w:rsid w:val="007014FB"/>
    <w:rsid w:val="0070210B"/>
    <w:rsid w:val="00703B4A"/>
    <w:rsid w:val="0070404C"/>
    <w:rsid w:val="00705434"/>
    <w:rsid w:val="00705639"/>
    <w:rsid w:val="00705829"/>
    <w:rsid w:val="00705F12"/>
    <w:rsid w:val="0070713A"/>
    <w:rsid w:val="007077CB"/>
    <w:rsid w:val="00707B5E"/>
    <w:rsid w:val="00707CE6"/>
    <w:rsid w:val="00711E08"/>
    <w:rsid w:val="0071254F"/>
    <w:rsid w:val="0071289F"/>
    <w:rsid w:val="00712A46"/>
    <w:rsid w:val="00712D23"/>
    <w:rsid w:val="00714DE5"/>
    <w:rsid w:val="00715138"/>
    <w:rsid w:val="007161F9"/>
    <w:rsid w:val="007167D5"/>
    <w:rsid w:val="00716C65"/>
    <w:rsid w:val="00717E3E"/>
    <w:rsid w:val="00720DEE"/>
    <w:rsid w:val="00721EC8"/>
    <w:rsid w:val="007227E6"/>
    <w:rsid w:val="00722FBE"/>
    <w:rsid w:val="0072417D"/>
    <w:rsid w:val="0072555F"/>
    <w:rsid w:val="0072561F"/>
    <w:rsid w:val="0072642F"/>
    <w:rsid w:val="00727102"/>
    <w:rsid w:val="0072726B"/>
    <w:rsid w:val="00727872"/>
    <w:rsid w:val="00730228"/>
    <w:rsid w:val="00732816"/>
    <w:rsid w:val="00732B0F"/>
    <w:rsid w:val="00733596"/>
    <w:rsid w:val="00733E0D"/>
    <w:rsid w:val="007355F5"/>
    <w:rsid w:val="00735C8A"/>
    <w:rsid w:val="00736310"/>
    <w:rsid w:val="00736F07"/>
    <w:rsid w:val="007403AB"/>
    <w:rsid w:val="0074071B"/>
    <w:rsid w:val="00741831"/>
    <w:rsid w:val="00741833"/>
    <w:rsid w:val="00745763"/>
    <w:rsid w:val="00745B4F"/>
    <w:rsid w:val="0074630E"/>
    <w:rsid w:val="00746500"/>
    <w:rsid w:val="007469B5"/>
    <w:rsid w:val="00747DED"/>
    <w:rsid w:val="0075128F"/>
    <w:rsid w:val="0075289E"/>
    <w:rsid w:val="00753067"/>
    <w:rsid w:val="00753660"/>
    <w:rsid w:val="00753AFC"/>
    <w:rsid w:val="00753B21"/>
    <w:rsid w:val="007546A8"/>
    <w:rsid w:val="00754A3A"/>
    <w:rsid w:val="00756DDF"/>
    <w:rsid w:val="007603F3"/>
    <w:rsid w:val="00760A93"/>
    <w:rsid w:val="00761423"/>
    <w:rsid w:val="0076180F"/>
    <w:rsid w:val="00766985"/>
    <w:rsid w:val="007679C7"/>
    <w:rsid w:val="00770578"/>
    <w:rsid w:val="007718F1"/>
    <w:rsid w:val="00771E93"/>
    <w:rsid w:val="00772980"/>
    <w:rsid w:val="007737C4"/>
    <w:rsid w:val="00773BBD"/>
    <w:rsid w:val="00774060"/>
    <w:rsid w:val="007740A8"/>
    <w:rsid w:val="007742BE"/>
    <w:rsid w:val="00775BA2"/>
    <w:rsid w:val="00780069"/>
    <w:rsid w:val="00780242"/>
    <w:rsid w:val="00780983"/>
    <w:rsid w:val="0078167E"/>
    <w:rsid w:val="0078199F"/>
    <w:rsid w:val="00781B31"/>
    <w:rsid w:val="00782FCB"/>
    <w:rsid w:val="00783660"/>
    <w:rsid w:val="007850A2"/>
    <w:rsid w:val="00787075"/>
    <w:rsid w:val="00787B06"/>
    <w:rsid w:val="00787E27"/>
    <w:rsid w:val="0079049F"/>
    <w:rsid w:val="00790DBF"/>
    <w:rsid w:val="00791378"/>
    <w:rsid w:val="007914EA"/>
    <w:rsid w:val="0079223F"/>
    <w:rsid w:val="007922E6"/>
    <w:rsid w:val="0079245F"/>
    <w:rsid w:val="00792B13"/>
    <w:rsid w:val="00793B81"/>
    <w:rsid w:val="007947D0"/>
    <w:rsid w:val="00795ECA"/>
    <w:rsid w:val="00796A8E"/>
    <w:rsid w:val="00796B66"/>
    <w:rsid w:val="00796FB6"/>
    <w:rsid w:val="00797542"/>
    <w:rsid w:val="00797A21"/>
    <w:rsid w:val="007A1FE7"/>
    <w:rsid w:val="007A263D"/>
    <w:rsid w:val="007A2643"/>
    <w:rsid w:val="007A3427"/>
    <w:rsid w:val="007A3E98"/>
    <w:rsid w:val="007A48B2"/>
    <w:rsid w:val="007A4F98"/>
    <w:rsid w:val="007A5223"/>
    <w:rsid w:val="007A53F4"/>
    <w:rsid w:val="007A5CDF"/>
    <w:rsid w:val="007A60A7"/>
    <w:rsid w:val="007A69D5"/>
    <w:rsid w:val="007A71A0"/>
    <w:rsid w:val="007A74D3"/>
    <w:rsid w:val="007B0AF7"/>
    <w:rsid w:val="007B2725"/>
    <w:rsid w:val="007B3588"/>
    <w:rsid w:val="007B3791"/>
    <w:rsid w:val="007B39AD"/>
    <w:rsid w:val="007B5381"/>
    <w:rsid w:val="007B5998"/>
    <w:rsid w:val="007B60A0"/>
    <w:rsid w:val="007B62CE"/>
    <w:rsid w:val="007B7732"/>
    <w:rsid w:val="007C0857"/>
    <w:rsid w:val="007C0F10"/>
    <w:rsid w:val="007C1A4B"/>
    <w:rsid w:val="007C2868"/>
    <w:rsid w:val="007C2898"/>
    <w:rsid w:val="007C31D8"/>
    <w:rsid w:val="007C5E4C"/>
    <w:rsid w:val="007D0C39"/>
    <w:rsid w:val="007D1543"/>
    <w:rsid w:val="007D1AE2"/>
    <w:rsid w:val="007D2E47"/>
    <w:rsid w:val="007D3647"/>
    <w:rsid w:val="007D4BDC"/>
    <w:rsid w:val="007D5BA0"/>
    <w:rsid w:val="007D64C7"/>
    <w:rsid w:val="007D64D4"/>
    <w:rsid w:val="007D6BAF"/>
    <w:rsid w:val="007D761C"/>
    <w:rsid w:val="007D77F4"/>
    <w:rsid w:val="007D7F6C"/>
    <w:rsid w:val="007E00FD"/>
    <w:rsid w:val="007E16A6"/>
    <w:rsid w:val="007E2454"/>
    <w:rsid w:val="007E361B"/>
    <w:rsid w:val="007E3A49"/>
    <w:rsid w:val="007E3DEE"/>
    <w:rsid w:val="007E414E"/>
    <w:rsid w:val="007E6F92"/>
    <w:rsid w:val="007F11D3"/>
    <w:rsid w:val="007F22A5"/>
    <w:rsid w:val="007F2592"/>
    <w:rsid w:val="007F312B"/>
    <w:rsid w:val="007F3A88"/>
    <w:rsid w:val="007F3CCE"/>
    <w:rsid w:val="007F4222"/>
    <w:rsid w:val="007F6D0D"/>
    <w:rsid w:val="007F70D9"/>
    <w:rsid w:val="007F7555"/>
    <w:rsid w:val="007F7744"/>
    <w:rsid w:val="007F7D9E"/>
    <w:rsid w:val="008002FA"/>
    <w:rsid w:val="0080066F"/>
    <w:rsid w:val="00802B05"/>
    <w:rsid w:val="00803992"/>
    <w:rsid w:val="00803B2E"/>
    <w:rsid w:val="008045D9"/>
    <w:rsid w:val="00804D04"/>
    <w:rsid w:val="00804EC1"/>
    <w:rsid w:val="00805B99"/>
    <w:rsid w:val="008071CC"/>
    <w:rsid w:val="008072FB"/>
    <w:rsid w:val="00810061"/>
    <w:rsid w:val="008103E0"/>
    <w:rsid w:val="00810491"/>
    <w:rsid w:val="008104EB"/>
    <w:rsid w:val="00811C66"/>
    <w:rsid w:val="00812623"/>
    <w:rsid w:val="0081412E"/>
    <w:rsid w:val="0081725C"/>
    <w:rsid w:val="0081776F"/>
    <w:rsid w:val="00820EA2"/>
    <w:rsid w:val="00821530"/>
    <w:rsid w:val="00822068"/>
    <w:rsid w:val="00823DEC"/>
    <w:rsid w:val="00823F41"/>
    <w:rsid w:val="00824EC4"/>
    <w:rsid w:val="0083002E"/>
    <w:rsid w:val="00830B4A"/>
    <w:rsid w:val="00830F74"/>
    <w:rsid w:val="0083110E"/>
    <w:rsid w:val="00832BFC"/>
    <w:rsid w:val="00832D35"/>
    <w:rsid w:val="00833E62"/>
    <w:rsid w:val="00835236"/>
    <w:rsid w:val="00835998"/>
    <w:rsid w:val="00836B11"/>
    <w:rsid w:val="00836F7A"/>
    <w:rsid w:val="0083720D"/>
    <w:rsid w:val="008374C5"/>
    <w:rsid w:val="00837E87"/>
    <w:rsid w:val="00840295"/>
    <w:rsid w:val="00841D50"/>
    <w:rsid w:val="00841F2C"/>
    <w:rsid w:val="0084216A"/>
    <w:rsid w:val="008425AF"/>
    <w:rsid w:val="008447E4"/>
    <w:rsid w:val="00845998"/>
    <w:rsid w:val="00845C64"/>
    <w:rsid w:val="00845F7D"/>
    <w:rsid w:val="008469B2"/>
    <w:rsid w:val="0084787B"/>
    <w:rsid w:val="00847CF6"/>
    <w:rsid w:val="008506BC"/>
    <w:rsid w:val="00850E34"/>
    <w:rsid w:val="00851C02"/>
    <w:rsid w:val="00852BF5"/>
    <w:rsid w:val="00853963"/>
    <w:rsid w:val="00853F6A"/>
    <w:rsid w:val="008543E4"/>
    <w:rsid w:val="00854A2C"/>
    <w:rsid w:val="00855776"/>
    <w:rsid w:val="008600EE"/>
    <w:rsid w:val="00860F09"/>
    <w:rsid w:val="0086115A"/>
    <w:rsid w:val="008613A8"/>
    <w:rsid w:val="00861C9E"/>
    <w:rsid w:val="00861D58"/>
    <w:rsid w:val="00862AE3"/>
    <w:rsid w:val="00862E52"/>
    <w:rsid w:val="00863428"/>
    <w:rsid w:val="008639B7"/>
    <w:rsid w:val="008645B8"/>
    <w:rsid w:val="008646F3"/>
    <w:rsid w:val="00864B71"/>
    <w:rsid w:val="00864DC6"/>
    <w:rsid w:val="00864FB9"/>
    <w:rsid w:val="00865509"/>
    <w:rsid w:val="0086657B"/>
    <w:rsid w:val="0086688D"/>
    <w:rsid w:val="008712AA"/>
    <w:rsid w:val="00871BBF"/>
    <w:rsid w:val="0087330A"/>
    <w:rsid w:val="008739CE"/>
    <w:rsid w:val="00873E16"/>
    <w:rsid w:val="008766F0"/>
    <w:rsid w:val="00876B86"/>
    <w:rsid w:val="00877A4D"/>
    <w:rsid w:val="00880C70"/>
    <w:rsid w:val="00880FF2"/>
    <w:rsid w:val="00883200"/>
    <w:rsid w:val="00884C51"/>
    <w:rsid w:val="0088634E"/>
    <w:rsid w:val="008866D9"/>
    <w:rsid w:val="00886A66"/>
    <w:rsid w:val="00887A22"/>
    <w:rsid w:val="00890271"/>
    <w:rsid w:val="00890D9A"/>
    <w:rsid w:val="00890E82"/>
    <w:rsid w:val="00890EB9"/>
    <w:rsid w:val="00891413"/>
    <w:rsid w:val="008920FE"/>
    <w:rsid w:val="00893722"/>
    <w:rsid w:val="00894816"/>
    <w:rsid w:val="00894946"/>
    <w:rsid w:val="00894CC8"/>
    <w:rsid w:val="00897104"/>
    <w:rsid w:val="00897368"/>
    <w:rsid w:val="00897ADD"/>
    <w:rsid w:val="00897D76"/>
    <w:rsid w:val="008A0D32"/>
    <w:rsid w:val="008A15E0"/>
    <w:rsid w:val="008A1F0F"/>
    <w:rsid w:val="008A22F6"/>
    <w:rsid w:val="008A230F"/>
    <w:rsid w:val="008A4004"/>
    <w:rsid w:val="008A453E"/>
    <w:rsid w:val="008A4DC4"/>
    <w:rsid w:val="008A554A"/>
    <w:rsid w:val="008A6654"/>
    <w:rsid w:val="008A698C"/>
    <w:rsid w:val="008A6DC3"/>
    <w:rsid w:val="008A75C2"/>
    <w:rsid w:val="008A76FF"/>
    <w:rsid w:val="008B23CB"/>
    <w:rsid w:val="008B2DEA"/>
    <w:rsid w:val="008B3087"/>
    <w:rsid w:val="008B355D"/>
    <w:rsid w:val="008B4B6D"/>
    <w:rsid w:val="008B4BE3"/>
    <w:rsid w:val="008B4E8C"/>
    <w:rsid w:val="008B5418"/>
    <w:rsid w:val="008B57F4"/>
    <w:rsid w:val="008B6329"/>
    <w:rsid w:val="008B789D"/>
    <w:rsid w:val="008B7E04"/>
    <w:rsid w:val="008C250B"/>
    <w:rsid w:val="008C2C12"/>
    <w:rsid w:val="008C2D6D"/>
    <w:rsid w:val="008C3612"/>
    <w:rsid w:val="008C37A6"/>
    <w:rsid w:val="008C409D"/>
    <w:rsid w:val="008C4443"/>
    <w:rsid w:val="008C4753"/>
    <w:rsid w:val="008C49CB"/>
    <w:rsid w:val="008C4A9A"/>
    <w:rsid w:val="008C5B98"/>
    <w:rsid w:val="008C5BA6"/>
    <w:rsid w:val="008C6CD8"/>
    <w:rsid w:val="008C7F74"/>
    <w:rsid w:val="008D2670"/>
    <w:rsid w:val="008D280E"/>
    <w:rsid w:val="008D3221"/>
    <w:rsid w:val="008D5352"/>
    <w:rsid w:val="008D5483"/>
    <w:rsid w:val="008D6875"/>
    <w:rsid w:val="008D6A85"/>
    <w:rsid w:val="008E0E7C"/>
    <w:rsid w:val="008E1158"/>
    <w:rsid w:val="008E2DC4"/>
    <w:rsid w:val="008E351C"/>
    <w:rsid w:val="008E3DDF"/>
    <w:rsid w:val="008E4FC2"/>
    <w:rsid w:val="008E5DBB"/>
    <w:rsid w:val="008E5F6B"/>
    <w:rsid w:val="008E622D"/>
    <w:rsid w:val="008F04EA"/>
    <w:rsid w:val="008F1A26"/>
    <w:rsid w:val="008F28BA"/>
    <w:rsid w:val="008F36AB"/>
    <w:rsid w:val="008F39DF"/>
    <w:rsid w:val="008F3A4F"/>
    <w:rsid w:val="008F4815"/>
    <w:rsid w:val="008F4F62"/>
    <w:rsid w:val="008F5680"/>
    <w:rsid w:val="008F5906"/>
    <w:rsid w:val="008F5A8C"/>
    <w:rsid w:val="008F5E0A"/>
    <w:rsid w:val="008F7F46"/>
    <w:rsid w:val="008F7FE3"/>
    <w:rsid w:val="00900CE5"/>
    <w:rsid w:val="00901047"/>
    <w:rsid w:val="00901648"/>
    <w:rsid w:val="009021C9"/>
    <w:rsid w:val="00902ADA"/>
    <w:rsid w:val="00903D52"/>
    <w:rsid w:val="009061B8"/>
    <w:rsid w:val="00907037"/>
    <w:rsid w:val="00912BC4"/>
    <w:rsid w:val="009134AE"/>
    <w:rsid w:val="00914C15"/>
    <w:rsid w:val="00915D32"/>
    <w:rsid w:val="00916F00"/>
    <w:rsid w:val="00917F96"/>
    <w:rsid w:val="00920AAA"/>
    <w:rsid w:val="00920B68"/>
    <w:rsid w:val="00920BF2"/>
    <w:rsid w:val="00920DBB"/>
    <w:rsid w:val="009222F5"/>
    <w:rsid w:val="00923148"/>
    <w:rsid w:val="00923C1A"/>
    <w:rsid w:val="00924DA4"/>
    <w:rsid w:val="009259FB"/>
    <w:rsid w:val="00926B06"/>
    <w:rsid w:val="00932334"/>
    <w:rsid w:val="00932DCE"/>
    <w:rsid w:val="00933A1C"/>
    <w:rsid w:val="00936BDE"/>
    <w:rsid w:val="00936DB3"/>
    <w:rsid w:val="00936FA2"/>
    <w:rsid w:val="00937B31"/>
    <w:rsid w:val="00941848"/>
    <w:rsid w:val="00943384"/>
    <w:rsid w:val="00944255"/>
    <w:rsid w:val="009445C2"/>
    <w:rsid w:val="0094672C"/>
    <w:rsid w:val="0094699D"/>
    <w:rsid w:val="009478C7"/>
    <w:rsid w:val="00947F28"/>
    <w:rsid w:val="00947F58"/>
    <w:rsid w:val="00954037"/>
    <w:rsid w:val="00954DEF"/>
    <w:rsid w:val="009553B9"/>
    <w:rsid w:val="009557D8"/>
    <w:rsid w:val="00955800"/>
    <w:rsid w:val="0095714E"/>
    <w:rsid w:val="009602D6"/>
    <w:rsid w:val="00960402"/>
    <w:rsid w:val="0096103B"/>
    <w:rsid w:val="00962867"/>
    <w:rsid w:val="00962FF5"/>
    <w:rsid w:val="009636BD"/>
    <w:rsid w:val="00964744"/>
    <w:rsid w:val="009656B7"/>
    <w:rsid w:val="00967C36"/>
    <w:rsid w:val="00967E33"/>
    <w:rsid w:val="009708B9"/>
    <w:rsid w:val="00970E82"/>
    <w:rsid w:val="009710ED"/>
    <w:rsid w:val="00971AE9"/>
    <w:rsid w:val="00971E81"/>
    <w:rsid w:val="00972499"/>
    <w:rsid w:val="00972E1F"/>
    <w:rsid w:val="00973B9E"/>
    <w:rsid w:val="009774D8"/>
    <w:rsid w:val="00977634"/>
    <w:rsid w:val="00977B3A"/>
    <w:rsid w:val="00977C61"/>
    <w:rsid w:val="00977FD6"/>
    <w:rsid w:val="00982719"/>
    <w:rsid w:val="009832D3"/>
    <w:rsid w:val="0098330A"/>
    <w:rsid w:val="00984294"/>
    <w:rsid w:val="00984464"/>
    <w:rsid w:val="00984E88"/>
    <w:rsid w:val="00985683"/>
    <w:rsid w:val="00986D8F"/>
    <w:rsid w:val="00986E64"/>
    <w:rsid w:val="009913A8"/>
    <w:rsid w:val="00991A17"/>
    <w:rsid w:val="00992710"/>
    <w:rsid w:val="00996F87"/>
    <w:rsid w:val="0099749D"/>
    <w:rsid w:val="009A1A02"/>
    <w:rsid w:val="009A1A71"/>
    <w:rsid w:val="009A25F4"/>
    <w:rsid w:val="009A40F5"/>
    <w:rsid w:val="009A68E8"/>
    <w:rsid w:val="009A7A34"/>
    <w:rsid w:val="009B0069"/>
    <w:rsid w:val="009B0675"/>
    <w:rsid w:val="009B1F11"/>
    <w:rsid w:val="009B248C"/>
    <w:rsid w:val="009B2C6A"/>
    <w:rsid w:val="009B3749"/>
    <w:rsid w:val="009B3C0F"/>
    <w:rsid w:val="009B4ACA"/>
    <w:rsid w:val="009B6C16"/>
    <w:rsid w:val="009B71AB"/>
    <w:rsid w:val="009B7BDC"/>
    <w:rsid w:val="009C0F4D"/>
    <w:rsid w:val="009C136E"/>
    <w:rsid w:val="009C167F"/>
    <w:rsid w:val="009C1B73"/>
    <w:rsid w:val="009C2C44"/>
    <w:rsid w:val="009C3533"/>
    <w:rsid w:val="009C427C"/>
    <w:rsid w:val="009C49BE"/>
    <w:rsid w:val="009C49E4"/>
    <w:rsid w:val="009C50EE"/>
    <w:rsid w:val="009C516D"/>
    <w:rsid w:val="009C5787"/>
    <w:rsid w:val="009C7165"/>
    <w:rsid w:val="009D0E19"/>
    <w:rsid w:val="009D0E26"/>
    <w:rsid w:val="009D14C2"/>
    <w:rsid w:val="009D191E"/>
    <w:rsid w:val="009D2474"/>
    <w:rsid w:val="009D365C"/>
    <w:rsid w:val="009D3C66"/>
    <w:rsid w:val="009D4465"/>
    <w:rsid w:val="009D5285"/>
    <w:rsid w:val="009D52A8"/>
    <w:rsid w:val="009D56A1"/>
    <w:rsid w:val="009D64FF"/>
    <w:rsid w:val="009D6815"/>
    <w:rsid w:val="009D6A87"/>
    <w:rsid w:val="009D6F17"/>
    <w:rsid w:val="009D732F"/>
    <w:rsid w:val="009E0073"/>
    <w:rsid w:val="009E0192"/>
    <w:rsid w:val="009E02C2"/>
    <w:rsid w:val="009E03FF"/>
    <w:rsid w:val="009E077D"/>
    <w:rsid w:val="009E188D"/>
    <w:rsid w:val="009E1B7F"/>
    <w:rsid w:val="009E1D3E"/>
    <w:rsid w:val="009E4224"/>
    <w:rsid w:val="009E4C71"/>
    <w:rsid w:val="009E53AB"/>
    <w:rsid w:val="009E6A8B"/>
    <w:rsid w:val="009E7C4D"/>
    <w:rsid w:val="009F0393"/>
    <w:rsid w:val="009F08D5"/>
    <w:rsid w:val="009F09C3"/>
    <w:rsid w:val="009F1910"/>
    <w:rsid w:val="009F2748"/>
    <w:rsid w:val="009F2F80"/>
    <w:rsid w:val="009F364C"/>
    <w:rsid w:val="009F6288"/>
    <w:rsid w:val="009F775E"/>
    <w:rsid w:val="00A02524"/>
    <w:rsid w:val="00A02796"/>
    <w:rsid w:val="00A04DBB"/>
    <w:rsid w:val="00A04ECC"/>
    <w:rsid w:val="00A058A0"/>
    <w:rsid w:val="00A0643B"/>
    <w:rsid w:val="00A06A1A"/>
    <w:rsid w:val="00A07210"/>
    <w:rsid w:val="00A105D5"/>
    <w:rsid w:val="00A10946"/>
    <w:rsid w:val="00A1131D"/>
    <w:rsid w:val="00A116EF"/>
    <w:rsid w:val="00A11DB3"/>
    <w:rsid w:val="00A121B9"/>
    <w:rsid w:val="00A12305"/>
    <w:rsid w:val="00A13B19"/>
    <w:rsid w:val="00A14DA6"/>
    <w:rsid w:val="00A14ED8"/>
    <w:rsid w:val="00A1556F"/>
    <w:rsid w:val="00A167E2"/>
    <w:rsid w:val="00A177DF"/>
    <w:rsid w:val="00A20D4D"/>
    <w:rsid w:val="00A21C33"/>
    <w:rsid w:val="00A2232C"/>
    <w:rsid w:val="00A22EF0"/>
    <w:rsid w:val="00A234E8"/>
    <w:rsid w:val="00A2367D"/>
    <w:rsid w:val="00A23791"/>
    <w:rsid w:val="00A239C5"/>
    <w:rsid w:val="00A24E07"/>
    <w:rsid w:val="00A26B0F"/>
    <w:rsid w:val="00A277B1"/>
    <w:rsid w:val="00A317E8"/>
    <w:rsid w:val="00A31FA7"/>
    <w:rsid w:val="00A324E8"/>
    <w:rsid w:val="00A335EF"/>
    <w:rsid w:val="00A33B36"/>
    <w:rsid w:val="00A33B40"/>
    <w:rsid w:val="00A33C58"/>
    <w:rsid w:val="00A350AD"/>
    <w:rsid w:val="00A35A2F"/>
    <w:rsid w:val="00A35F43"/>
    <w:rsid w:val="00A37C7C"/>
    <w:rsid w:val="00A37DDF"/>
    <w:rsid w:val="00A37F0A"/>
    <w:rsid w:val="00A407CD"/>
    <w:rsid w:val="00A4134F"/>
    <w:rsid w:val="00A414C6"/>
    <w:rsid w:val="00A41B05"/>
    <w:rsid w:val="00A42B0A"/>
    <w:rsid w:val="00A4374C"/>
    <w:rsid w:val="00A4504B"/>
    <w:rsid w:val="00A46469"/>
    <w:rsid w:val="00A46F3F"/>
    <w:rsid w:val="00A47749"/>
    <w:rsid w:val="00A47862"/>
    <w:rsid w:val="00A5016C"/>
    <w:rsid w:val="00A50448"/>
    <w:rsid w:val="00A50657"/>
    <w:rsid w:val="00A5094F"/>
    <w:rsid w:val="00A512CC"/>
    <w:rsid w:val="00A52873"/>
    <w:rsid w:val="00A529DF"/>
    <w:rsid w:val="00A54475"/>
    <w:rsid w:val="00A54CE6"/>
    <w:rsid w:val="00A54FC4"/>
    <w:rsid w:val="00A552A9"/>
    <w:rsid w:val="00A56B69"/>
    <w:rsid w:val="00A56C6C"/>
    <w:rsid w:val="00A56FF5"/>
    <w:rsid w:val="00A623D5"/>
    <w:rsid w:val="00A63B1C"/>
    <w:rsid w:val="00A65080"/>
    <w:rsid w:val="00A6595B"/>
    <w:rsid w:val="00A66407"/>
    <w:rsid w:val="00A6707B"/>
    <w:rsid w:val="00A71CCD"/>
    <w:rsid w:val="00A72435"/>
    <w:rsid w:val="00A73B8A"/>
    <w:rsid w:val="00A75110"/>
    <w:rsid w:val="00A757AD"/>
    <w:rsid w:val="00A75810"/>
    <w:rsid w:val="00A75D83"/>
    <w:rsid w:val="00A763E0"/>
    <w:rsid w:val="00A766D8"/>
    <w:rsid w:val="00A77C0F"/>
    <w:rsid w:val="00A824B8"/>
    <w:rsid w:val="00A82948"/>
    <w:rsid w:val="00A82D8D"/>
    <w:rsid w:val="00A84F54"/>
    <w:rsid w:val="00A869CA"/>
    <w:rsid w:val="00A86F60"/>
    <w:rsid w:val="00A87DC1"/>
    <w:rsid w:val="00A90520"/>
    <w:rsid w:val="00A9089E"/>
    <w:rsid w:val="00A90F34"/>
    <w:rsid w:val="00A910AF"/>
    <w:rsid w:val="00A91D9B"/>
    <w:rsid w:val="00A9211A"/>
    <w:rsid w:val="00A9213C"/>
    <w:rsid w:val="00A925EA"/>
    <w:rsid w:val="00A927AA"/>
    <w:rsid w:val="00A92D66"/>
    <w:rsid w:val="00A9305B"/>
    <w:rsid w:val="00A9436B"/>
    <w:rsid w:val="00A96082"/>
    <w:rsid w:val="00A973E1"/>
    <w:rsid w:val="00A976CB"/>
    <w:rsid w:val="00A97EE1"/>
    <w:rsid w:val="00AA01F4"/>
    <w:rsid w:val="00AA14B8"/>
    <w:rsid w:val="00AA1958"/>
    <w:rsid w:val="00AA198A"/>
    <w:rsid w:val="00AA2F81"/>
    <w:rsid w:val="00AA34D4"/>
    <w:rsid w:val="00AA4BA8"/>
    <w:rsid w:val="00AA569C"/>
    <w:rsid w:val="00AA69CC"/>
    <w:rsid w:val="00AA6DD3"/>
    <w:rsid w:val="00AA6E5B"/>
    <w:rsid w:val="00AB139C"/>
    <w:rsid w:val="00AB1AA8"/>
    <w:rsid w:val="00AB3D8D"/>
    <w:rsid w:val="00AB4784"/>
    <w:rsid w:val="00AB4C3B"/>
    <w:rsid w:val="00AB5069"/>
    <w:rsid w:val="00AB514A"/>
    <w:rsid w:val="00AB5503"/>
    <w:rsid w:val="00AB5A6E"/>
    <w:rsid w:val="00AB66CF"/>
    <w:rsid w:val="00AB7558"/>
    <w:rsid w:val="00AB7C5B"/>
    <w:rsid w:val="00AC10CB"/>
    <w:rsid w:val="00AC151D"/>
    <w:rsid w:val="00AC17A7"/>
    <w:rsid w:val="00AC2D26"/>
    <w:rsid w:val="00AC33C9"/>
    <w:rsid w:val="00AC3606"/>
    <w:rsid w:val="00AC4651"/>
    <w:rsid w:val="00AC5406"/>
    <w:rsid w:val="00AC5985"/>
    <w:rsid w:val="00AC6157"/>
    <w:rsid w:val="00AC685F"/>
    <w:rsid w:val="00AC76CB"/>
    <w:rsid w:val="00AD1287"/>
    <w:rsid w:val="00AD198F"/>
    <w:rsid w:val="00AD213A"/>
    <w:rsid w:val="00AD39BD"/>
    <w:rsid w:val="00AD3D1A"/>
    <w:rsid w:val="00AD403A"/>
    <w:rsid w:val="00AD4FC8"/>
    <w:rsid w:val="00AD6B10"/>
    <w:rsid w:val="00AD7336"/>
    <w:rsid w:val="00AD78E3"/>
    <w:rsid w:val="00AD790B"/>
    <w:rsid w:val="00AE08D6"/>
    <w:rsid w:val="00AE0B2E"/>
    <w:rsid w:val="00AE2A86"/>
    <w:rsid w:val="00AE2D99"/>
    <w:rsid w:val="00AE3377"/>
    <w:rsid w:val="00AE36B6"/>
    <w:rsid w:val="00AE4209"/>
    <w:rsid w:val="00AE5931"/>
    <w:rsid w:val="00AE7184"/>
    <w:rsid w:val="00AE71F1"/>
    <w:rsid w:val="00AE74E3"/>
    <w:rsid w:val="00AE7795"/>
    <w:rsid w:val="00AE7810"/>
    <w:rsid w:val="00AE7DE3"/>
    <w:rsid w:val="00AF07DC"/>
    <w:rsid w:val="00AF1121"/>
    <w:rsid w:val="00AF14EF"/>
    <w:rsid w:val="00AF1DCB"/>
    <w:rsid w:val="00AF250E"/>
    <w:rsid w:val="00AF5CA4"/>
    <w:rsid w:val="00AF61BA"/>
    <w:rsid w:val="00AF66A5"/>
    <w:rsid w:val="00AF7AFD"/>
    <w:rsid w:val="00B0061B"/>
    <w:rsid w:val="00B00D20"/>
    <w:rsid w:val="00B012E5"/>
    <w:rsid w:val="00B036AA"/>
    <w:rsid w:val="00B03F2B"/>
    <w:rsid w:val="00B04C8D"/>
    <w:rsid w:val="00B04D42"/>
    <w:rsid w:val="00B05560"/>
    <w:rsid w:val="00B06BFB"/>
    <w:rsid w:val="00B11CB5"/>
    <w:rsid w:val="00B12386"/>
    <w:rsid w:val="00B1260C"/>
    <w:rsid w:val="00B12C12"/>
    <w:rsid w:val="00B12EAB"/>
    <w:rsid w:val="00B131A3"/>
    <w:rsid w:val="00B137C8"/>
    <w:rsid w:val="00B13AFD"/>
    <w:rsid w:val="00B15530"/>
    <w:rsid w:val="00B15718"/>
    <w:rsid w:val="00B16A49"/>
    <w:rsid w:val="00B1757E"/>
    <w:rsid w:val="00B17F9A"/>
    <w:rsid w:val="00B231C9"/>
    <w:rsid w:val="00B237A4"/>
    <w:rsid w:val="00B23C6F"/>
    <w:rsid w:val="00B242E3"/>
    <w:rsid w:val="00B258EC"/>
    <w:rsid w:val="00B3310B"/>
    <w:rsid w:val="00B33851"/>
    <w:rsid w:val="00B34B75"/>
    <w:rsid w:val="00B34DE1"/>
    <w:rsid w:val="00B35492"/>
    <w:rsid w:val="00B35AE5"/>
    <w:rsid w:val="00B403EA"/>
    <w:rsid w:val="00B41B6A"/>
    <w:rsid w:val="00B41D6F"/>
    <w:rsid w:val="00B423E2"/>
    <w:rsid w:val="00B42A57"/>
    <w:rsid w:val="00B430A9"/>
    <w:rsid w:val="00B4311A"/>
    <w:rsid w:val="00B43F0F"/>
    <w:rsid w:val="00B44DB8"/>
    <w:rsid w:val="00B45D9C"/>
    <w:rsid w:val="00B46EE5"/>
    <w:rsid w:val="00B47DA4"/>
    <w:rsid w:val="00B50858"/>
    <w:rsid w:val="00B514BD"/>
    <w:rsid w:val="00B54C4F"/>
    <w:rsid w:val="00B566A4"/>
    <w:rsid w:val="00B56FBD"/>
    <w:rsid w:val="00B5706E"/>
    <w:rsid w:val="00B60B0A"/>
    <w:rsid w:val="00B60F95"/>
    <w:rsid w:val="00B6136D"/>
    <w:rsid w:val="00B616F5"/>
    <w:rsid w:val="00B61D97"/>
    <w:rsid w:val="00B62449"/>
    <w:rsid w:val="00B629EA"/>
    <w:rsid w:val="00B63B85"/>
    <w:rsid w:val="00B64895"/>
    <w:rsid w:val="00B64FA7"/>
    <w:rsid w:val="00B66BF9"/>
    <w:rsid w:val="00B67532"/>
    <w:rsid w:val="00B67A59"/>
    <w:rsid w:val="00B67B89"/>
    <w:rsid w:val="00B7011B"/>
    <w:rsid w:val="00B71210"/>
    <w:rsid w:val="00B722AB"/>
    <w:rsid w:val="00B724B3"/>
    <w:rsid w:val="00B7361F"/>
    <w:rsid w:val="00B745F1"/>
    <w:rsid w:val="00B750BE"/>
    <w:rsid w:val="00B7540A"/>
    <w:rsid w:val="00B75C5D"/>
    <w:rsid w:val="00B75FD4"/>
    <w:rsid w:val="00B77A1E"/>
    <w:rsid w:val="00B77A2C"/>
    <w:rsid w:val="00B80257"/>
    <w:rsid w:val="00B8113D"/>
    <w:rsid w:val="00B811ED"/>
    <w:rsid w:val="00B83832"/>
    <w:rsid w:val="00B84200"/>
    <w:rsid w:val="00B8461E"/>
    <w:rsid w:val="00B84954"/>
    <w:rsid w:val="00B84DD7"/>
    <w:rsid w:val="00B85027"/>
    <w:rsid w:val="00B85CD0"/>
    <w:rsid w:val="00B85D4A"/>
    <w:rsid w:val="00B87709"/>
    <w:rsid w:val="00B9046B"/>
    <w:rsid w:val="00B90E50"/>
    <w:rsid w:val="00B90F5E"/>
    <w:rsid w:val="00B92070"/>
    <w:rsid w:val="00B927DA"/>
    <w:rsid w:val="00B932AB"/>
    <w:rsid w:val="00B93DC1"/>
    <w:rsid w:val="00B94EA2"/>
    <w:rsid w:val="00B94EE7"/>
    <w:rsid w:val="00B955B8"/>
    <w:rsid w:val="00B95835"/>
    <w:rsid w:val="00B95883"/>
    <w:rsid w:val="00B959A9"/>
    <w:rsid w:val="00B97478"/>
    <w:rsid w:val="00B97521"/>
    <w:rsid w:val="00B97D53"/>
    <w:rsid w:val="00B97E64"/>
    <w:rsid w:val="00BA24FA"/>
    <w:rsid w:val="00BA25FD"/>
    <w:rsid w:val="00BA2BF7"/>
    <w:rsid w:val="00BA397E"/>
    <w:rsid w:val="00BA3FCE"/>
    <w:rsid w:val="00BA4142"/>
    <w:rsid w:val="00BA54C3"/>
    <w:rsid w:val="00BA6011"/>
    <w:rsid w:val="00BA6828"/>
    <w:rsid w:val="00BA6EF4"/>
    <w:rsid w:val="00BA7651"/>
    <w:rsid w:val="00BB03C6"/>
    <w:rsid w:val="00BB07BA"/>
    <w:rsid w:val="00BB15DF"/>
    <w:rsid w:val="00BB203B"/>
    <w:rsid w:val="00BB2C6A"/>
    <w:rsid w:val="00BB4068"/>
    <w:rsid w:val="00BB4076"/>
    <w:rsid w:val="00BB45AC"/>
    <w:rsid w:val="00BB47EE"/>
    <w:rsid w:val="00BB4F05"/>
    <w:rsid w:val="00BB4F3C"/>
    <w:rsid w:val="00BB6005"/>
    <w:rsid w:val="00BB63D0"/>
    <w:rsid w:val="00BB686B"/>
    <w:rsid w:val="00BB73EC"/>
    <w:rsid w:val="00BB7639"/>
    <w:rsid w:val="00BB7885"/>
    <w:rsid w:val="00BC00BF"/>
    <w:rsid w:val="00BC0EDE"/>
    <w:rsid w:val="00BC328B"/>
    <w:rsid w:val="00BC33F0"/>
    <w:rsid w:val="00BC39B3"/>
    <w:rsid w:val="00BC4535"/>
    <w:rsid w:val="00BC4CDF"/>
    <w:rsid w:val="00BC4FEA"/>
    <w:rsid w:val="00BC6F34"/>
    <w:rsid w:val="00BC7747"/>
    <w:rsid w:val="00BD2439"/>
    <w:rsid w:val="00BD299E"/>
    <w:rsid w:val="00BD2AC4"/>
    <w:rsid w:val="00BD3175"/>
    <w:rsid w:val="00BD3FDC"/>
    <w:rsid w:val="00BD44CE"/>
    <w:rsid w:val="00BD4B09"/>
    <w:rsid w:val="00BD5639"/>
    <w:rsid w:val="00BD65E3"/>
    <w:rsid w:val="00BD6B7F"/>
    <w:rsid w:val="00BD770D"/>
    <w:rsid w:val="00BE0D93"/>
    <w:rsid w:val="00BE1286"/>
    <w:rsid w:val="00BE1549"/>
    <w:rsid w:val="00BE290C"/>
    <w:rsid w:val="00BE2953"/>
    <w:rsid w:val="00BE3814"/>
    <w:rsid w:val="00BE59E9"/>
    <w:rsid w:val="00BE65C3"/>
    <w:rsid w:val="00BE731C"/>
    <w:rsid w:val="00BE7B4D"/>
    <w:rsid w:val="00BE7F57"/>
    <w:rsid w:val="00BF101E"/>
    <w:rsid w:val="00BF14F5"/>
    <w:rsid w:val="00BF1597"/>
    <w:rsid w:val="00BF4591"/>
    <w:rsid w:val="00BF4857"/>
    <w:rsid w:val="00BF5C67"/>
    <w:rsid w:val="00BF6BAC"/>
    <w:rsid w:val="00BF7685"/>
    <w:rsid w:val="00BF79BB"/>
    <w:rsid w:val="00C01E42"/>
    <w:rsid w:val="00C023B7"/>
    <w:rsid w:val="00C027A8"/>
    <w:rsid w:val="00C036FC"/>
    <w:rsid w:val="00C057A9"/>
    <w:rsid w:val="00C05ED3"/>
    <w:rsid w:val="00C07079"/>
    <w:rsid w:val="00C073C7"/>
    <w:rsid w:val="00C07CCA"/>
    <w:rsid w:val="00C10F4D"/>
    <w:rsid w:val="00C11B51"/>
    <w:rsid w:val="00C1284B"/>
    <w:rsid w:val="00C1362D"/>
    <w:rsid w:val="00C1369E"/>
    <w:rsid w:val="00C13ACD"/>
    <w:rsid w:val="00C13CC9"/>
    <w:rsid w:val="00C15B54"/>
    <w:rsid w:val="00C15D24"/>
    <w:rsid w:val="00C16866"/>
    <w:rsid w:val="00C171F8"/>
    <w:rsid w:val="00C1748A"/>
    <w:rsid w:val="00C2071A"/>
    <w:rsid w:val="00C21A76"/>
    <w:rsid w:val="00C230ED"/>
    <w:rsid w:val="00C23B30"/>
    <w:rsid w:val="00C24A37"/>
    <w:rsid w:val="00C251B0"/>
    <w:rsid w:val="00C25673"/>
    <w:rsid w:val="00C306A9"/>
    <w:rsid w:val="00C30EB5"/>
    <w:rsid w:val="00C3180F"/>
    <w:rsid w:val="00C31ADE"/>
    <w:rsid w:val="00C32FFC"/>
    <w:rsid w:val="00C3461D"/>
    <w:rsid w:val="00C3561A"/>
    <w:rsid w:val="00C3614A"/>
    <w:rsid w:val="00C373FA"/>
    <w:rsid w:val="00C376E0"/>
    <w:rsid w:val="00C377FB"/>
    <w:rsid w:val="00C37D5D"/>
    <w:rsid w:val="00C4045F"/>
    <w:rsid w:val="00C4091B"/>
    <w:rsid w:val="00C421E2"/>
    <w:rsid w:val="00C429C2"/>
    <w:rsid w:val="00C434CB"/>
    <w:rsid w:val="00C43BF1"/>
    <w:rsid w:val="00C43D89"/>
    <w:rsid w:val="00C44FC0"/>
    <w:rsid w:val="00C513C2"/>
    <w:rsid w:val="00C578AC"/>
    <w:rsid w:val="00C60489"/>
    <w:rsid w:val="00C606D8"/>
    <w:rsid w:val="00C60BCA"/>
    <w:rsid w:val="00C61874"/>
    <w:rsid w:val="00C6361A"/>
    <w:rsid w:val="00C6398A"/>
    <w:rsid w:val="00C643B6"/>
    <w:rsid w:val="00C65503"/>
    <w:rsid w:val="00C72442"/>
    <w:rsid w:val="00C732BE"/>
    <w:rsid w:val="00C74348"/>
    <w:rsid w:val="00C75AD3"/>
    <w:rsid w:val="00C763D4"/>
    <w:rsid w:val="00C765A6"/>
    <w:rsid w:val="00C768CE"/>
    <w:rsid w:val="00C7703A"/>
    <w:rsid w:val="00C80FB2"/>
    <w:rsid w:val="00C810C6"/>
    <w:rsid w:val="00C82026"/>
    <w:rsid w:val="00C82DB6"/>
    <w:rsid w:val="00C82E29"/>
    <w:rsid w:val="00C82F46"/>
    <w:rsid w:val="00C83858"/>
    <w:rsid w:val="00C83AA5"/>
    <w:rsid w:val="00C906F0"/>
    <w:rsid w:val="00C91895"/>
    <w:rsid w:val="00C929D0"/>
    <w:rsid w:val="00C92D8F"/>
    <w:rsid w:val="00C92DBF"/>
    <w:rsid w:val="00C92F9A"/>
    <w:rsid w:val="00C93553"/>
    <w:rsid w:val="00C94381"/>
    <w:rsid w:val="00C95C23"/>
    <w:rsid w:val="00C969BA"/>
    <w:rsid w:val="00CA0981"/>
    <w:rsid w:val="00CA1EA1"/>
    <w:rsid w:val="00CA3571"/>
    <w:rsid w:val="00CA51A8"/>
    <w:rsid w:val="00CA7895"/>
    <w:rsid w:val="00CB03F3"/>
    <w:rsid w:val="00CB0599"/>
    <w:rsid w:val="00CB27AB"/>
    <w:rsid w:val="00CB406C"/>
    <w:rsid w:val="00CB43AF"/>
    <w:rsid w:val="00CB461C"/>
    <w:rsid w:val="00CB5F52"/>
    <w:rsid w:val="00CB64BD"/>
    <w:rsid w:val="00CB7A98"/>
    <w:rsid w:val="00CC026E"/>
    <w:rsid w:val="00CC0D1C"/>
    <w:rsid w:val="00CC0D9A"/>
    <w:rsid w:val="00CC17FC"/>
    <w:rsid w:val="00CC2573"/>
    <w:rsid w:val="00CC2848"/>
    <w:rsid w:val="00CC388E"/>
    <w:rsid w:val="00CC4118"/>
    <w:rsid w:val="00CC4335"/>
    <w:rsid w:val="00CC47D5"/>
    <w:rsid w:val="00CC4C8A"/>
    <w:rsid w:val="00CC4FA9"/>
    <w:rsid w:val="00CC534C"/>
    <w:rsid w:val="00CC5D0F"/>
    <w:rsid w:val="00CC6977"/>
    <w:rsid w:val="00CC69E2"/>
    <w:rsid w:val="00CC7845"/>
    <w:rsid w:val="00CD06C6"/>
    <w:rsid w:val="00CD0E4C"/>
    <w:rsid w:val="00CD2B93"/>
    <w:rsid w:val="00CD3265"/>
    <w:rsid w:val="00CD44CD"/>
    <w:rsid w:val="00CD54CA"/>
    <w:rsid w:val="00CD6F7A"/>
    <w:rsid w:val="00CE08DB"/>
    <w:rsid w:val="00CE09E8"/>
    <w:rsid w:val="00CE0D92"/>
    <w:rsid w:val="00CE143C"/>
    <w:rsid w:val="00CE2495"/>
    <w:rsid w:val="00CE28AC"/>
    <w:rsid w:val="00CE3141"/>
    <w:rsid w:val="00CE3878"/>
    <w:rsid w:val="00CE3CA3"/>
    <w:rsid w:val="00CE41ED"/>
    <w:rsid w:val="00CE4D2F"/>
    <w:rsid w:val="00CE7C44"/>
    <w:rsid w:val="00CF01A9"/>
    <w:rsid w:val="00CF0772"/>
    <w:rsid w:val="00CF164E"/>
    <w:rsid w:val="00CF33A8"/>
    <w:rsid w:val="00CF354F"/>
    <w:rsid w:val="00CF3835"/>
    <w:rsid w:val="00CF3B42"/>
    <w:rsid w:val="00CF6A9D"/>
    <w:rsid w:val="00CF6D6F"/>
    <w:rsid w:val="00D00A2B"/>
    <w:rsid w:val="00D00E74"/>
    <w:rsid w:val="00D023E5"/>
    <w:rsid w:val="00D02474"/>
    <w:rsid w:val="00D02B01"/>
    <w:rsid w:val="00D031B3"/>
    <w:rsid w:val="00D031F5"/>
    <w:rsid w:val="00D03AFF"/>
    <w:rsid w:val="00D06400"/>
    <w:rsid w:val="00D06673"/>
    <w:rsid w:val="00D0735B"/>
    <w:rsid w:val="00D07969"/>
    <w:rsid w:val="00D104F4"/>
    <w:rsid w:val="00D1099C"/>
    <w:rsid w:val="00D10AF9"/>
    <w:rsid w:val="00D11144"/>
    <w:rsid w:val="00D11695"/>
    <w:rsid w:val="00D11D7F"/>
    <w:rsid w:val="00D12A9C"/>
    <w:rsid w:val="00D12E1A"/>
    <w:rsid w:val="00D13185"/>
    <w:rsid w:val="00D13EF6"/>
    <w:rsid w:val="00D1639B"/>
    <w:rsid w:val="00D163DA"/>
    <w:rsid w:val="00D1680E"/>
    <w:rsid w:val="00D16877"/>
    <w:rsid w:val="00D16F3D"/>
    <w:rsid w:val="00D21AEA"/>
    <w:rsid w:val="00D21FFD"/>
    <w:rsid w:val="00D22C9D"/>
    <w:rsid w:val="00D23824"/>
    <w:rsid w:val="00D24C07"/>
    <w:rsid w:val="00D25918"/>
    <w:rsid w:val="00D25CE8"/>
    <w:rsid w:val="00D26EE5"/>
    <w:rsid w:val="00D27219"/>
    <w:rsid w:val="00D32083"/>
    <w:rsid w:val="00D32563"/>
    <w:rsid w:val="00D3332E"/>
    <w:rsid w:val="00D335D7"/>
    <w:rsid w:val="00D33640"/>
    <w:rsid w:val="00D34949"/>
    <w:rsid w:val="00D35B91"/>
    <w:rsid w:val="00D35C5E"/>
    <w:rsid w:val="00D370FC"/>
    <w:rsid w:val="00D4051B"/>
    <w:rsid w:val="00D40FC0"/>
    <w:rsid w:val="00D411F4"/>
    <w:rsid w:val="00D43AEA"/>
    <w:rsid w:val="00D444C4"/>
    <w:rsid w:val="00D4459A"/>
    <w:rsid w:val="00D448DB"/>
    <w:rsid w:val="00D4546D"/>
    <w:rsid w:val="00D47A1D"/>
    <w:rsid w:val="00D47AFB"/>
    <w:rsid w:val="00D5088F"/>
    <w:rsid w:val="00D50E20"/>
    <w:rsid w:val="00D50F8B"/>
    <w:rsid w:val="00D510D4"/>
    <w:rsid w:val="00D511FB"/>
    <w:rsid w:val="00D51B44"/>
    <w:rsid w:val="00D53ADD"/>
    <w:rsid w:val="00D554DF"/>
    <w:rsid w:val="00D55C5E"/>
    <w:rsid w:val="00D56339"/>
    <w:rsid w:val="00D563AD"/>
    <w:rsid w:val="00D56BF5"/>
    <w:rsid w:val="00D57CB0"/>
    <w:rsid w:val="00D6017D"/>
    <w:rsid w:val="00D606BB"/>
    <w:rsid w:val="00D61880"/>
    <w:rsid w:val="00D618DB"/>
    <w:rsid w:val="00D61E91"/>
    <w:rsid w:val="00D6291B"/>
    <w:rsid w:val="00D62A55"/>
    <w:rsid w:val="00D62A5E"/>
    <w:rsid w:val="00D63185"/>
    <w:rsid w:val="00D634B8"/>
    <w:rsid w:val="00D646C4"/>
    <w:rsid w:val="00D647A6"/>
    <w:rsid w:val="00D65A4A"/>
    <w:rsid w:val="00D66397"/>
    <w:rsid w:val="00D6649C"/>
    <w:rsid w:val="00D66B5B"/>
    <w:rsid w:val="00D672E1"/>
    <w:rsid w:val="00D67F6E"/>
    <w:rsid w:val="00D70358"/>
    <w:rsid w:val="00D7079C"/>
    <w:rsid w:val="00D70EC5"/>
    <w:rsid w:val="00D71429"/>
    <w:rsid w:val="00D7194C"/>
    <w:rsid w:val="00D71ABA"/>
    <w:rsid w:val="00D71DC6"/>
    <w:rsid w:val="00D729C2"/>
    <w:rsid w:val="00D73C52"/>
    <w:rsid w:val="00D73FA1"/>
    <w:rsid w:val="00D742A4"/>
    <w:rsid w:val="00D74639"/>
    <w:rsid w:val="00D74BDB"/>
    <w:rsid w:val="00D75581"/>
    <w:rsid w:val="00D758E5"/>
    <w:rsid w:val="00D75964"/>
    <w:rsid w:val="00D7688A"/>
    <w:rsid w:val="00D76A88"/>
    <w:rsid w:val="00D76E65"/>
    <w:rsid w:val="00D77E42"/>
    <w:rsid w:val="00D802E3"/>
    <w:rsid w:val="00D80636"/>
    <w:rsid w:val="00D8084C"/>
    <w:rsid w:val="00D828A5"/>
    <w:rsid w:val="00D82CEB"/>
    <w:rsid w:val="00D83932"/>
    <w:rsid w:val="00D84E17"/>
    <w:rsid w:val="00D851C9"/>
    <w:rsid w:val="00D8529F"/>
    <w:rsid w:val="00D870EC"/>
    <w:rsid w:val="00D90725"/>
    <w:rsid w:val="00D9209A"/>
    <w:rsid w:val="00D9297F"/>
    <w:rsid w:val="00D960AA"/>
    <w:rsid w:val="00D9708B"/>
    <w:rsid w:val="00DA030D"/>
    <w:rsid w:val="00DA0761"/>
    <w:rsid w:val="00DA0CCC"/>
    <w:rsid w:val="00DA1FCD"/>
    <w:rsid w:val="00DA30AE"/>
    <w:rsid w:val="00DA3464"/>
    <w:rsid w:val="00DA3CAB"/>
    <w:rsid w:val="00DA5475"/>
    <w:rsid w:val="00DA6030"/>
    <w:rsid w:val="00DA61D5"/>
    <w:rsid w:val="00DA632A"/>
    <w:rsid w:val="00DB1DCD"/>
    <w:rsid w:val="00DB22A9"/>
    <w:rsid w:val="00DB2B3C"/>
    <w:rsid w:val="00DB3599"/>
    <w:rsid w:val="00DB4163"/>
    <w:rsid w:val="00DB453B"/>
    <w:rsid w:val="00DB6242"/>
    <w:rsid w:val="00DB6541"/>
    <w:rsid w:val="00DB788A"/>
    <w:rsid w:val="00DC0167"/>
    <w:rsid w:val="00DC05F5"/>
    <w:rsid w:val="00DC2603"/>
    <w:rsid w:val="00DC2EBE"/>
    <w:rsid w:val="00DC3BC3"/>
    <w:rsid w:val="00DC3C2C"/>
    <w:rsid w:val="00DC4DCD"/>
    <w:rsid w:val="00DC5106"/>
    <w:rsid w:val="00DC532E"/>
    <w:rsid w:val="00DC6122"/>
    <w:rsid w:val="00DC617C"/>
    <w:rsid w:val="00DC6B66"/>
    <w:rsid w:val="00DD0625"/>
    <w:rsid w:val="00DD07FE"/>
    <w:rsid w:val="00DD0C17"/>
    <w:rsid w:val="00DD10A5"/>
    <w:rsid w:val="00DD271A"/>
    <w:rsid w:val="00DD293E"/>
    <w:rsid w:val="00DD2B11"/>
    <w:rsid w:val="00DD440C"/>
    <w:rsid w:val="00DD4935"/>
    <w:rsid w:val="00DD4B4D"/>
    <w:rsid w:val="00DD61EC"/>
    <w:rsid w:val="00DD70A5"/>
    <w:rsid w:val="00DD7B3C"/>
    <w:rsid w:val="00DE0064"/>
    <w:rsid w:val="00DE0096"/>
    <w:rsid w:val="00DE0D85"/>
    <w:rsid w:val="00DE279A"/>
    <w:rsid w:val="00DE2E19"/>
    <w:rsid w:val="00DE3384"/>
    <w:rsid w:val="00DE33AD"/>
    <w:rsid w:val="00DE4615"/>
    <w:rsid w:val="00DF0274"/>
    <w:rsid w:val="00DF253F"/>
    <w:rsid w:val="00DF2BC4"/>
    <w:rsid w:val="00DF332F"/>
    <w:rsid w:val="00DF4595"/>
    <w:rsid w:val="00DF654B"/>
    <w:rsid w:val="00DF666D"/>
    <w:rsid w:val="00DF727C"/>
    <w:rsid w:val="00DF7879"/>
    <w:rsid w:val="00E0009B"/>
    <w:rsid w:val="00E00A12"/>
    <w:rsid w:val="00E01D24"/>
    <w:rsid w:val="00E01F84"/>
    <w:rsid w:val="00E0207B"/>
    <w:rsid w:val="00E02D63"/>
    <w:rsid w:val="00E03961"/>
    <w:rsid w:val="00E04C34"/>
    <w:rsid w:val="00E05529"/>
    <w:rsid w:val="00E05B85"/>
    <w:rsid w:val="00E05FAB"/>
    <w:rsid w:val="00E105C5"/>
    <w:rsid w:val="00E10B69"/>
    <w:rsid w:val="00E11120"/>
    <w:rsid w:val="00E13195"/>
    <w:rsid w:val="00E13BCA"/>
    <w:rsid w:val="00E165F0"/>
    <w:rsid w:val="00E176E3"/>
    <w:rsid w:val="00E200D2"/>
    <w:rsid w:val="00E21070"/>
    <w:rsid w:val="00E210C4"/>
    <w:rsid w:val="00E21B43"/>
    <w:rsid w:val="00E2212B"/>
    <w:rsid w:val="00E22136"/>
    <w:rsid w:val="00E22868"/>
    <w:rsid w:val="00E22942"/>
    <w:rsid w:val="00E25C4A"/>
    <w:rsid w:val="00E26010"/>
    <w:rsid w:val="00E261A3"/>
    <w:rsid w:val="00E26463"/>
    <w:rsid w:val="00E26CE1"/>
    <w:rsid w:val="00E27968"/>
    <w:rsid w:val="00E27B6D"/>
    <w:rsid w:val="00E301CC"/>
    <w:rsid w:val="00E309CF"/>
    <w:rsid w:val="00E31476"/>
    <w:rsid w:val="00E31F70"/>
    <w:rsid w:val="00E3235C"/>
    <w:rsid w:val="00E32AE9"/>
    <w:rsid w:val="00E33B6A"/>
    <w:rsid w:val="00E34CAF"/>
    <w:rsid w:val="00E36863"/>
    <w:rsid w:val="00E36DB9"/>
    <w:rsid w:val="00E374DC"/>
    <w:rsid w:val="00E3761B"/>
    <w:rsid w:val="00E37D29"/>
    <w:rsid w:val="00E4027A"/>
    <w:rsid w:val="00E40E97"/>
    <w:rsid w:val="00E41777"/>
    <w:rsid w:val="00E41852"/>
    <w:rsid w:val="00E421B5"/>
    <w:rsid w:val="00E424DC"/>
    <w:rsid w:val="00E4301B"/>
    <w:rsid w:val="00E43358"/>
    <w:rsid w:val="00E4457E"/>
    <w:rsid w:val="00E45078"/>
    <w:rsid w:val="00E46D85"/>
    <w:rsid w:val="00E50728"/>
    <w:rsid w:val="00E50D65"/>
    <w:rsid w:val="00E50F0E"/>
    <w:rsid w:val="00E51275"/>
    <w:rsid w:val="00E51F10"/>
    <w:rsid w:val="00E54639"/>
    <w:rsid w:val="00E554C0"/>
    <w:rsid w:val="00E55964"/>
    <w:rsid w:val="00E55B70"/>
    <w:rsid w:val="00E55E38"/>
    <w:rsid w:val="00E56765"/>
    <w:rsid w:val="00E60658"/>
    <w:rsid w:val="00E60B9D"/>
    <w:rsid w:val="00E60E3B"/>
    <w:rsid w:val="00E636C4"/>
    <w:rsid w:val="00E6511D"/>
    <w:rsid w:val="00E672A5"/>
    <w:rsid w:val="00E67AF4"/>
    <w:rsid w:val="00E70947"/>
    <w:rsid w:val="00E70DE2"/>
    <w:rsid w:val="00E71A0C"/>
    <w:rsid w:val="00E72700"/>
    <w:rsid w:val="00E743C6"/>
    <w:rsid w:val="00E75055"/>
    <w:rsid w:val="00E75896"/>
    <w:rsid w:val="00E760C2"/>
    <w:rsid w:val="00E76C24"/>
    <w:rsid w:val="00E76E96"/>
    <w:rsid w:val="00E76F8E"/>
    <w:rsid w:val="00E774F2"/>
    <w:rsid w:val="00E7765F"/>
    <w:rsid w:val="00E778AF"/>
    <w:rsid w:val="00E778F9"/>
    <w:rsid w:val="00E804EE"/>
    <w:rsid w:val="00E8063E"/>
    <w:rsid w:val="00E8108B"/>
    <w:rsid w:val="00E81881"/>
    <w:rsid w:val="00E8234E"/>
    <w:rsid w:val="00E8288C"/>
    <w:rsid w:val="00E82C72"/>
    <w:rsid w:val="00E82D37"/>
    <w:rsid w:val="00E84AC8"/>
    <w:rsid w:val="00E84BDC"/>
    <w:rsid w:val="00E8598D"/>
    <w:rsid w:val="00E85A88"/>
    <w:rsid w:val="00E90266"/>
    <w:rsid w:val="00E912D6"/>
    <w:rsid w:val="00E91FB0"/>
    <w:rsid w:val="00E93A7C"/>
    <w:rsid w:val="00E93E4B"/>
    <w:rsid w:val="00E9479F"/>
    <w:rsid w:val="00E94811"/>
    <w:rsid w:val="00E948EF"/>
    <w:rsid w:val="00E9567E"/>
    <w:rsid w:val="00E956CC"/>
    <w:rsid w:val="00E95A0F"/>
    <w:rsid w:val="00E95C27"/>
    <w:rsid w:val="00E967A7"/>
    <w:rsid w:val="00E96A82"/>
    <w:rsid w:val="00E96B17"/>
    <w:rsid w:val="00E97417"/>
    <w:rsid w:val="00E97CEE"/>
    <w:rsid w:val="00E97FFD"/>
    <w:rsid w:val="00EA030B"/>
    <w:rsid w:val="00EA10AE"/>
    <w:rsid w:val="00EA196C"/>
    <w:rsid w:val="00EA2AB9"/>
    <w:rsid w:val="00EA40C8"/>
    <w:rsid w:val="00EA519C"/>
    <w:rsid w:val="00EA533B"/>
    <w:rsid w:val="00EA6DDE"/>
    <w:rsid w:val="00EA7DA6"/>
    <w:rsid w:val="00EB09C2"/>
    <w:rsid w:val="00EB1805"/>
    <w:rsid w:val="00EB2705"/>
    <w:rsid w:val="00EB3CB6"/>
    <w:rsid w:val="00EB3EE3"/>
    <w:rsid w:val="00EB4022"/>
    <w:rsid w:val="00EB5997"/>
    <w:rsid w:val="00EB5A17"/>
    <w:rsid w:val="00EB61FC"/>
    <w:rsid w:val="00EB7577"/>
    <w:rsid w:val="00EC0E39"/>
    <w:rsid w:val="00EC328D"/>
    <w:rsid w:val="00EC3D4A"/>
    <w:rsid w:val="00EC4D40"/>
    <w:rsid w:val="00EC5927"/>
    <w:rsid w:val="00EC5F75"/>
    <w:rsid w:val="00EC62BC"/>
    <w:rsid w:val="00EC6F36"/>
    <w:rsid w:val="00ED137B"/>
    <w:rsid w:val="00ED1681"/>
    <w:rsid w:val="00ED1C81"/>
    <w:rsid w:val="00ED3460"/>
    <w:rsid w:val="00ED4B50"/>
    <w:rsid w:val="00ED5591"/>
    <w:rsid w:val="00ED59F0"/>
    <w:rsid w:val="00ED682B"/>
    <w:rsid w:val="00EE0095"/>
    <w:rsid w:val="00EE185D"/>
    <w:rsid w:val="00EE1F9E"/>
    <w:rsid w:val="00EE2BC5"/>
    <w:rsid w:val="00EE32DF"/>
    <w:rsid w:val="00EE3FEB"/>
    <w:rsid w:val="00EE4C41"/>
    <w:rsid w:val="00EE4DE2"/>
    <w:rsid w:val="00EE4FFC"/>
    <w:rsid w:val="00EE58CE"/>
    <w:rsid w:val="00EE6059"/>
    <w:rsid w:val="00EE6BCF"/>
    <w:rsid w:val="00EF1B50"/>
    <w:rsid w:val="00EF33D4"/>
    <w:rsid w:val="00EF4688"/>
    <w:rsid w:val="00EF4818"/>
    <w:rsid w:val="00EF4EFA"/>
    <w:rsid w:val="00EF569C"/>
    <w:rsid w:val="00EF61F4"/>
    <w:rsid w:val="00EF69E2"/>
    <w:rsid w:val="00EF6EBF"/>
    <w:rsid w:val="00EF73A6"/>
    <w:rsid w:val="00F00018"/>
    <w:rsid w:val="00F0024F"/>
    <w:rsid w:val="00F00CC0"/>
    <w:rsid w:val="00F02D3B"/>
    <w:rsid w:val="00F0315D"/>
    <w:rsid w:val="00F03255"/>
    <w:rsid w:val="00F05657"/>
    <w:rsid w:val="00F0641C"/>
    <w:rsid w:val="00F06EE0"/>
    <w:rsid w:val="00F07831"/>
    <w:rsid w:val="00F07A59"/>
    <w:rsid w:val="00F1079E"/>
    <w:rsid w:val="00F11503"/>
    <w:rsid w:val="00F11E57"/>
    <w:rsid w:val="00F13531"/>
    <w:rsid w:val="00F13820"/>
    <w:rsid w:val="00F13C93"/>
    <w:rsid w:val="00F14798"/>
    <w:rsid w:val="00F161E0"/>
    <w:rsid w:val="00F1730E"/>
    <w:rsid w:val="00F179C3"/>
    <w:rsid w:val="00F20641"/>
    <w:rsid w:val="00F21964"/>
    <w:rsid w:val="00F22306"/>
    <w:rsid w:val="00F22536"/>
    <w:rsid w:val="00F23472"/>
    <w:rsid w:val="00F24F85"/>
    <w:rsid w:val="00F264CD"/>
    <w:rsid w:val="00F26AFA"/>
    <w:rsid w:val="00F26BC2"/>
    <w:rsid w:val="00F275D4"/>
    <w:rsid w:val="00F2770D"/>
    <w:rsid w:val="00F2774F"/>
    <w:rsid w:val="00F30C2C"/>
    <w:rsid w:val="00F327AF"/>
    <w:rsid w:val="00F33645"/>
    <w:rsid w:val="00F34717"/>
    <w:rsid w:val="00F348C3"/>
    <w:rsid w:val="00F34EA7"/>
    <w:rsid w:val="00F3587F"/>
    <w:rsid w:val="00F375A8"/>
    <w:rsid w:val="00F40C21"/>
    <w:rsid w:val="00F4122C"/>
    <w:rsid w:val="00F42075"/>
    <w:rsid w:val="00F44EB6"/>
    <w:rsid w:val="00F4640A"/>
    <w:rsid w:val="00F46A3C"/>
    <w:rsid w:val="00F475E1"/>
    <w:rsid w:val="00F476B8"/>
    <w:rsid w:val="00F47BB9"/>
    <w:rsid w:val="00F51D25"/>
    <w:rsid w:val="00F51EBA"/>
    <w:rsid w:val="00F53245"/>
    <w:rsid w:val="00F53DA1"/>
    <w:rsid w:val="00F5539F"/>
    <w:rsid w:val="00F55626"/>
    <w:rsid w:val="00F5581A"/>
    <w:rsid w:val="00F56C42"/>
    <w:rsid w:val="00F56CDE"/>
    <w:rsid w:val="00F5770D"/>
    <w:rsid w:val="00F57F45"/>
    <w:rsid w:val="00F60BA4"/>
    <w:rsid w:val="00F61B8B"/>
    <w:rsid w:val="00F6314E"/>
    <w:rsid w:val="00F65390"/>
    <w:rsid w:val="00F653E7"/>
    <w:rsid w:val="00F677A4"/>
    <w:rsid w:val="00F677E7"/>
    <w:rsid w:val="00F678EB"/>
    <w:rsid w:val="00F71D83"/>
    <w:rsid w:val="00F71DD5"/>
    <w:rsid w:val="00F7207F"/>
    <w:rsid w:val="00F7297B"/>
    <w:rsid w:val="00F72E24"/>
    <w:rsid w:val="00F74AFD"/>
    <w:rsid w:val="00F762BF"/>
    <w:rsid w:val="00F76F19"/>
    <w:rsid w:val="00F77FA5"/>
    <w:rsid w:val="00F80757"/>
    <w:rsid w:val="00F80ABB"/>
    <w:rsid w:val="00F80C0C"/>
    <w:rsid w:val="00F80D67"/>
    <w:rsid w:val="00F8177C"/>
    <w:rsid w:val="00F81DE5"/>
    <w:rsid w:val="00F820B5"/>
    <w:rsid w:val="00F83303"/>
    <w:rsid w:val="00F84667"/>
    <w:rsid w:val="00F8506E"/>
    <w:rsid w:val="00F86479"/>
    <w:rsid w:val="00F86844"/>
    <w:rsid w:val="00F86A2B"/>
    <w:rsid w:val="00F87FA4"/>
    <w:rsid w:val="00F90521"/>
    <w:rsid w:val="00F90F01"/>
    <w:rsid w:val="00F91215"/>
    <w:rsid w:val="00F9267A"/>
    <w:rsid w:val="00F93539"/>
    <w:rsid w:val="00F93708"/>
    <w:rsid w:val="00F9379F"/>
    <w:rsid w:val="00F951AE"/>
    <w:rsid w:val="00F9591C"/>
    <w:rsid w:val="00F9623D"/>
    <w:rsid w:val="00F96EDF"/>
    <w:rsid w:val="00F972B4"/>
    <w:rsid w:val="00F978C5"/>
    <w:rsid w:val="00F97C08"/>
    <w:rsid w:val="00FA0347"/>
    <w:rsid w:val="00FA31A0"/>
    <w:rsid w:val="00FA4C12"/>
    <w:rsid w:val="00FA50B7"/>
    <w:rsid w:val="00FA5195"/>
    <w:rsid w:val="00FA6C9E"/>
    <w:rsid w:val="00FA6E3C"/>
    <w:rsid w:val="00FA6E83"/>
    <w:rsid w:val="00FA7583"/>
    <w:rsid w:val="00FB08F3"/>
    <w:rsid w:val="00FB0B14"/>
    <w:rsid w:val="00FB19BF"/>
    <w:rsid w:val="00FB1F59"/>
    <w:rsid w:val="00FB265C"/>
    <w:rsid w:val="00FB47C6"/>
    <w:rsid w:val="00FB4C85"/>
    <w:rsid w:val="00FB6963"/>
    <w:rsid w:val="00FB699E"/>
    <w:rsid w:val="00FC1711"/>
    <w:rsid w:val="00FC1950"/>
    <w:rsid w:val="00FC1C10"/>
    <w:rsid w:val="00FC1F77"/>
    <w:rsid w:val="00FC223D"/>
    <w:rsid w:val="00FC2FA4"/>
    <w:rsid w:val="00FC3B66"/>
    <w:rsid w:val="00FC3C14"/>
    <w:rsid w:val="00FC43F0"/>
    <w:rsid w:val="00FC63B8"/>
    <w:rsid w:val="00FC7B8D"/>
    <w:rsid w:val="00FD049F"/>
    <w:rsid w:val="00FD0532"/>
    <w:rsid w:val="00FD14A5"/>
    <w:rsid w:val="00FD21B5"/>
    <w:rsid w:val="00FD3644"/>
    <w:rsid w:val="00FD3670"/>
    <w:rsid w:val="00FD3764"/>
    <w:rsid w:val="00FD618C"/>
    <w:rsid w:val="00FD70DD"/>
    <w:rsid w:val="00FD7C39"/>
    <w:rsid w:val="00FE025A"/>
    <w:rsid w:val="00FE0989"/>
    <w:rsid w:val="00FE0CE2"/>
    <w:rsid w:val="00FE2A41"/>
    <w:rsid w:val="00FE3FDD"/>
    <w:rsid w:val="00FE4786"/>
    <w:rsid w:val="00FE6007"/>
    <w:rsid w:val="00FE7061"/>
    <w:rsid w:val="00FE7729"/>
    <w:rsid w:val="00FF0CA8"/>
    <w:rsid w:val="00FF0DE5"/>
    <w:rsid w:val="00FF0EF2"/>
    <w:rsid w:val="00FF24D9"/>
    <w:rsid w:val="00FF267A"/>
    <w:rsid w:val="00FF3037"/>
    <w:rsid w:val="00FF30E4"/>
    <w:rsid w:val="00FF3E9F"/>
    <w:rsid w:val="00FF4322"/>
    <w:rsid w:val="00FF4767"/>
    <w:rsid w:val="00FF47C5"/>
    <w:rsid w:val="00FF5CCD"/>
    <w:rsid w:val="00FF5EE7"/>
    <w:rsid w:val="00FF6249"/>
    <w:rsid w:val="00FF6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table" w:styleId="PlainTable1">
    <w:name w:val="Plain Table 1"/>
    <w:basedOn w:val="TableNormal"/>
    <w:uiPriority w:val="41"/>
    <w:rsid w:val="001829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1F246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2B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5324">
      <w:bodyDiv w:val="1"/>
      <w:marLeft w:val="0"/>
      <w:marRight w:val="0"/>
      <w:marTop w:val="0"/>
      <w:marBottom w:val="0"/>
      <w:divBdr>
        <w:top w:val="none" w:sz="0" w:space="0" w:color="auto"/>
        <w:left w:val="none" w:sz="0" w:space="0" w:color="auto"/>
        <w:bottom w:val="none" w:sz="0" w:space="0" w:color="auto"/>
        <w:right w:val="none" w:sz="0" w:space="0" w:color="auto"/>
      </w:divBdr>
    </w:div>
    <w:div w:id="97721043">
      <w:bodyDiv w:val="1"/>
      <w:marLeft w:val="0"/>
      <w:marRight w:val="0"/>
      <w:marTop w:val="0"/>
      <w:marBottom w:val="0"/>
      <w:divBdr>
        <w:top w:val="none" w:sz="0" w:space="0" w:color="auto"/>
        <w:left w:val="none" w:sz="0" w:space="0" w:color="auto"/>
        <w:bottom w:val="none" w:sz="0" w:space="0" w:color="auto"/>
        <w:right w:val="none" w:sz="0" w:space="0" w:color="auto"/>
      </w:divBdr>
    </w:div>
    <w:div w:id="128255576">
      <w:bodyDiv w:val="1"/>
      <w:marLeft w:val="0"/>
      <w:marRight w:val="0"/>
      <w:marTop w:val="0"/>
      <w:marBottom w:val="0"/>
      <w:divBdr>
        <w:top w:val="none" w:sz="0" w:space="0" w:color="auto"/>
        <w:left w:val="none" w:sz="0" w:space="0" w:color="auto"/>
        <w:bottom w:val="none" w:sz="0" w:space="0" w:color="auto"/>
        <w:right w:val="none" w:sz="0" w:space="0" w:color="auto"/>
      </w:divBdr>
    </w:div>
    <w:div w:id="150215816">
      <w:bodyDiv w:val="1"/>
      <w:marLeft w:val="0"/>
      <w:marRight w:val="0"/>
      <w:marTop w:val="0"/>
      <w:marBottom w:val="0"/>
      <w:divBdr>
        <w:top w:val="none" w:sz="0" w:space="0" w:color="auto"/>
        <w:left w:val="none" w:sz="0" w:space="0" w:color="auto"/>
        <w:bottom w:val="none" w:sz="0" w:space="0" w:color="auto"/>
        <w:right w:val="none" w:sz="0" w:space="0" w:color="auto"/>
      </w:divBdr>
    </w:div>
    <w:div w:id="199366999">
      <w:bodyDiv w:val="1"/>
      <w:marLeft w:val="0"/>
      <w:marRight w:val="0"/>
      <w:marTop w:val="0"/>
      <w:marBottom w:val="0"/>
      <w:divBdr>
        <w:top w:val="none" w:sz="0" w:space="0" w:color="auto"/>
        <w:left w:val="none" w:sz="0" w:space="0" w:color="auto"/>
        <w:bottom w:val="none" w:sz="0" w:space="0" w:color="auto"/>
        <w:right w:val="none" w:sz="0" w:space="0" w:color="auto"/>
      </w:divBdr>
    </w:div>
    <w:div w:id="220290469">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44383897">
      <w:bodyDiv w:val="1"/>
      <w:marLeft w:val="0"/>
      <w:marRight w:val="0"/>
      <w:marTop w:val="0"/>
      <w:marBottom w:val="0"/>
      <w:divBdr>
        <w:top w:val="none" w:sz="0" w:space="0" w:color="auto"/>
        <w:left w:val="none" w:sz="0" w:space="0" w:color="auto"/>
        <w:bottom w:val="none" w:sz="0" w:space="0" w:color="auto"/>
        <w:right w:val="none" w:sz="0" w:space="0" w:color="auto"/>
      </w:divBdr>
    </w:div>
    <w:div w:id="282686793">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299461980">
      <w:bodyDiv w:val="1"/>
      <w:marLeft w:val="0"/>
      <w:marRight w:val="0"/>
      <w:marTop w:val="0"/>
      <w:marBottom w:val="0"/>
      <w:divBdr>
        <w:top w:val="none" w:sz="0" w:space="0" w:color="auto"/>
        <w:left w:val="none" w:sz="0" w:space="0" w:color="auto"/>
        <w:bottom w:val="none" w:sz="0" w:space="0" w:color="auto"/>
        <w:right w:val="none" w:sz="0" w:space="0" w:color="auto"/>
      </w:divBdr>
    </w:div>
    <w:div w:id="350380315">
      <w:bodyDiv w:val="1"/>
      <w:marLeft w:val="0"/>
      <w:marRight w:val="0"/>
      <w:marTop w:val="0"/>
      <w:marBottom w:val="0"/>
      <w:divBdr>
        <w:top w:val="none" w:sz="0" w:space="0" w:color="auto"/>
        <w:left w:val="none" w:sz="0" w:space="0" w:color="auto"/>
        <w:bottom w:val="none" w:sz="0" w:space="0" w:color="auto"/>
        <w:right w:val="none" w:sz="0" w:space="0" w:color="auto"/>
      </w:divBdr>
    </w:div>
    <w:div w:id="354119455">
      <w:bodyDiv w:val="1"/>
      <w:marLeft w:val="0"/>
      <w:marRight w:val="0"/>
      <w:marTop w:val="0"/>
      <w:marBottom w:val="0"/>
      <w:divBdr>
        <w:top w:val="none" w:sz="0" w:space="0" w:color="auto"/>
        <w:left w:val="none" w:sz="0" w:space="0" w:color="auto"/>
        <w:bottom w:val="none" w:sz="0" w:space="0" w:color="auto"/>
        <w:right w:val="none" w:sz="0" w:space="0" w:color="auto"/>
      </w:divBdr>
    </w:div>
    <w:div w:id="393820818">
      <w:bodyDiv w:val="1"/>
      <w:marLeft w:val="0"/>
      <w:marRight w:val="0"/>
      <w:marTop w:val="0"/>
      <w:marBottom w:val="0"/>
      <w:divBdr>
        <w:top w:val="none" w:sz="0" w:space="0" w:color="auto"/>
        <w:left w:val="none" w:sz="0" w:space="0" w:color="auto"/>
        <w:bottom w:val="none" w:sz="0" w:space="0" w:color="auto"/>
        <w:right w:val="none" w:sz="0" w:space="0" w:color="auto"/>
      </w:divBdr>
    </w:div>
    <w:div w:id="401103920">
      <w:bodyDiv w:val="1"/>
      <w:marLeft w:val="0"/>
      <w:marRight w:val="0"/>
      <w:marTop w:val="0"/>
      <w:marBottom w:val="0"/>
      <w:divBdr>
        <w:top w:val="none" w:sz="0" w:space="0" w:color="auto"/>
        <w:left w:val="none" w:sz="0" w:space="0" w:color="auto"/>
        <w:bottom w:val="none" w:sz="0" w:space="0" w:color="auto"/>
        <w:right w:val="none" w:sz="0" w:space="0" w:color="auto"/>
      </w:divBdr>
    </w:div>
    <w:div w:id="433719077">
      <w:bodyDiv w:val="1"/>
      <w:marLeft w:val="0"/>
      <w:marRight w:val="0"/>
      <w:marTop w:val="0"/>
      <w:marBottom w:val="0"/>
      <w:divBdr>
        <w:top w:val="none" w:sz="0" w:space="0" w:color="auto"/>
        <w:left w:val="none" w:sz="0" w:space="0" w:color="auto"/>
        <w:bottom w:val="none" w:sz="0" w:space="0" w:color="auto"/>
        <w:right w:val="none" w:sz="0" w:space="0" w:color="auto"/>
      </w:divBdr>
    </w:div>
    <w:div w:id="459156348">
      <w:bodyDiv w:val="1"/>
      <w:marLeft w:val="0"/>
      <w:marRight w:val="0"/>
      <w:marTop w:val="0"/>
      <w:marBottom w:val="0"/>
      <w:divBdr>
        <w:top w:val="none" w:sz="0" w:space="0" w:color="auto"/>
        <w:left w:val="none" w:sz="0" w:space="0" w:color="auto"/>
        <w:bottom w:val="none" w:sz="0" w:space="0" w:color="auto"/>
        <w:right w:val="none" w:sz="0" w:space="0" w:color="auto"/>
      </w:divBdr>
    </w:div>
    <w:div w:id="483087707">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15776258">
      <w:bodyDiv w:val="1"/>
      <w:marLeft w:val="0"/>
      <w:marRight w:val="0"/>
      <w:marTop w:val="0"/>
      <w:marBottom w:val="0"/>
      <w:divBdr>
        <w:top w:val="none" w:sz="0" w:space="0" w:color="auto"/>
        <w:left w:val="none" w:sz="0" w:space="0" w:color="auto"/>
        <w:bottom w:val="none" w:sz="0" w:space="0" w:color="auto"/>
        <w:right w:val="none" w:sz="0" w:space="0" w:color="auto"/>
      </w:divBdr>
    </w:div>
    <w:div w:id="518397468">
      <w:bodyDiv w:val="1"/>
      <w:marLeft w:val="0"/>
      <w:marRight w:val="0"/>
      <w:marTop w:val="0"/>
      <w:marBottom w:val="0"/>
      <w:divBdr>
        <w:top w:val="none" w:sz="0" w:space="0" w:color="auto"/>
        <w:left w:val="none" w:sz="0" w:space="0" w:color="auto"/>
        <w:bottom w:val="none" w:sz="0" w:space="0" w:color="auto"/>
        <w:right w:val="none" w:sz="0" w:space="0" w:color="auto"/>
      </w:divBdr>
    </w:div>
    <w:div w:id="522939638">
      <w:bodyDiv w:val="1"/>
      <w:marLeft w:val="0"/>
      <w:marRight w:val="0"/>
      <w:marTop w:val="0"/>
      <w:marBottom w:val="0"/>
      <w:divBdr>
        <w:top w:val="none" w:sz="0" w:space="0" w:color="auto"/>
        <w:left w:val="none" w:sz="0" w:space="0" w:color="auto"/>
        <w:bottom w:val="none" w:sz="0" w:space="0" w:color="auto"/>
        <w:right w:val="none" w:sz="0" w:space="0" w:color="auto"/>
      </w:divBdr>
    </w:div>
    <w:div w:id="531307764">
      <w:bodyDiv w:val="1"/>
      <w:marLeft w:val="0"/>
      <w:marRight w:val="0"/>
      <w:marTop w:val="0"/>
      <w:marBottom w:val="0"/>
      <w:divBdr>
        <w:top w:val="none" w:sz="0" w:space="0" w:color="auto"/>
        <w:left w:val="none" w:sz="0" w:space="0" w:color="auto"/>
        <w:bottom w:val="none" w:sz="0" w:space="0" w:color="auto"/>
        <w:right w:val="none" w:sz="0" w:space="0" w:color="auto"/>
      </w:divBdr>
    </w:div>
    <w:div w:id="553976713">
      <w:bodyDiv w:val="1"/>
      <w:marLeft w:val="0"/>
      <w:marRight w:val="0"/>
      <w:marTop w:val="0"/>
      <w:marBottom w:val="0"/>
      <w:divBdr>
        <w:top w:val="none" w:sz="0" w:space="0" w:color="auto"/>
        <w:left w:val="none" w:sz="0" w:space="0" w:color="auto"/>
        <w:bottom w:val="none" w:sz="0" w:space="0" w:color="auto"/>
        <w:right w:val="none" w:sz="0" w:space="0" w:color="auto"/>
      </w:divBdr>
    </w:div>
    <w:div w:id="563225682">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02483989">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784083934">
      <w:bodyDiv w:val="1"/>
      <w:marLeft w:val="0"/>
      <w:marRight w:val="0"/>
      <w:marTop w:val="0"/>
      <w:marBottom w:val="0"/>
      <w:divBdr>
        <w:top w:val="none" w:sz="0" w:space="0" w:color="auto"/>
        <w:left w:val="none" w:sz="0" w:space="0" w:color="auto"/>
        <w:bottom w:val="none" w:sz="0" w:space="0" w:color="auto"/>
        <w:right w:val="none" w:sz="0" w:space="0" w:color="auto"/>
      </w:divBdr>
    </w:div>
    <w:div w:id="806163369">
      <w:bodyDiv w:val="1"/>
      <w:marLeft w:val="0"/>
      <w:marRight w:val="0"/>
      <w:marTop w:val="0"/>
      <w:marBottom w:val="0"/>
      <w:divBdr>
        <w:top w:val="none" w:sz="0" w:space="0" w:color="auto"/>
        <w:left w:val="none" w:sz="0" w:space="0" w:color="auto"/>
        <w:bottom w:val="none" w:sz="0" w:space="0" w:color="auto"/>
        <w:right w:val="none" w:sz="0" w:space="0" w:color="auto"/>
      </w:divBdr>
    </w:div>
    <w:div w:id="819882250">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842209883">
      <w:bodyDiv w:val="1"/>
      <w:marLeft w:val="0"/>
      <w:marRight w:val="0"/>
      <w:marTop w:val="0"/>
      <w:marBottom w:val="0"/>
      <w:divBdr>
        <w:top w:val="none" w:sz="0" w:space="0" w:color="auto"/>
        <w:left w:val="none" w:sz="0" w:space="0" w:color="auto"/>
        <w:bottom w:val="none" w:sz="0" w:space="0" w:color="auto"/>
        <w:right w:val="none" w:sz="0" w:space="0" w:color="auto"/>
      </w:divBdr>
    </w:div>
    <w:div w:id="954944638">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976645067">
      <w:bodyDiv w:val="1"/>
      <w:marLeft w:val="0"/>
      <w:marRight w:val="0"/>
      <w:marTop w:val="0"/>
      <w:marBottom w:val="0"/>
      <w:divBdr>
        <w:top w:val="none" w:sz="0" w:space="0" w:color="auto"/>
        <w:left w:val="none" w:sz="0" w:space="0" w:color="auto"/>
        <w:bottom w:val="none" w:sz="0" w:space="0" w:color="auto"/>
        <w:right w:val="none" w:sz="0" w:space="0" w:color="auto"/>
      </w:divBdr>
    </w:div>
    <w:div w:id="981352632">
      <w:bodyDiv w:val="1"/>
      <w:marLeft w:val="0"/>
      <w:marRight w:val="0"/>
      <w:marTop w:val="0"/>
      <w:marBottom w:val="0"/>
      <w:divBdr>
        <w:top w:val="none" w:sz="0" w:space="0" w:color="auto"/>
        <w:left w:val="none" w:sz="0" w:space="0" w:color="auto"/>
        <w:bottom w:val="none" w:sz="0" w:space="0" w:color="auto"/>
        <w:right w:val="none" w:sz="0" w:space="0" w:color="auto"/>
      </w:divBdr>
    </w:div>
    <w:div w:id="1057582153">
      <w:bodyDiv w:val="1"/>
      <w:marLeft w:val="0"/>
      <w:marRight w:val="0"/>
      <w:marTop w:val="0"/>
      <w:marBottom w:val="0"/>
      <w:divBdr>
        <w:top w:val="none" w:sz="0" w:space="0" w:color="auto"/>
        <w:left w:val="none" w:sz="0" w:space="0" w:color="auto"/>
        <w:bottom w:val="none" w:sz="0" w:space="0" w:color="auto"/>
        <w:right w:val="none" w:sz="0" w:space="0" w:color="auto"/>
      </w:divBdr>
    </w:div>
    <w:div w:id="1065496559">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178303966">
      <w:bodyDiv w:val="1"/>
      <w:marLeft w:val="0"/>
      <w:marRight w:val="0"/>
      <w:marTop w:val="0"/>
      <w:marBottom w:val="0"/>
      <w:divBdr>
        <w:top w:val="none" w:sz="0" w:space="0" w:color="auto"/>
        <w:left w:val="none" w:sz="0" w:space="0" w:color="auto"/>
        <w:bottom w:val="none" w:sz="0" w:space="0" w:color="auto"/>
        <w:right w:val="none" w:sz="0" w:space="0" w:color="auto"/>
      </w:divBdr>
    </w:div>
    <w:div w:id="1238512671">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00573495">
      <w:bodyDiv w:val="1"/>
      <w:marLeft w:val="0"/>
      <w:marRight w:val="0"/>
      <w:marTop w:val="0"/>
      <w:marBottom w:val="0"/>
      <w:divBdr>
        <w:top w:val="none" w:sz="0" w:space="0" w:color="auto"/>
        <w:left w:val="none" w:sz="0" w:space="0" w:color="auto"/>
        <w:bottom w:val="none" w:sz="0" w:space="0" w:color="auto"/>
        <w:right w:val="none" w:sz="0" w:space="0" w:color="auto"/>
      </w:divBdr>
    </w:div>
    <w:div w:id="1318654384">
      <w:bodyDiv w:val="1"/>
      <w:marLeft w:val="0"/>
      <w:marRight w:val="0"/>
      <w:marTop w:val="0"/>
      <w:marBottom w:val="0"/>
      <w:divBdr>
        <w:top w:val="none" w:sz="0" w:space="0" w:color="auto"/>
        <w:left w:val="none" w:sz="0" w:space="0" w:color="auto"/>
        <w:bottom w:val="none" w:sz="0" w:space="0" w:color="auto"/>
        <w:right w:val="none" w:sz="0" w:space="0" w:color="auto"/>
      </w:divBdr>
    </w:div>
    <w:div w:id="1347439649">
      <w:bodyDiv w:val="1"/>
      <w:marLeft w:val="0"/>
      <w:marRight w:val="0"/>
      <w:marTop w:val="0"/>
      <w:marBottom w:val="0"/>
      <w:divBdr>
        <w:top w:val="none" w:sz="0" w:space="0" w:color="auto"/>
        <w:left w:val="none" w:sz="0" w:space="0" w:color="auto"/>
        <w:bottom w:val="none" w:sz="0" w:space="0" w:color="auto"/>
        <w:right w:val="none" w:sz="0" w:space="0" w:color="auto"/>
      </w:divBdr>
    </w:div>
    <w:div w:id="1359432569">
      <w:bodyDiv w:val="1"/>
      <w:marLeft w:val="0"/>
      <w:marRight w:val="0"/>
      <w:marTop w:val="0"/>
      <w:marBottom w:val="0"/>
      <w:divBdr>
        <w:top w:val="none" w:sz="0" w:space="0" w:color="auto"/>
        <w:left w:val="none" w:sz="0" w:space="0" w:color="auto"/>
        <w:bottom w:val="none" w:sz="0" w:space="0" w:color="auto"/>
        <w:right w:val="none" w:sz="0" w:space="0" w:color="auto"/>
      </w:divBdr>
    </w:div>
    <w:div w:id="1377048817">
      <w:bodyDiv w:val="1"/>
      <w:marLeft w:val="0"/>
      <w:marRight w:val="0"/>
      <w:marTop w:val="0"/>
      <w:marBottom w:val="0"/>
      <w:divBdr>
        <w:top w:val="none" w:sz="0" w:space="0" w:color="auto"/>
        <w:left w:val="none" w:sz="0" w:space="0" w:color="auto"/>
        <w:bottom w:val="none" w:sz="0" w:space="0" w:color="auto"/>
        <w:right w:val="none" w:sz="0" w:space="0" w:color="auto"/>
      </w:divBdr>
    </w:div>
    <w:div w:id="1406537987">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51820828">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00072700">
      <w:bodyDiv w:val="1"/>
      <w:marLeft w:val="0"/>
      <w:marRight w:val="0"/>
      <w:marTop w:val="0"/>
      <w:marBottom w:val="0"/>
      <w:divBdr>
        <w:top w:val="none" w:sz="0" w:space="0" w:color="auto"/>
        <w:left w:val="none" w:sz="0" w:space="0" w:color="auto"/>
        <w:bottom w:val="none" w:sz="0" w:space="0" w:color="auto"/>
        <w:right w:val="none" w:sz="0" w:space="0" w:color="auto"/>
      </w:divBdr>
    </w:div>
    <w:div w:id="1501194246">
      <w:bodyDiv w:val="1"/>
      <w:marLeft w:val="0"/>
      <w:marRight w:val="0"/>
      <w:marTop w:val="0"/>
      <w:marBottom w:val="0"/>
      <w:divBdr>
        <w:top w:val="none" w:sz="0" w:space="0" w:color="auto"/>
        <w:left w:val="none" w:sz="0" w:space="0" w:color="auto"/>
        <w:bottom w:val="none" w:sz="0" w:space="0" w:color="auto"/>
        <w:right w:val="none" w:sz="0" w:space="0" w:color="auto"/>
      </w:divBdr>
    </w:div>
    <w:div w:id="1516652178">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537540923">
      <w:bodyDiv w:val="1"/>
      <w:marLeft w:val="0"/>
      <w:marRight w:val="0"/>
      <w:marTop w:val="0"/>
      <w:marBottom w:val="0"/>
      <w:divBdr>
        <w:top w:val="none" w:sz="0" w:space="0" w:color="auto"/>
        <w:left w:val="none" w:sz="0" w:space="0" w:color="auto"/>
        <w:bottom w:val="none" w:sz="0" w:space="0" w:color="auto"/>
        <w:right w:val="none" w:sz="0" w:space="0" w:color="auto"/>
      </w:divBdr>
    </w:div>
    <w:div w:id="1568884529">
      <w:bodyDiv w:val="1"/>
      <w:marLeft w:val="0"/>
      <w:marRight w:val="0"/>
      <w:marTop w:val="0"/>
      <w:marBottom w:val="0"/>
      <w:divBdr>
        <w:top w:val="none" w:sz="0" w:space="0" w:color="auto"/>
        <w:left w:val="none" w:sz="0" w:space="0" w:color="auto"/>
        <w:bottom w:val="none" w:sz="0" w:space="0" w:color="auto"/>
        <w:right w:val="none" w:sz="0" w:space="0" w:color="auto"/>
      </w:divBdr>
    </w:div>
    <w:div w:id="1590037701">
      <w:bodyDiv w:val="1"/>
      <w:marLeft w:val="0"/>
      <w:marRight w:val="0"/>
      <w:marTop w:val="0"/>
      <w:marBottom w:val="0"/>
      <w:divBdr>
        <w:top w:val="none" w:sz="0" w:space="0" w:color="auto"/>
        <w:left w:val="none" w:sz="0" w:space="0" w:color="auto"/>
        <w:bottom w:val="none" w:sz="0" w:space="0" w:color="auto"/>
        <w:right w:val="none" w:sz="0" w:space="0" w:color="auto"/>
      </w:divBdr>
    </w:div>
    <w:div w:id="1613702427">
      <w:bodyDiv w:val="1"/>
      <w:marLeft w:val="0"/>
      <w:marRight w:val="0"/>
      <w:marTop w:val="0"/>
      <w:marBottom w:val="0"/>
      <w:divBdr>
        <w:top w:val="none" w:sz="0" w:space="0" w:color="auto"/>
        <w:left w:val="none" w:sz="0" w:space="0" w:color="auto"/>
        <w:bottom w:val="none" w:sz="0" w:space="0" w:color="auto"/>
        <w:right w:val="none" w:sz="0" w:space="0" w:color="auto"/>
      </w:divBdr>
    </w:div>
    <w:div w:id="1627852082">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73678203">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690377362">
      <w:bodyDiv w:val="1"/>
      <w:marLeft w:val="0"/>
      <w:marRight w:val="0"/>
      <w:marTop w:val="0"/>
      <w:marBottom w:val="0"/>
      <w:divBdr>
        <w:top w:val="none" w:sz="0" w:space="0" w:color="auto"/>
        <w:left w:val="none" w:sz="0" w:space="0" w:color="auto"/>
        <w:bottom w:val="none" w:sz="0" w:space="0" w:color="auto"/>
        <w:right w:val="none" w:sz="0" w:space="0" w:color="auto"/>
      </w:divBdr>
    </w:div>
    <w:div w:id="1699432931">
      <w:bodyDiv w:val="1"/>
      <w:marLeft w:val="0"/>
      <w:marRight w:val="0"/>
      <w:marTop w:val="0"/>
      <w:marBottom w:val="0"/>
      <w:divBdr>
        <w:top w:val="none" w:sz="0" w:space="0" w:color="auto"/>
        <w:left w:val="none" w:sz="0" w:space="0" w:color="auto"/>
        <w:bottom w:val="none" w:sz="0" w:space="0" w:color="auto"/>
        <w:right w:val="none" w:sz="0" w:space="0" w:color="auto"/>
      </w:divBdr>
    </w:div>
    <w:div w:id="1707020085">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54482355">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67277149">
      <w:bodyDiv w:val="1"/>
      <w:marLeft w:val="0"/>
      <w:marRight w:val="0"/>
      <w:marTop w:val="0"/>
      <w:marBottom w:val="0"/>
      <w:divBdr>
        <w:top w:val="none" w:sz="0" w:space="0" w:color="auto"/>
        <w:left w:val="none" w:sz="0" w:space="0" w:color="auto"/>
        <w:bottom w:val="none" w:sz="0" w:space="0" w:color="auto"/>
        <w:right w:val="none" w:sz="0" w:space="0" w:color="auto"/>
      </w:divBdr>
    </w:div>
    <w:div w:id="1986081604">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073576501">
      <w:bodyDiv w:val="1"/>
      <w:marLeft w:val="0"/>
      <w:marRight w:val="0"/>
      <w:marTop w:val="0"/>
      <w:marBottom w:val="0"/>
      <w:divBdr>
        <w:top w:val="none" w:sz="0" w:space="0" w:color="auto"/>
        <w:left w:val="none" w:sz="0" w:space="0" w:color="auto"/>
        <w:bottom w:val="none" w:sz="0" w:space="0" w:color="auto"/>
        <w:right w:val="none" w:sz="0" w:space="0" w:color="auto"/>
      </w:divBdr>
    </w:div>
    <w:div w:id="2084373100">
      <w:bodyDiv w:val="1"/>
      <w:marLeft w:val="0"/>
      <w:marRight w:val="0"/>
      <w:marTop w:val="0"/>
      <w:marBottom w:val="0"/>
      <w:divBdr>
        <w:top w:val="none" w:sz="0" w:space="0" w:color="auto"/>
        <w:left w:val="none" w:sz="0" w:space="0" w:color="auto"/>
        <w:bottom w:val="none" w:sz="0" w:space="0" w:color="auto"/>
        <w:right w:val="none" w:sz="0" w:space="0" w:color="auto"/>
      </w:divBdr>
    </w:div>
    <w:div w:id="2092115462">
      <w:bodyDiv w:val="1"/>
      <w:marLeft w:val="0"/>
      <w:marRight w:val="0"/>
      <w:marTop w:val="0"/>
      <w:marBottom w:val="0"/>
      <w:divBdr>
        <w:top w:val="none" w:sz="0" w:space="0" w:color="auto"/>
        <w:left w:val="none" w:sz="0" w:space="0" w:color="auto"/>
        <w:bottom w:val="none" w:sz="0" w:space="0" w:color="auto"/>
        <w:right w:val="none" w:sz="0" w:space="0" w:color="auto"/>
      </w:divBdr>
    </w:div>
    <w:div w:id="2113698556">
      <w:bodyDiv w:val="1"/>
      <w:marLeft w:val="0"/>
      <w:marRight w:val="0"/>
      <w:marTop w:val="0"/>
      <w:marBottom w:val="0"/>
      <w:divBdr>
        <w:top w:val="none" w:sz="0" w:space="0" w:color="auto"/>
        <w:left w:val="none" w:sz="0" w:space="0" w:color="auto"/>
        <w:bottom w:val="none" w:sz="0" w:space="0" w:color="auto"/>
        <w:right w:val="none" w:sz="0" w:space="0" w:color="auto"/>
      </w:divBdr>
    </w:div>
    <w:div w:id="213185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3</cp:revision>
  <cp:lastPrinted>2026-03-09T17:28:00Z</cp:lastPrinted>
  <dcterms:created xsi:type="dcterms:W3CDTF">2026-05-05T13:43:00Z</dcterms:created>
  <dcterms:modified xsi:type="dcterms:W3CDTF">2026-05-05T16:52:00Z</dcterms:modified>
</cp:coreProperties>
</file>